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890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1"/>
      </w:tblGrid>
      <w:tr w:rsidR="00F27DE8" w:rsidRPr="00F27DE8" w:rsidTr="00202F5C">
        <w:trPr>
          <w:trHeight w:val="60"/>
        </w:trPr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DE8" w:rsidRPr="00F27DE8" w:rsidRDefault="007F0948" w:rsidP="00202F5C">
            <w:pPr>
              <w:widowControl w:val="0"/>
              <w:tabs>
                <w:tab w:val="left" w:pos="709"/>
              </w:tabs>
              <w:suppressAutoHyphens/>
              <w:spacing w:line="360" w:lineRule="atLeast"/>
              <w:jc w:val="both"/>
              <w:rPr>
                <w:rFonts w:ascii="Liberation Serif" w:eastAsia="DejaVu Sans" w:hAnsi="Liberation Serif" w:cs="DejaVu Sans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DejaVu Sans" w:hAnsi="Liberation Serif" w:cs="DejaVu Sans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0" cy="8620125"/>
                  <wp:effectExtent l="0" t="0" r="0" b="9525"/>
                  <wp:docPr id="1" name="Рисунок 1" descr="C:\Users\Akoeva_L\Downloads\1 (pdf.io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oeva_L\Downloads\1 (pdf.io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862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F27DE8" w:rsidRPr="00F27DE8" w:rsidTr="00202F5C">
        <w:trPr>
          <w:trHeight w:val="720"/>
        </w:trPr>
        <w:tc>
          <w:tcPr>
            <w:tcW w:w="9571" w:type="dxa"/>
            <w:tcBorders>
              <w:top w:val="single" w:sz="4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DE8" w:rsidRPr="00F27DE8" w:rsidRDefault="00F27DE8" w:rsidP="00202F5C">
            <w:pPr>
              <w:widowControl w:val="0"/>
              <w:tabs>
                <w:tab w:val="left" w:pos="709"/>
              </w:tabs>
              <w:suppressAutoHyphens/>
              <w:spacing w:line="360" w:lineRule="atLeast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F27DE8" w:rsidRPr="00F27DE8" w:rsidTr="00202F5C">
        <w:trPr>
          <w:trHeight w:val="1747"/>
        </w:trPr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DE8" w:rsidRDefault="00455412" w:rsidP="00202F5C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</w:rPr>
              <w:t>Пояснительная записка</w:t>
            </w:r>
          </w:p>
          <w:p w:rsidR="004F753E" w:rsidRPr="002228EE" w:rsidRDefault="004F753E" w:rsidP="00202F5C">
            <w:pPr>
              <w:pStyle w:val="a4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228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спортивно-оздоровительному воспитанию обучающихся начальных классов составлена с учётом новых требований ФГОС НОО к структуре основной образовательной программы начального общего образования </w:t>
            </w:r>
          </w:p>
          <w:p w:rsidR="004F753E" w:rsidRPr="000D146A" w:rsidRDefault="004F753E" w:rsidP="00202F5C">
            <w:pPr>
              <w:pStyle w:val="a4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2228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1A24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составлена на основе</w:t>
            </w:r>
            <w:r w:rsidRPr="0022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сборника «</w:t>
            </w:r>
            <w:r w:rsidRPr="00DF1DBA">
              <w:rPr>
                <w:rFonts w:ascii="Times New Roman" w:hAnsi="Times New Roman" w:cs="Times New Roman"/>
                <w:sz w:val="24"/>
                <w:szCs w:val="24"/>
              </w:rPr>
              <w:t>Примерные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ограммы внеурочной деятельности» под редакцией В.А. Горского и на основе программы по организации внеурочно</w:t>
            </w:r>
            <w:r w:rsidR="00C93FAA">
              <w:rPr>
                <w:rFonts w:ascii="Times New Roman" w:hAnsi="Times New Roman" w:cs="Times New Roman"/>
                <w:sz w:val="24"/>
                <w:szCs w:val="24"/>
              </w:rPr>
              <w:t>й деятельности в МБОУ СОШ №27 им. Ю.С. Кучиева.</w:t>
            </w:r>
          </w:p>
          <w:p w:rsidR="004F753E" w:rsidRPr="001A2470" w:rsidRDefault="00C93FAA" w:rsidP="00202F5C">
            <w:pPr>
              <w:pStyle w:val="a3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кружка «Здоровячок</w:t>
            </w:r>
            <w:r w:rsidR="004F753E" w:rsidRPr="002228EE">
              <w:rPr>
                <w:rFonts w:ascii="Times New Roman" w:hAnsi="Times New Roman" w:cs="Times New Roman"/>
                <w:sz w:val="24"/>
                <w:szCs w:val="24"/>
              </w:rPr>
              <w:t xml:space="preserve">»  базируется на следующих </w:t>
            </w:r>
            <w:r w:rsidR="004F753E" w:rsidRPr="001A24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нормативно-правовых документах:</w:t>
            </w:r>
          </w:p>
          <w:p w:rsidR="004F753E" w:rsidRPr="008012E9" w:rsidRDefault="008012E9" w:rsidP="00202F5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753E" w:rsidRPr="008012E9">
              <w:rPr>
                <w:rFonts w:ascii="Times New Roman" w:hAnsi="Times New Roman" w:cs="Times New Roman"/>
                <w:sz w:val="24"/>
                <w:szCs w:val="24"/>
              </w:rPr>
              <w:t>Конвенции  ООН «О правах ребёнка»,</w:t>
            </w:r>
          </w:p>
          <w:p w:rsidR="004F753E" w:rsidRPr="008012E9" w:rsidRDefault="008012E9" w:rsidP="00202F5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F753E" w:rsidRPr="0080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компонента государственного образовательного стандарта, утвержденного Приказом Минобразования РФ от 2010 г.,</w:t>
            </w:r>
          </w:p>
          <w:p w:rsidR="004F753E" w:rsidRPr="008012E9" w:rsidRDefault="008012E9" w:rsidP="00202F5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753E" w:rsidRPr="0080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РФ от 10.07.1992 № 3266 -1 «Об образовании (в редакции Федерального закона от 17.07 2009 № 148 – ФЗ)»,</w:t>
            </w:r>
          </w:p>
          <w:p w:rsidR="004F753E" w:rsidRPr="008012E9" w:rsidRDefault="008012E9" w:rsidP="00202F5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4F753E" w:rsidRPr="0080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Типового положения об общеобразо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вательном учреждении от 19. 03.2001  № 196.</w:t>
            </w:r>
          </w:p>
          <w:p w:rsidR="004F753E" w:rsidRPr="008012E9" w:rsidRDefault="008012E9" w:rsidP="00202F5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753E" w:rsidRPr="00801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 образовательной инициативы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«Наша новая школа» от 04.02.</w:t>
            </w:r>
            <w:r w:rsidR="004F753E" w:rsidRPr="00801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 года № Пр-271,</w:t>
            </w:r>
          </w:p>
          <w:p w:rsidR="004F753E" w:rsidRPr="008012E9" w:rsidRDefault="008012E9" w:rsidP="00202F5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753E" w:rsidRPr="00801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 Министерства образования и науки РФ от 12 мая 2011 г. № 03-296 “Об организации внеурочной деятельности при введении федерального государственного образовательного стандарта общего образования”,</w:t>
            </w:r>
          </w:p>
          <w:p w:rsidR="004F753E" w:rsidRPr="008012E9" w:rsidRDefault="008012E9" w:rsidP="00202F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4F753E" w:rsidRPr="008012E9">
              <w:rPr>
                <w:rFonts w:ascii="Times New Roman" w:hAnsi="Times New Roman" w:cs="Times New Roman"/>
                <w:sz w:val="24"/>
              </w:rPr>
              <w:t>СанПиНа  от 3.03.2011 г. «Гигиенические требования к режиму учебно-воспитательного процесса»,</w:t>
            </w:r>
          </w:p>
          <w:p w:rsidR="004F753E" w:rsidRPr="008012E9" w:rsidRDefault="008012E9" w:rsidP="00202F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4F753E" w:rsidRPr="008012E9">
              <w:rPr>
                <w:rFonts w:ascii="Times New Roman" w:hAnsi="Times New Roman" w:cs="Times New Roman"/>
                <w:sz w:val="24"/>
              </w:rPr>
              <w:t>Федерального  закона  от 20.03.1999 №52-ФЗ «О санитарно-эпидемиологическом благополучии населения»,</w:t>
            </w:r>
          </w:p>
          <w:p w:rsidR="004F753E" w:rsidRPr="008012E9" w:rsidRDefault="008012E9" w:rsidP="00202F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4F753E" w:rsidRPr="008012E9">
              <w:rPr>
                <w:rFonts w:ascii="Times New Roman" w:hAnsi="Times New Roman" w:cs="Times New Roman"/>
                <w:sz w:val="24"/>
              </w:rPr>
              <w:t>Гигиенических требований к условиям реализации основной образовательной программы начального общего образования (2009 г.),</w:t>
            </w:r>
          </w:p>
          <w:p w:rsidR="004F753E" w:rsidRPr="004F753E" w:rsidRDefault="004F753E" w:rsidP="00202F5C">
            <w:pPr>
              <w:tabs>
                <w:tab w:val="left" w:pos="70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Новизна, целесообразность программы, особенности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оздоровления детей является одной из самых актуальных.</w:t>
            </w:r>
            <w:r>
              <w:t xml:space="preserve"> </w:t>
            </w:r>
            <w:r w:rsidRPr="004F753E">
              <w:rPr>
                <w:rFonts w:ascii="Times New Roman" w:hAnsi="Times New Roman" w:cs="Times New Roman"/>
                <w:sz w:val="24"/>
                <w:szCs w:val="24"/>
              </w:rPr>
              <w:t>В настоящее время принято рассматривать образов</w:t>
            </w:r>
            <w:r w:rsidR="00165415">
              <w:rPr>
                <w:rFonts w:ascii="Times New Roman" w:hAnsi="Times New Roman" w:cs="Times New Roman"/>
                <w:sz w:val="24"/>
                <w:szCs w:val="24"/>
              </w:rPr>
              <w:t xml:space="preserve">ательный процесс параллельно с  </w:t>
            </w:r>
            <w:r w:rsidRPr="004F753E">
              <w:rPr>
                <w:rFonts w:ascii="Times New Roman" w:hAnsi="Times New Roman" w:cs="Times New Roman"/>
                <w:sz w:val="24"/>
                <w:szCs w:val="24"/>
              </w:rPr>
              <w:t>оздоровительным, поскольку гармоничное развитие по</w:t>
            </w:r>
            <w:r w:rsidR="00165415">
              <w:rPr>
                <w:rFonts w:ascii="Times New Roman" w:hAnsi="Times New Roman" w:cs="Times New Roman"/>
                <w:sz w:val="24"/>
                <w:szCs w:val="24"/>
              </w:rPr>
              <w:t>драстающего поколения подразуме</w:t>
            </w:r>
            <w:r w:rsidRPr="004F753E">
              <w:rPr>
                <w:rFonts w:ascii="Times New Roman" w:hAnsi="Times New Roman" w:cs="Times New Roman"/>
                <w:sz w:val="24"/>
                <w:szCs w:val="24"/>
              </w:rPr>
              <w:t>вает наряду с реализацией интеллектуального потенциа</w:t>
            </w:r>
            <w:r w:rsidR="00165415">
              <w:rPr>
                <w:rFonts w:ascii="Times New Roman" w:hAnsi="Times New Roman" w:cs="Times New Roman"/>
                <w:sz w:val="24"/>
                <w:szCs w:val="24"/>
              </w:rPr>
              <w:t>ла личности, формирования духов</w:t>
            </w:r>
            <w:r w:rsidRPr="004F753E">
              <w:rPr>
                <w:rFonts w:ascii="Times New Roman" w:hAnsi="Times New Roman" w:cs="Times New Roman"/>
                <w:sz w:val="24"/>
                <w:szCs w:val="24"/>
              </w:rPr>
              <w:t xml:space="preserve">ности, нравственности и здоровья индивида. </w:t>
            </w:r>
          </w:p>
          <w:p w:rsidR="004F753E" w:rsidRPr="004F753E" w:rsidRDefault="004F753E" w:rsidP="00202F5C">
            <w:pPr>
              <w:tabs>
                <w:tab w:val="left" w:pos="70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3E">
              <w:rPr>
                <w:rFonts w:ascii="Times New Roman" w:hAnsi="Times New Roman" w:cs="Times New Roman"/>
                <w:sz w:val="24"/>
                <w:szCs w:val="24"/>
              </w:rPr>
              <w:t>Снижение уровня показателей здоровья – актуаль</w:t>
            </w:r>
            <w:r w:rsidR="00165415">
              <w:rPr>
                <w:rFonts w:ascii="Times New Roman" w:hAnsi="Times New Roman" w:cs="Times New Roman"/>
                <w:sz w:val="24"/>
                <w:szCs w:val="24"/>
              </w:rPr>
              <w:t xml:space="preserve">ная проблема современного </w:t>
            </w:r>
            <w:r w:rsidR="00165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</w:t>
            </w:r>
            <w:r w:rsidRPr="004F753E">
              <w:rPr>
                <w:rFonts w:ascii="Times New Roman" w:hAnsi="Times New Roman" w:cs="Times New Roman"/>
                <w:sz w:val="24"/>
                <w:szCs w:val="24"/>
              </w:rPr>
              <w:t xml:space="preserve">ства. </w:t>
            </w:r>
            <w:r w:rsidR="00165415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4F753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включает в себя множество аспектов: с</w:t>
            </w:r>
            <w:r w:rsidR="00165415">
              <w:rPr>
                <w:rFonts w:ascii="Times New Roman" w:hAnsi="Times New Roman" w:cs="Times New Roman"/>
                <w:sz w:val="24"/>
                <w:szCs w:val="24"/>
              </w:rPr>
              <w:t>оциальный, экологический, эконо</w:t>
            </w:r>
            <w:r w:rsidRPr="004F753E">
              <w:rPr>
                <w:rFonts w:ascii="Times New Roman" w:hAnsi="Times New Roman" w:cs="Times New Roman"/>
                <w:sz w:val="24"/>
                <w:szCs w:val="24"/>
              </w:rPr>
              <w:t>мический. Одно из важнейших мест среди них занимает</w:t>
            </w:r>
            <w:r w:rsidR="0016541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аспект, связанный с </w:t>
            </w:r>
            <w:r w:rsidRPr="004F75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формированием у подрастающего поколения ценностного отношения к своему здоровью. </w:t>
            </w:r>
          </w:p>
          <w:p w:rsidR="00165415" w:rsidRDefault="004F753E" w:rsidP="00202F5C">
            <w:pPr>
              <w:tabs>
                <w:tab w:val="left" w:pos="70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3E">
              <w:rPr>
                <w:rFonts w:ascii="Times New Roman" w:hAnsi="Times New Roman" w:cs="Times New Roman"/>
                <w:sz w:val="24"/>
                <w:szCs w:val="24"/>
              </w:rPr>
              <w:t>Актуальность темы здорового образа жизни подтверж</w:t>
            </w:r>
            <w:r w:rsidR="00165415">
              <w:rPr>
                <w:rFonts w:ascii="Times New Roman" w:hAnsi="Times New Roman" w:cs="Times New Roman"/>
                <w:sz w:val="24"/>
                <w:szCs w:val="24"/>
              </w:rPr>
              <w:t>дает система показателей здоровья: ф</w:t>
            </w:r>
            <w:r w:rsidRPr="004F753E">
              <w:rPr>
                <w:rFonts w:ascii="Times New Roman" w:hAnsi="Times New Roman" w:cs="Times New Roman"/>
                <w:sz w:val="24"/>
                <w:szCs w:val="24"/>
              </w:rPr>
              <w:t>изиологически зрелыми рождаются не более 14 % детей.</w:t>
            </w:r>
          </w:p>
          <w:p w:rsidR="00165415" w:rsidRPr="00165415" w:rsidRDefault="00165415" w:rsidP="00202F5C">
            <w:pPr>
              <w:tabs>
                <w:tab w:val="left" w:pos="70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5">
              <w:rPr>
                <w:rFonts w:ascii="Times New Roman" w:hAnsi="Times New Roman" w:cs="Times New Roman"/>
                <w:sz w:val="24"/>
                <w:szCs w:val="24"/>
              </w:rPr>
              <w:t>Именно младший школьный возраст самый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гоприятный для формирования пра</w:t>
            </w:r>
            <w:r w:rsidRPr="00165415">
              <w:rPr>
                <w:rFonts w:ascii="Times New Roman" w:hAnsi="Times New Roman" w:cs="Times New Roman"/>
                <w:sz w:val="24"/>
                <w:szCs w:val="24"/>
              </w:rPr>
              <w:t>вильных привычек.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415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>Важной педагогической задачей должно стать воспитание валеологически  грамотного человека.</w:t>
            </w:r>
          </w:p>
          <w:p w:rsidR="00165415" w:rsidRPr="00165415" w:rsidRDefault="00165415" w:rsidP="00202F5C">
            <w:pPr>
              <w:shd w:val="clear" w:color="auto" w:fill="FFFFFF"/>
              <w:tabs>
                <w:tab w:val="left" w:pos="70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</w:pPr>
            <w:r w:rsidRPr="0016541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Программа рассчитана на детей младшего школьного возраста</w:t>
            </w:r>
            <w:r w:rsidR="00FE3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</w:t>
            </w:r>
            <w:r w:rsidR="00C93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2-4 классах </w:t>
            </w:r>
            <w:r w:rsidR="009B2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E3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ведётся </w:t>
            </w:r>
            <w:r w:rsidR="009B2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час в неделю, всего 34 часа за год. </w:t>
            </w:r>
            <w:r w:rsidRPr="00165415">
              <w:rPr>
                <w:rFonts w:ascii="Times New Roman" w:eastAsia="DejaVu Sans" w:hAnsi="Times New Roman" w:cs="Times New Roman"/>
                <w:sz w:val="24"/>
                <w:szCs w:val="24"/>
              </w:rPr>
              <w:t>Занятия проводятся во второй поло</w:t>
            </w:r>
            <w:r w:rsidRPr="00165415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 xml:space="preserve">вине дня.  </w:t>
            </w:r>
          </w:p>
          <w:p w:rsidR="00165415" w:rsidRPr="00165415" w:rsidRDefault="00165415" w:rsidP="00202F5C">
            <w:pPr>
              <w:shd w:val="clear" w:color="auto" w:fill="FFFFFF"/>
              <w:tabs>
                <w:tab w:val="left" w:pos="70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внеурочной деятельности </w:t>
            </w:r>
            <w:r w:rsidRPr="00165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здоровьесберегающему  направлению</w:t>
            </w:r>
            <w:r w:rsidR="00C9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«Здоровячок</w:t>
            </w:r>
            <w:r w:rsidRPr="0016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65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включает в себя</w:t>
            </w:r>
            <w:r w:rsidRPr="0016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знания, установки, личностные ориентиры и нормы поведения, обеспечивающие сохранение и укрепление физического и психического здоровья.</w:t>
            </w:r>
          </w:p>
          <w:p w:rsidR="00165415" w:rsidRPr="00165415" w:rsidRDefault="00165415" w:rsidP="00202F5C">
            <w:pPr>
              <w:shd w:val="clear" w:color="auto" w:fill="FFFFFF"/>
              <w:tabs>
                <w:tab w:val="left" w:pos="709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DejaVu Sans" w:hAnsi="Calibri" w:cs="DejaVu Sans"/>
                <w:color w:val="00000A"/>
              </w:rPr>
            </w:pPr>
            <w:r w:rsidRPr="0016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Данная программа является </w:t>
            </w:r>
            <w:r w:rsidRPr="001654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комплексной </w:t>
            </w:r>
            <w:r w:rsidRPr="0016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культуры здоровья обучающихся, способствует  познавательному и эмоциональному развитию ребенка, расширяет сведения о физическом, психическом и социальном здоровье человека</w:t>
            </w:r>
          </w:p>
          <w:p w:rsidR="00165415" w:rsidRPr="00165415" w:rsidRDefault="00165415" w:rsidP="00202F5C">
            <w:pPr>
              <w:tabs>
                <w:tab w:val="left" w:pos="709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DejaVu Sans" w:hAnsi="Calibri" w:cs="DejaVu Sans"/>
                <w:color w:val="00000A"/>
              </w:rPr>
            </w:pPr>
            <w:r w:rsidRPr="00165415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 xml:space="preserve">Программа направлена на реализацию главного принципа федерального государственного образовательного стандарта: </w:t>
            </w:r>
            <w:r w:rsidRPr="0016541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вариативность.</w:t>
            </w:r>
            <w:r w:rsidRPr="00165415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 w:rsidRPr="00165415">
              <w:rPr>
                <w:rFonts w:ascii="Times New Roman" w:eastAsia="DejaVu Sans" w:hAnsi="Times New Roman" w:cs="Times New Roman"/>
                <w:i/>
                <w:color w:val="00000A"/>
                <w:sz w:val="24"/>
                <w:szCs w:val="24"/>
              </w:rPr>
              <w:t>50% занятий включают в себя разнообразные подвижные игры.</w:t>
            </w:r>
            <w:r w:rsidRPr="00165415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16541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системы, на формирование правильной осанки детей. 50% занятий включают в себя теоретический материал, содержание которого направлено на сообщение, углубление и закрепление знаний о здоровом образе жизни, его составляющих. </w:t>
            </w:r>
          </w:p>
          <w:p w:rsidR="00C93FAA" w:rsidRDefault="00C93FAA" w:rsidP="00202F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65415" w:rsidRDefault="00165415" w:rsidP="00202F5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2070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Программа состоит</w:t>
            </w:r>
            <w:r w:rsidR="000B3F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32070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32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 </w:t>
            </w:r>
            <w:r w:rsidR="00FE3A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2069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0F6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B3F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207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модулей</w:t>
            </w:r>
            <w:r w:rsidRPr="0032070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 связанных между собо</w:t>
            </w:r>
            <w:r w:rsidR="000F61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й </w:t>
            </w:r>
            <w:r w:rsidR="00FE3A5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внутренней логикой построения со 2 </w:t>
            </w:r>
            <w:r w:rsidR="000F61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 4 классы:</w:t>
            </w:r>
          </w:p>
          <w:p w:rsidR="009B209F" w:rsidRDefault="009B209F" w:rsidP="00202F5C">
            <w:pPr>
              <w:pStyle w:val="a6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B2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класс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9B209F" w:rsidRPr="0020697B" w:rsidRDefault="0020697B" w:rsidP="00202F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          </w:t>
            </w:r>
            <w:r w:rsidR="009B209F" w:rsidRPr="002069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Введение.</w:t>
            </w:r>
          </w:p>
          <w:p w:rsidR="009B209F" w:rsidRDefault="009B209F" w:rsidP="00202F5C">
            <w:pPr>
              <w:pStyle w:val="a6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Почему мы болеем.</w:t>
            </w:r>
          </w:p>
          <w:p w:rsidR="009B209F" w:rsidRDefault="009B209F" w:rsidP="00202F5C">
            <w:pPr>
              <w:pStyle w:val="a6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Что нужно знать о лекарствах.</w:t>
            </w:r>
          </w:p>
          <w:p w:rsidR="009B209F" w:rsidRDefault="009B209F" w:rsidP="00202F5C">
            <w:pPr>
              <w:pStyle w:val="a6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Что у меня внутри.</w:t>
            </w:r>
          </w:p>
          <w:p w:rsidR="009B209F" w:rsidRDefault="009B209F" w:rsidP="00202F5C">
            <w:pPr>
              <w:pStyle w:val="a6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Поговорим о правильном питании.</w:t>
            </w:r>
          </w:p>
          <w:p w:rsidR="009B209F" w:rsidRDefault="009B209F" w:rsidP="00202F5C">
            <w:pPr>
              <w:pStyle w:val="a6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Здоровье и домашние животные.</w:t>
            </w:r>
          </w:p>
          <w:p w:rsidR="009B209F" w:rsidRDefault="009B209F" w:rsidP="00202F5C">
            <w:pPr>
              <w:pStyle w:val="a6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Чему мы научились за год.</w:t>
            </w:r>
          </w:p>
          <w:p w:rsidR="009B209F" w:rsidRPr="009B209F" w:rsidRDefault="009B209F" w:rsidP="00202F5C">
            <w:pPr>
              <w:pStyle w:val="a6"/>
              <w:spacing w:after="0" w:line="360" w:lineRule="auto"/>
              <w:ind w:left="180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3</w:t>
            </w:r>
            <w:r w:rsidRPr="009B2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класс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:rsidR="009B209F" w:rsidRPr="0020697B" w:rsidRDefault="0020697B" w:rsidP="00202F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</w:t>
            </w:r>
            <w:r w:rsidR="000F61FF" w:rsidRPr="002069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Введение.</w:t>
            </w:r>
          </w:p>
          <w:p w:rsidR="000F61FF" w:rsidRDefault="000F61FF" w:rsidP="00202F5C">
            <w:pPr>
              <w:pStyle w:val="a6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Из чего мы сделаны?</w:t>
            </w:r>
          </w:p>
          <w:p w:rsidR="000F61FF" w:rsidRDefault="000F61FF" w:rsidP="00202F5C">
            <w:pPr>
              <w:pStyle w:val="a6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Моё </w:t>
            </w:r>
            <w:r w:rsidR="002B28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настроение.</w:t>
            </w:r>
          </w:p>
          <w:p w:rsidR="000F61FF" w:rsidRDefault="000F61FF" w:rsidP="00202F5C">
            <w:pPr>
              <w:pStyle w:val="a6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Чему мы научились за год.</w:t>
            </w:r>
          </w:p>
          <w:p w:rsidR="000F61FF" w:rsidRPr="009B209F" w:rsidRDefault="000F61FF" w:rsidP="00202F5C">
            <w:pPr>
              <w:pStyle w:val="a6"/>
              <w:spacing w:after="0" w:line="360" w:lineRule="auto"/>
              <w:ind w:left="180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4</w:t>
            </w:r>
            <w:r w:rsidRPr="009B2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класс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:rsidR="000F61FF" w:rsidRPr="0020697B" w:rsidRDefault="0020697B" w:rsidP="00202F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</w:t>
            </w:r>
            <w:r w:rsidR="000F61FF" w:rsidRPr="002069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Введение.</w:t>
            </w:r>
          </w:p>
          <w:p w:rsidR="000F61FF" w:rsidRDefault="000F61FF" w:rsidP="00202F5C">
            <w:pPr>
              <w:pStyle w:val="a6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Здоровье в порядке – спасибо зарядке.</w:t>
            </w:r>
          </w:p>
          <w:p w:rsidR="000F61FF" w:rsidRDefault="000F61FF" w:rsidP="00202F5C">
            <w:pPr>
              <w:pStyle w:val="a6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Гигиена и здоровье.</w:t>
            </w:r>
          </w:p>
          <w:p w:rsidR="000F61FF" w:rsidRDefault="000F61FF" w:rsidP="00202F5C">
            <w:pPr>
              <w:pStyle w:val="a6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Правильное питание – залог здоровья.</w:t>
            </w:r>
          </w:p>
          <w:p w:rsidR="000F61FF" w:rsidRDefault="000F61FF" w:rsidP="00202F5C">
            <w:pPr>
              <w:pStyle w:val="a6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Солнце, воздух и вода – наши лучшие друзья.</w:t>
            </w:r>
          </w:p>
          <w:p w:rsidR="000F61FF" w:rsidRDefault="000F61FF" w:rsidP="00202F5C">
            <w:pPr>
              <w:pStyle w:val="a6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Основы личной профилактики и травматизма.</w:t>
            </w:r>
          </w:p>
          <w:p w:rsidR="000F61FF" w:rsidRPr="009B209F" w:rsidRDefault="000F61FF" w:rsidP="00202F5C">
            <w:pPr>
              <w:pStyle w:val="a6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Вот и стали мы на год взрослее.</w:t>
            </w:r>
          </w:p>
          <w:p w:rsidR="000B3FD2" w:rsidRDefault="000B3FD2" w:rsidP="00202F5C">
            <w:pPr>
              <w:pStyle w:val="a3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Данные модули входят в состав </w:t>
            </w:r>
            <w:r w:rsidRPr="00CC67D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 блоков:</w:t>
            </w:r>
          </w:p>
          <w:p w:rsidR="000B3FD2" w:rsidRDefault="008012E9" w:rsidP="00202F5C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0B3FD2" w:rsidRPr="00CC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Теоретический блок «Формирование системы элементарных з</w:t>
            </w:r>
            <w:r w:rsidR="000B3F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наний о здоровом образе жизни».</w:t>
            </w:r>
          </w:p>
          <w:p w:rsidR="000B3FD2" w:rsidRPr="00CC67D6" w:rsidRDefault="008012E9" w:rsidP="00202F5C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0B3FD2" w:rsidRPr="00CC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Практический блок «Правила игр, соревнований, </w:t>
            </w:r>
            <w:r w:rsidR="000B3F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места занятий. Подвижные игры».</w:t>
            </w:r>
          </w:p>
          <w:p w:rsidR="000B3FD2" w:rsidRDefault="000B3FD2" w:rsidP="00202F5C">
            <w:pPr>
              <w:pStyle w:val="a6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4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Цель программы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B3FD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- </w:t>
            </w:r>
            <w:r w:rsidRPr="000B3FD2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 детей представления о ценности здоровья и необходимости бережного отношения к нему, развитие важнейших коммуникативных навыков, способствующих успешной социальной адаптации.</w:t>
            </w:r>
          </w:p>
          <w:p w:rsidR="000B3FD2" w:rsidRDefault="000B3FD2" w:rsidP="00202F5C">
            <w:pPr>
              <w:pStyle w:val="a6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достижению способствует ряд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задач.</w:t>
            </w:r>
          </w:p>
          <w:p w:rsidR="000B3FD2" w:rsidRPr="000B3FD2" w:rsidRDefault="000B3FD2" w:rsidP="00202F5C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Формирование:</w:t>
            </w:r>
          </w:p>
          <w:p w:rsidR="000B3FD2" w:rsidRDefault="00C93FAA" w:rsidP="00202F5C">
            <w:pPr>
              <w:pStyle w:val="a6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3FD2" w:rsidRPr="000B3FD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мотивационной сферы здоровьесберегающего  поведения, безопасной жизни, </w:t>
            </w:r>
            <w:r w:rsidR="000B3FD2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воспитания;</w:t>
            </w:r>
          </w:p>
          <w:p w:rsidR="000B3FD2" w:rsidRDefault="00C93FAA" w:rsidP="00202F5C">
            <w:pPr>
              <w:pStyle w:val="a6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3FD2">
              <w:rPr>
                <w:rFonts w:ascii="Times New Roman" w:hAnsi="Times New Roman" w:cs="Times New Roman"/>
                <w:sz w:val="24"/>
                <w:szCs w:val="24"/>
              </w:rPr>
              <w:t>навыков конструктивного общения;</w:t>
            </w:r>
          </w:p>
          <w:p w:rsidR="000B3FD2" w:rsidRDefault="00C93FAA" w:rsidP="00202F5C">
            <w:pPr>
              <w:pStyle w:val="a6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3FD2" w:rsidRPr="000B3FD2">
              <w:rPr>
                <w:rFonts w:ascii="Times New Roman" w:hAnsi="Times New Roman" w:cs="Times New Roman"/>
                <w:sz w:val="24"/>
                <w:szCs w:val="24"/>
              </w:rPr>
              <w:t xml:space="preserve"> образно-словесных ассоциаций у детей, касающихся отношения к </w:t>
            </w:r>
            <w:r w:rsidR="000B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FD2" w:rsidRPr="000B3FD2">
              <w:rPr>
                <w:rFonts w:ascii="Times New Roman" w:hAnsi="Times New Roman" w:cs="Times New Roman"/>
                <w:sz w:val="24"/>
                <w:szCs w:val="24"/>
              </w:rPr>
              <w:t>здоровью.</w:t>
            </w:r>
          </w:p>
          <w:p w:rsidR="000B3FD2" w:rsidRPr="000B3FD2" w:rsidRDefault="000B3FD2" w:rsidP="00202F5C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3F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Обучение:</w:t>
            </w:r>
          </w:p>
          <w:p w:rsidR="000B3FD2" w:rsidRPr="00E059D5" w:rsidRDefault="00C93FAA" w:rsidP="00202F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B3FD2" w:rsidRPr="00E059D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осознанному  выбору модели  поведения, позволяющей сохранять и укреплять здоровье;</w:t>
            </w:r>
          </w:p>
          <w:p w:rsidR="000B3FD2" w:rsidRDefault="00C93FAA" w:rsidP="00202F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0B3FD2" w:rsidRPr="00E059D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 личной гигиены, готовности самостояте</w:t>
            </w:r>
            <w:r w:rsidR="000B3FD2">
              <w:rPr>
                <w:rFonts w:ascii="Times New Roman" w:eastAsia="Times New Roman" w:hAnsi="Times New Roman" w:cs="Times New Roman"/>
                <w:sz w:val="24"/>
                <w:szCs w:val="24"/>
              </w:rPr>
              <w:t>льно поддерживать своё здоровье.</w:t>
            </w:r>
          </w:p>
          <w:p w:rsidR="000B3FD2" w:rsidRPr="000B3FD2" w:rsidRDefault="000B3FD2" w:rsidP="00202F5C">
            <w:pPr>
              <w:pStyle w:val="a6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3F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Воспитание:</w:t>
            </w:r>
          </w:p>
          <w:p w:rsidR="000B3FD2" w:rsidRDefault="00C93FAA" w:rsidP="00202F5C">
            <w:pPr>
              <w:pStyle w:val="a6"/>
              <w:spacing w:after="0" w:line="36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3FD2" w:rsidRPr="000B3FD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положительного отношения к физическому </w:t>
            </w:r>
            <w:r w:rsidR="000B3F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3FD2" w:rsidRPr="000B3F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B3FD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F739E" w:rsidRDefault="00C93FAA" w:rsidP="00202F5C">
            <w:pPr>
              <w:pStyle w:val="a6"/>
              <w:spacing w:after="0" w:line="36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739E">
              <w:rPr>
                <w:rFonts w:ascii="Times New Roman" w:hAnsi="Times New Roman" w:cs="Times New Roman"/>
                <w:sz w:val="24"/>
                <w:szCs w:val="24"/>
              </w:rPr>
              <w:t>бережного отношения к своему здоровью.</w:t>
            </w:r>
          </w:p>
          <w:p w:rsidR="00EF739E" w:rsidRDefault="00EF739E" w:rsidP="00202F5C">
            <w:pPr>
              <w:pStyle w:val="a6"/>
              <w:spacing w:after="0" w:line="360" w:lineRule="auto"/>
              <w:ind w:firstLine="709"/>
              <w:jc w:val="both"/>
            </w:pPr>
            <w:r w:rsidRPr="00E059D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Формы, методы и приёмы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носят разнообразный характер, строятся на учёте  возрастных особенностей учащихся и включают в себя подвижные игры, беседы познавательно-эвристического характера, валеологические задачи, прогулки, тематические беседы, встречи, практикумы и так далее.</w:t>
            </w:r>
          </w:p>
          <w:p w:rsidR="00EF739E" w:rsidRPr="00E059D5" w:rsidRDefault="00EF739E" w:rsidP="00202F5C">
            <w:pPr>
              <w:pStyle w:val="a6"/>
              <w:spacing w:after="0" w:line="360" w:lineRule="auto"/>
              <w:ind w:firstLine="709"/>
              <w:jc w:val="both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формирование у учащихся </w:t>
            </w:r>
            <w:r w:rsidRPr="00E059D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универсальных учебных действий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(общее перечисление)</w:t>
            </w:r>
            <w:r w:rsidRPr="00E059D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:rsidR="00EF739E" w:rsidRDefault="00C93FAA" w:rsidP="00202F5C">
            <w:pPr>
              <w:pStyle w:val="a6"/>
              <w:spacing w:after="0" w:line="360" w:lineRule="auto"/>
              <w:ind w:left="709"/>
              <w:jc w:val="both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-</w:t>
            </w:r>
            <w:r w:rsidR="00EF739E" w:rsidRPr="00E059D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личностных,</w:t>
            </w:r>
            <w:r w:rsidR="00EF73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F739E">
              <w:rPr>
                <w:rFonts w:ascii="Times New Roman" w:hAnsi="Times New Roman" w:cs="Times New Roman"/>
                <w:sz w:val="24"/>
                <w:szCs w:val="24"/>
              </w:rPr>
              <w:t>включающих в себя действие смыслообразования, то есть  установление учащимися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осуществляется;  действие нравственно-этического оценивания усваиваемого содержания, исходя из социальных и личностных ценностей, обеспечивающее личностный моральный выбор; действия самопознания и самоопределения, то есть построение образа собственного «Я», выбора жизненной перспективы;</w:t>
            </w:r>
          </w:p>
          <w:p w:rsidR="00EF739E" w:rsidRDefault="00C93FAA" w:rsidP="00202F5C">
            <w:pPr>
              <w:pStyle w:val="a6"/>
              <w:spacing w:after="0" w:line="360" w:lineRule="atLeast"/>
              <w:ind w:left="709"/>
              <w:jc w:val="both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-</w:t>
            </w:r>
            <w:r w:rsidR="00EF739E" w:rsidRPr="00E059D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регулятивных,</w:t>
            </w:r>
            <w:r w:rsidR="00EF739E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включающих в себя целеполагание, прогнозирование, коррекцию, оценку, саморегуляцию;</w:t>
            </w:r>
          </w:p>
          <w:p w:rsidR="00EF739E" w:rsidRDefault="00C93FAA" w:rsidP="00202F5C">
            <w:pPr>
              <w:pStyle w:val="a6"/>
              <w:spacing w:after="0" w:line="360" w:lineRule="atLeast"/>
              <w:ind w:left="709"/>
              <w:jc w:val="both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-</w:t>
            </w:r>
            <w:r w:rsidR="00EF739E" w:rsidRPr="00E059D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познавательных,</w:t>
            </w:r>
            <w:r w:rsidR="00EF73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F739E">
              <w:rPr>
                <w:rFonts w:ascii="Times New Roman" w:hAnsi="Times New Roman" w:cs="Times New Roman"/>
                <w:sz w:val="24"/>
                <w:szCs w:val="24"/>
              </w:rPr>
              <w:t>включающих в себя самостоятельное выделение цели, поиск и выделение необходимой информации, анализ, синтез, выдвижение гипотезы;</w:t>
            </w:r>
          </w:p>
          <w:p w:rsidR="00EF739E" w:rsidRDefault="00C93FAA" w:rsidP="00202F5C">
            <w:pPr>
              <w:pStyle w:val="a6"/>
              <w:spacing w:after="0" w:line="360" w:lineRule="atLeast"/>
              <w:ind w:left="709"/>
              <w:jc w:val="both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-</w:t>
            </w:r>
            <w:r w:rsidR="00EF739E" w:rsidRPr="00E059D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коммуникативных,</w:t>
            </w:r>
            <w:r w:rsidR="00EF73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F739E">
              <w:rPr>
                <w:rFonts w:ascii="Times New Roman" w:hAnsi="Times New Roman" w:cs="Times New Roman"/>
                <w:sz w:val="24"/>
                <w:szCs w:val="24"/>
              </w:rPr>
              <w:t>включающих в себя постановку вопросов, разрешение конфликтов, умение выражать свои мысли.</w:t>
            </w:r>
          </w:p>
          <w:p w:rsidR="00EF739E" w:rsidRPr="00E059D5" w:rsidRDefault="0020697B" w:rsidP="00202F5C">
            <w:pPr>
              <w:pStyle w:val="a6"/>
              <w:spacing w:after="0" w:line="360" w:lineRule="atLeast"/>
              <w:ind w:left="1069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1. Структура </w:t>
            </w:r>
            <w:r w:rsidR="00EF739E" w:rsidRPr="00E059D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программы</w:t>
            </w:r>
          </w:p>
          <w:p w:rsidR="000B3FD2" w:rsidRPr="0050028B" w:rsidRDefault="00EF739E" w:rsidP="00202F5C">
            <w:pPr>
              <w:pStyle w:val="a6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8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кружка структурируется в соответствии с поставленными целями и задачами, соответствует возрастным особенностям и личностно-ориентированным  интересам </w:t>
            </w:r>
            <w:r w:rsidR="000F61FF" w:rsidRPr="0050028B">
              <w:rPr>
                <w:rFonts w:ascii="Times New Roman" w:hAnsi="Times New Roman" w:cs="Times New Roman"/>
                <w:sz w:val="24"/>
                <w:szCs w:val="24"/>
              </w:rPr>
              <w:t>учащихся начальной школы.</w:t>
            </w:r>
          </w:p>
          <w:p w:rsidR="00EF739E" w:rsidRPr="0050028B" w:rsidRDefault="00EF739E" w:rsidP="00202F5C">
            <w:pPr>
              <w:shd w:val="clear" w:color="auto" w:fill="FFFFFF"/>
              <w:tabs>
                <w:tab w:val="left" w:pos="709"/>
              </w:tabs>
              <w:suppressAutoHyphens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Теоретический блок «Формирование системы элементарных знаний о здоровом образе жизни»  (</w:t>
            </w:r>
            <w:r w:rsidR="000F61FF" w:rsidRPr="0050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 – 17 часов, 3 класс – 17 часов, 4 класс – 17 часов</w:t>
            </w:r>
            <w:r w:rsidRPr="0050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). </w:t>
            </w:r>
            <w:r w:rsidRPr="005002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F739E" w:rsidRPr="0050028B" w:rsidRDefault="00EF739E" w:rsidP="00202F5C">
            <w:pPr>
              <w:shd w:val="clear" w:color="auto" w:fill="FFFFFF"/>
              <w:tabs>
                <w:tab w:val="left" w:pos="70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 блока – </w:t>
            </w:r>
            <w:r w:rsidRPr="0050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элементарные знания о здоровом образе жизни, установки, личностные ориентиры, обеспечивающие сохранение и укрепление здоровья.</w:t>
            </w:r>
          </w:p>
          <w:p w:rsidR="00EF739E" w:rsidRPr="0050028B" w:rsidRDefault="00EF739E" w:rsidP="00202F5C">
            <w:pPr>
              <w:shd w:val="clear" w:color="auto" w:fill="FFFFFF"/>
              <w:tabs>
                <w:tab w:val="left" w:pos="70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002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Задачи блока:</w:t>
            </w:r>
          </w:p>
          <w:p w:rsidR="00EF739E" w:rsidRPr="0050028B" w:rsidRDefault="00C93FAA" w:rsidP="00202F5C">
            <w:pPr>
              <w:shd w:val="clear" w:color="auto" w:fill="FFFFFF"/>
              <w:tabs>
                <w:tab w:val="left" w:pos="709"/>
              </w:tabs>
              <w:suppressAutoHyphens/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739E" w:rsidRPr="0050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 понятия здоровья,  ЗОЖ;</w:t>
            </w:r>
          </w:p>
          <w:p w:rsidR="00EF739E" w:rsidRPr="0050028B" w:rsidRDefault="00C93FAA" w:rsidP="00202F5C">
            <w:pPr>
              <w:shd w:val="clear" w:color="auto" w:fill="FFFFFF"/>
              <w:tabs>
                <w:tab w:val="left" w:pos="709"/>
              </w:tabs>
              <w:suppressAutoHyphens/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739E" w:rsidRPr="0050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правилами правильного питания, витаминами, строением тела, </w:t>
            </w:r>
            <w:r w:rsidR="000F61FF" w:rsidRPr="0050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личной гигиеной, личной безопасностью.</w:t>
            </w:r>
          </w:p>
          <w:p w:rsidR="006B225D" w:rsidRPr="0050028B" w:rsidRDefault="00C93FAA" w:rsidP="00202F5C">
            <w:pPr>
              <w:shd w:val="clear" w:color="auto" w:fill="FFFFFF"/>
              <w:tabs>
                <w:tab w:val="left" w:pos="709"/>
              </w:tabs>
              <w:suppressAutoHyphens/>
              <w:spacing w:after="0"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739E" w:rsidRPr="0050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бережное отношение к собственному здоровью.</w:t>
            </w:r>
          </w:p>
          <w:p w:rsidR="00900EE2" w:rsidRPr="00900EE2" w:rsidRDefault="00900EE2" w:rsidP="00202F5C">
            <w:pPr>
              <w:tabs>
                <w:tab w:val="left" w:pos="709"/>
              </w:tabs>
              <w:suppressAutoHyphens/>
              <w:spacing w:after="0" w:line="360" w:lineRule="atLeast"/>
              <w:ind w:firstLine="709"/>
              <w:jc w:val="center"/>
              <w:rPr>
                <w:rFonts w:ascii="Calibri" w:eastAsia="DejaVu Sans" w:hAnsi="Calibri" w:cs="DejaVu Sans"/>
              </w:rPr>
            </w:pPr>
            <w:r w:rsidRPr="00900EE2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3. Обеспечение программы</w:t>
            </w:r>
          </w:p>
          <w:p w:rsidR="00900EE2" w:rsidRPr="00900EE2" w:rsidRDefault="00900EE2" w:rsidP="00202F5C">
            <w:pPr>
              <w:tabs>
                <w:tab w:val="left" w:pos="709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DejaVu Sans" w:hAnsi="Calibri" w:cs="DejaVu Sans"/>
              </w:rPr>
            </w:pPr>
            <w:r w:rsidRPr="00900EE2">
              <w:rPr>
                <w:rFonts w:ascii="Times New Roman" w:eastAsia="DejaVu Sans" w:hAnsi="Times New Roman" w:cs="Times New Roman"/>
                <w:i/>
                <w:iCs/>
                <w:sz w:val="24"/>
                <w:szCs w:val="24"/>
              </w:rPr>
              <w:t>1. Методическое обеспечение программы:</w:t>
            </w:r>
          </w:p>
          <w:p w:rsidR="00900EE2" w:rsidRPr="00900EE2" w:rsidRDefault="002E64A7" w:rsidP="00202F5C">
            <w:pPr>
              <w:tabs>
                <w:tab w:val="left" w:pos="709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DejaVu Sans" w:hAnsi="Calibri" w:cs="DejaVu Sans"/>
                <w:color w:val="00000A"/>
              </w:rPr>
            </w:pPr>
            <w:r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 xml:space="preserve">  - </w:t>
            </w:r>
            <w:r w:rsidR="00900EE2" w:rsidRPr="00900EE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>иллюстративный материал;</w:t>
            </w:r>
          </w:p>
          <w:p w:rsidR="00900EE2" w:rsidRPr="00900EE2" w:rsidRDefault="002E64A7" w:rsidP="00202F5C">
            <w:pPr>
              <w:tabs>
                <w:tab w:val="left" w:pos="709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DejaVu Sans" w:hAnsi="Calibri" w:cs="DejaVu Sans"/>
                <w:color w:val="00000A"/>
              </w:rPr>
            </w:pPr>
            <w:r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 xml:space="preserve"> - </w:t>
            </w:r>
            <w:r w:rsidR="00900EE2" w:rsidRPr="00900EE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>таблицы;</w:t>
            </w:r>
          </w:p>
          <w:p w:rsidR="00900EE2" w:rsidRPr="00900EE2" w:rsidRDefault="002E64A7" w:rsidP="00202F5C">
            <w:pPr>
              <w:tabs>
                <w:tab w:val="left" w:pos="709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DejaVu Sans" w:hAnsi="Calibri" w:cs="DejaVu Sans"/>
                <w:color w:val="00000A"/>
              </w:rPr>
            </w:pPr>
            <w:r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 xml:space="preserve"> - </w:t>
            </w:r>
            <w:r w:rsidR="00900EE2" w:rsidRPr="00900EE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>схемы;</w:t>
            </w:r>
          </w:p>
          <w:p w:rsidR="00900EE2" w:rsidRPr="00900EE2" w:rsidRDefault="002E64A7" w:rsidP="00202F5C">
            <w:pPr>
              <w:tabs>
                <w:tab w:val="left" w:pos="709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DejaVu Sans" w:hAnsi="Calibri" w:cs="DejaVu Sans"/>
                <w:color w:val="00000A"/>
              </w:rPr>
            </w:pPr>
            <w:r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 xml:space="preserve"> - </w:t>
            </w:r>
            <w:r w:rsidR="00900EE2" w:rsidRPr="00900EE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>литература, посвящённая спорту и здоровому образу жизни;</w:t>
            </w:r>
          </w:p>
          <w:p w:rsidR="00900EE2" w:rsidRPr="00900EE2" w:rsidRDefault="002E64A7" w:rsidP="00202F5C">
            <w:pPr>
              <w:tabs>
                <w:tab w:val="left" w:pos="709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DejaVu Sans" w:hAnsi="Calibri" w:cs="DejaVu Sans"/>
                <w:color w:val="00000A"/>
              </w:rPr>
            </w:pPr>
            <w:r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 xml:space="preserve">  - </w:t>
            </w:r>
            <w:r w:rsidR="00900EE2" w:rsidRPr="00900EE2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</w:rPr>
              <w:t>ИКТ.</w:t>
            </w:r>
          </w:p>
          <w:p w:rsidR="00900EE2" w:rsidRPr="00900EE2" w:rsidRDefault="00900EE2" w:rsidP="00202F5C">
            <w:pPr>
              <w:tabs>
                <w:tab w:val="left" w:pos="709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DejaVu Sans" w:hAnsi="Calibri" w:cs="DejaVu Sans"/>
              </w:rPr>
            </w:pPr>
            <w:r w:rsidRPr="00900EE2">
              <w:rPr>
                <w:rFonts w:ascii="Times New Roman" w:eastAsia="DejaVu Sans" w:hAnsi="Times New Roman" w:cs="Times New Roman"/>
                <w:i/>
                <w:iCs/>
                <w:sz w:val="24"/>
                <w:szCs w:val="24"/>
              </w:rPr>
              <w:t>2. Кадровое обеспечение.</w:t>
            </w:r>
          </w:p>
          <w:p w:rsidR="00900EE2" w:rsidRPr="00900EE2" w:rsidRDefault="002E64A7" w:rsidP="00202F5C">
            <w:pPr>
              <w:tabs>
                <w:tab w:val="left" w:pos="709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DejaVu Sans" w:hAnsi="Calibri" w:cs="DejaVu San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- </w:t>
            </w:r>
            <w:r w:rsidR="00900EE2" w:rsidRPr="00900EE2">
              <w:rPr>
                <w:rFonts w:ascii="Times New Roman" w:eastAsia="DejaVu Sans" w:hAnsi="Times New Roman" w:cs="Times New Roman"/>
                <w:sz w:val="24"/>
                <w:szCs w:val="24"/>
              </w:rPr>
              <w:t>воспитатель группы продлённого дня;</w:t>
            </w:r>
          </w:p>
          <w:p w:rsidR="00900EE2" w:rsidRPr="00900EE2" w:rsidRDefault="002E64A7" w:rsidP="00202F5C">
            <w:pPr>
              <w:tabs>
                <w:tab w:val="left" w:pos="709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DejaVu Sans" w:hAnsi="Calibri" w:cs="DejaVu San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- </w:t>
            </w:r>
            <w:r w:rsidR="00900EE2" w:rsidRPr="00900EE2">
              <w:rPr>
                <w:rFonts w:ascii="Times New Roman" w:eastAsia="DejaVu Sans" w:hAnsi="Times New Roman" w:cs="Times New Roman"/>
                <w:sz w:val="24"/>
                <w:szCs w:val="24"/>
              </w:rPr>
              <w:t>библиотекарь;</w:t>
            </w:r>
          </w:p>
          <w:p w:rsidR="00900EE2" w:rsidRPr="00900EE2" w:rsidRDefault="002E64A7" w:rsidP="00202F5C">
            <w:pPr>
              <w:tabs>
                <w:tab w:val="left" w:pos="709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DejaVu Sans" w:hAnsi="Calibri" w:cs="DejaVu San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- </w:t>
            </w:r>
            <w:r w:rsidR="00900EE2" w:rsidRPr="00900EE2">
              <w:rPr>
                <w:rFonts w:ascii="Times New Roman" w:eastAsia="DejaVu Sans" w:hAnsi="Times New Roman" w:cs="Times New Roman"/>
                <w:sz w:val="24"/>
                <w:szCs w:val="24"/>
              </w:rPr>
              <w:t>медицинский работник.</w:t>
            </w:r>
          </w:p>
          <w:p w:rsidR="00900EE2" w:rsidRPr="00900EE2" w:rsidRDefault="00900EE2" w:rsidP="00202F5C">
            <w:pPr>
              <w:tabs>
                <w:tab w:val="left" w:pos="709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DejaVu Sans" w:hAnsi="Calibri" w:cs="DejaVu Sans"/>
              </w:rPr>
            </w:pPr>
            <w:r w:rsidRPr="00900EE2">
              <w:rPr>
                <w:rFonts w:ascii="Times New Roman" w:eastAsia="DejaVu Sans" w:hAnsi="Times New Roman" w:cs="Times New Roman"/>
                <w:i/>
                <w:iCs/>
                <w:sz w:val="24"/>
                <w:szCs w:val="24"/>
              </w:rPr>
              <w:t>3. Медицинское обеспечение:</w:t>
            </w:r>
          </w:p>
          <w:p w:rsidR="00900EE2" w:rsidRPr="00900EE2" w:rsidRDefault="002E64A7" w:rsidP="00202F5C">
            <w:pPr>
              <w:tabs>
                <w:tab w:val="left" w:pos="709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DejaVu Sans" w:hAnsi="Calibri" w:cs="DejaVu Sans"/>
              </w:rPr>
            </w:pPr>
            <w:r>
              <w:rPr>
                <w:rFonts w:ascii="Times New Roman" w:eastAsia="DejaVu Sans" w:hAnsi="Times New Roman" w:cs="Times New Roman"/>
                <w:i/>
                <w:iCs/>
                <w:sz w:val="24"/>
                <w:szCs w:val="24"/>
              </w:rPr>
              <w:t>-</w:t>
            </w:r>
            <w:r w:rsidR="00900EE2" w:rsidRPr="00900EE2">
              <w:rPr>
                <w:rFonts w:ascii="Times New Roman" w:eastAsia="DejaVu Sans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00EE2" w:rsidRPr="00900EE2">
              <w:rPr>
                <w:rFonts w:ascii="Times New Roman" w:eastAsia="DejaVu Sans" w:hAnsi="Times New Roman" w:cs="Times New Roman"/>
                <w:sz w:val="24"/>
                <w:szCs w:val="24"/>
              </w:rPr>
              <w:t>беседы медицинского работника;</w:t>
            </w:r>
          </w:p>
          <w:p w:rsidR="00900EE2" w:rsidRPr="00900EE2" w:rsidRDefault="002E64A7" w:rsidP="00202F5C">
            <w:pPr>
              <w:tabs>
                <w:tab w:val="left" w:pos="709"/>
              </w:tabs>
              <w:suppressAutoHyphens/>
              <w:spacing w:after="0" w:line="360" w:lineRule="auto"/>
              <w:ind w:firstLine="709"/>
              <w:jc w:val="both"/>
              <w:rPr>
                <w:rFonts w:ascii="Calibri" w:eastAsia="DejaVu Sans" w:hAnsi="Calibri" w:cs="DejaVu San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-</w:t>
            </w:r>
            <w:r w:rsidR="00900EE2" w:rsidRPr="00900EE2">
              <w:rPr>
                <w:rFonts w:ascii="Times New Roman" w:eastAsia="DejaVu Sans" w:hAnsi="Times New Roman" w:cs="Times New Roman"/>
                <w:sz w:val="24"/>
                <w:szCs w:val="24"/>
              </w:rPr>
              <w:t>выпуск санбюллетней, памяток.</w:t>
            </w:r>
          </w:p>
          <w:p w:rsidR="00900EE2" w:rsidRPr="00900EE2" w:rsidRDefault="00900EE2" w:rsidP="00202F5C">
            <w:pPr>
              <w:tabs>
                <w:tab w:val="left" w:pos="709"/>
              </w:tabs>
              <w:suppressAutoHyphens/>
              <w:spacing w:after="0" w:line="360" w:lineRule="atLeast"/>
              <w:ind w:firstLine="709"/>
              <w:jc w:val="center"/>
              <w:rPr>
                <w:rFonts w:ascii="Calibri" w:eastAsia="DejaVu Sans" w:hAnsi="Calibri" w:cs="DejaVu Sans"/>
              </w:rPr>
            </w:pPr>
            <w:r w:rsidRPr="00900EE2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4. Ожидаемые результаты</w:t>
            </w:r>
          </w:p>
          <w:p w:rsidR="00900EE2" w:rsidRPr="00900EE2" w:rsidRDefault="00900EE2" w:rsidP="00202F5C">
            <w:pPr>
              <w:pStyle w:val="a3"/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0E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1 Возрастные особенности достижения результатов воспитания.</w:t>
            </w:r>
          </w:p>
          <w:p w:rsidR="00900EE2" w:rsidRDefault="00900EE2" w:rsidP="00202F5C">
            <w:pPr>
              <w:pStyle w:val="a3"/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2 и 3 классах, как правило, набирает силу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роцесс развития детского коллек</w:t>
            </w:r>
            <w:r w:rsidRPr="0090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тива, резко активизируется межличностное взаимодействие младших школьников друг с другом, что 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90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благоприятную ситуацию для достижения во внеурочной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второго уровня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ов. </w:t>
            </w:r>
          </w:p>
          <w:p w:rsidR="00900EE2" w:rsidRPr="00900EE2" w:rsidRDefault="00900EE2" w:rsidP="00202F5C">
            <w:pPr>
              <w:pStyle w:val="a3"/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Последовательное восхождение от результатов первого к результатам второго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на протяжении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90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лет обучения в школе 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90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у младшего школьника к 4 классу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реальную возможность выхода в пространство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действия.</w:t>
            </w:r>
          </w:p>
          <w:p w:rsidR="00900EE2" w:rsidRPr="00900EE2" w:rsidRDefault="00900EE2" w:rsidP="00202F5C">
            <w:pPr>
              <w:pStyle w:val="a3"/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0E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4.2 Планируемые личностные, метапредметные и предметные результаты</w:t>
            </w:r>
          </w:p>
          <w:p w:rsidR="00900EE2" w:rsidRPr="00900EE2" w:rsidRDefault="00900EE2" w:rsidP="00202F5C">
            <w:pPr>
              <w:pStyle w:val="a3"/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3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Личностными результатами</w:t>
            </w:r>
            <w:r w:rsidR="0064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данного курса явля</w:t>
            </w:r>
            <w:r w:rsidRPr="0090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ются: </w:t>
            </w:r>
          </w:p>
          <w:p w:rsidR="00646A3B" w:rsidRDefault="008012E9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900EE2" w:rsidRPr="0090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любознательности, сообразительности при выполнении разнообразных </w:t>
            </w:r>
            <w:r w:rsidR="0064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0EE2" w:rsidRPr="0064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заданий;</w:t>
            </w:r>
          </w:p>
          <w:p w:rsidR="00646A3B" w:rsidRDefault="008012E9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0EE2" w:rsidRPr="0064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внимательности, настойчивости, це</w:t>
            </w:r>
            <w:r w:rsidR="0064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леустремленности, умения преодо</w:t>
            </w:r>
            <w:r w:rsidR="00900EE2" w:rsidRPr="0064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левать трудности – качеств весьма важных в практической деятельности любого человека;</w:t>
            </w:r>
          </w:p>
          <w:p w:rsidR="00646A3B" w:rsidRDefault="008012E9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0EE2" w:rsidRPr="0064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справедливости, ответственности;</w:t>
            </w:r>
          </w:p>
          <w:p w:rsidR="00900EE2" w:rsidRPr="00646A3B" w:rsidRDefault="008012E9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900EE2" w:rsidRPr="0064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суждений.</w:t>
            </w:r>
          </w:p>
          <w:p w:rsidR="00900EE2" w:rsidRPr="00646A3B" w:rsidRDefault="00646A3B" w:rsidP="00202F5C">
            <w:pPr>
              <w:pStyle w:val="a3"/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46A3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Метапредметные результаты:</w:t>
            </w:r>
          </w:p>
          <w:p w:rsidR="00646A3B" w:rsidRDefault="008012E9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0EE2" w:rsidRPr="0090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00EE2" w:rsidRPr="0090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 правила игры. Действовать в</w:t>
            </w:r>
            <w:r w:rsidR="0064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заданными правилами;</w:t>
            </w:r>
          </w:p>
          <w:p w:rsidR="00646A3B" w:rsidRDefault="008012E9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0EE2" w:rsidRPr="0064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6A3B" w:rsidRPr="0064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00EE2" w:rsidRPr="0064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ключаться в групповую работу. Участвовать в обсуждении проблемных</w:t>
            </w:r>
            <w:r w:rsidR="0064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0EE2" w:rsidRPr="0064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вопросов, высказывать собственн</w:t>
            </w:r>
            <w:r w:rsidR="0064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мнение и аргументировать его;</w:t>
            </w:r>
          </w:p>
          <w:p w:rsidR="00646A3B" w:rsidRDefault="008012E9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0EE2" w:rsidRPr="0064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6A3B" w:rsidRPr="0064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00EE2" w:rsidRPr="0064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ргументировать свою позицию в коммуникации, учитывать разные мнения, </w:t>
            </w:r>
            <w:r w:rsidR="0064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0EE2" w:rsidRPr="0064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критерии для обоснования сво</w:t>
            </w:r>
            <w:r w:rsidR="0064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суждения; </w:t>
            </w:r>
          </w:p>
          <w:p w:rsidR="00900EE2" w:rsidRPr="00646A3B" w:rsidRDefault="008012E9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46A3B" w:rsidRPr="0064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00EE2" w:rsidRPr="0064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онтролировать свою деятельность: обнаруживать и исправлять ошибки.</w:t>
            </w:r>
          </w:p>
          <w:p w:rsidR="00900EE2" w:rsidRDefault="00646A3B" w:rsidP="00202F5C">
            <w:pPr>
              <w:pStyle w:val="a6"/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339B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6. Перечень учебно-методической литературы</w:t>
            </w:r>
          </w:p>
          <w:p w:rsidR="00646A3B" w:rsidRPr="00646A3B" w:rsidRDefault="00646A3B" w:rsidP="00202F5C">
            <w:pPr>
              <w:pStyle w:val="a6"/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eastAsia="ru-RU"/>
              </w:rPr>
              <w:t>Учебники, пособия:</w:t>
            </w:r>
          </w:p>
          <w:p w:rsidR="00646A3B" w:rsidRPr="008012E9" w:rsidRDefault="00646A3B" w:rsidP="00202F5C">
            <w:pPr>
              <w:pStyle w:val="a3"/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2E9">
              <w:rPr>
                <w:rFonts w:ascii="Times New Roman" w:eastAsia="Times New Roman" w:hAnsi="Times New Roman" w:cs="Times New Roman"/>
                <w:lang w:eastAsia="ru-RU"/>
              </w:rPr>
              <w:t xml:space="preserve">1. Бабенкова Е.А. Как сделать осанку красивой, а походку лёгкой. – М.: 2008 </w:t>
            </w:r>
          </w:p>
          <w:p w:rsidR="00646A3B" w:rsidRPr="008012E9" w:rsidRDefault="00646A3B" w:rsidP="00202F5C">
            <w:pPr>
              <w:pStyle w:val="a3"/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2E9">
              <w:rPr>
                <w:rFonts w:ascii="Times New Roman" w:eastAsia="Times New Roman" w:hAnsi="Times New Roman" w:cs="Times New Roman"/>
                <w:lang w:eastAsia="ru-RU"/>
              </w:rPr>
              <w:t>2. Дневник здоровья/Авт.- сост.: Л.А. Кучегура, Е.И. Кривопаленко, Н.В. Васильева. – Омск: БОДПО «ИРООО», 2011</w:t>
            </w:r>
          </w:p>
          <w:p w:rsidR="00646A3B" w:rsidRPr="008012E9" w:rsidRDefault="00646A3B" w:rsidP="00202F5C">
            <w:pPr>
              <w:pStyle w:val="a3"/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2E9">
              <w:rPr>
                <w:rFonts w:ascii="Times New Roman" w:eastAsia="Times New Roman" w:hAnsi="Times New Roman" w:cs="Times New Roman"/>
                <w:lang w:eastAsia="ru-RU"/>
              </w:rPr>
              <w:t>3. Перова О. Пословицы и поговорки в сказках. – М.: 2008 г</w:t>
            </w:r>
          </w:p>
          <w:p w:rsidR="00646A3B" w:rsidRPr="008012E9" w:rsidRDefault="00646A3B" w:rsidP="00202F5C">
            <w:pPr>
              <w:pStyle w:val="a3"/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2E9">
              <w:rPr>
                <w:rFonts w:ascii="Times New Roman" w:eastAsia="Times New Roman" w:hAnsi="Times New Roman" w:cs="Times New Roman"/>
                <w:lang w:eastAsia="ru-RU"/>
              </w:rPr>
              <w:t>4. Рябущенко И.А. Основы здорового образа жизни // Всё для классного руководителя, 2012. - №2(2). – С. 6</w:t>
            </w:r>
          </w:p>
          <w:p w:rsidR="00646A3B" w:rsidRPr="008012E9" w:rsidRDefault="00646A3B" w:rsidP="00202F5C">
            <w:pPr>
              <w:pStyle w:val="a3"/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2E9">
              <w:rPr>
                <w:rFonts w:ascii="Times New Roman" w:eastAsia="Times New Roman" w:hAnsi="Times New Roman" w:cs="Times New Roman"/>
                <w:lang w:eastAsia="ru-RU"/>
              </w:rPr>
              <w:t xml:space="preserve">5. Степанов О.А. Игровые оздоровительные технологии. – Омск, 2008 </w:t>
            </w:r>
          </w:p>
          <w:p w:rsidR="00646A3B" w:rsidRPr="008012E9" w:rsidRDefault="00646A3B" w:rsidP="00202F5C">
            <w:pPr>
              <w:pStyle w:val="a3"/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2E9">
              <w:rPr>
                <w:rFonts w:ascii="Times New Roman" w:eastAsia="Times New Roman" w:hAnsi="Times New Roman" w:cs="Times New Roman"/>
                <w:lang w:eastAsia="ru-RU"/>
              </w:rPr>
              <w:t>6. Смирнов Н.К., Аносова М.В. Здоровьесберегающие технологии в работе учителя и школы. – Санкт-Петербург, 2005.</w:t>
            </w:r>
          </w:p>
          <w:p w:rsidR="00646A3B" w:rsidRPr="008012E9" w:rsidRDefault="00646A3B" w:rsidP="00202F5C">
            <w:pPr>
              <w:pStyle w:val="a3"/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2E9">
              <w:rPr>
                <w:rFonts w:ascii="Times New Roman" w:eastAsia="Times New Roman" w:hAnsi="Times New Roman" w:cs="Times New Roman"/>
                <w:lang w:eastAsia="ru-RU"/>
              </w:rPr>
              <w:t xml:space="preserve">7. Киколов А.И. Обучение и здоровье. – М.: 2008 </w:t>
            </w:r>
          </w:p>
          <w:p w:rsidR="00646A3B" w:rsidRPr="008012E9" w:rsidRDefault="00646A3B" w:rsidP="00202F5C">
            <w:pPr>
              <w:pStyle w:val="a3"/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2E9">
              <w:rPr>
                <w:rFonts w:ascii="Times New Roman" w:eastAsia="Times New Roman" w:hAnsi="Times New Roman" w:cs="Times New Roman"/>
                <w:lang w:eastAsia="ru-RU"/>
              </w:rPr>
              <w:t>8. Школа здоровья: методические рекомендации по формированию культуры здорового образа  жизни младшего школьника с использованием «Дневника здоровья»/ Авт.- сост.: Л.А. Кучегура,  Е.И. Кривопаленко, Н.В.Васильева. – Омск: БОДПО «ИРООО», 2011</w:t>
            </w:r>
          </w:p>
          <w:p w:rsidR="00646A3B" w:rsidRPr="008012E9" w:rsidRDefault="00646A3B" w:rsidP="00202F5C">
            <w:pPr>
              <w:pStyle w:val="a3"/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012E9">
              <w:rPr>
                <w:rFonts w:ascii="Times New Roman" w:eastAsia="Times New Roman" w:hAnsi="Times New Roman" w:cs="Times New Roman"/>
                <w:i/>
                <w:lang w:eastAsia="ru-RU"/>
              </w:rPr>
              <w:t>Интернет ресурсы:</w:t>
            </w:r>
          </w:p>
          <w:p w:rsidR="0065636C" w:rsidRPr="008012E9" w:rsidRDefault="0065636C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012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9.</w:t>
            </w:r>
            <w:hyperlink r:id="rId9" w:history="1">
              <w:r w:rsidR="00646A3B" w:rsidRPr="008012E9">
                <w:rPr>
                  <w:rStyle w:val="a8"/>
                  <w:rFonts w:ascii="Times New Roman" w:eastAsia="Times New Roman" w:hAnsi="Times New Roman" w:cs="Times New Roman"/>
                  <w:color w:val="auto"/>
                  <w:lang w:eastAsia="ru-RU"/>
                </w:rPr>
                <w:t>http://www.pskovedu.ru/?project_id=4767&amp;pagenum=10837</w:t>
              </w:r>
            </w:hyperlink>
          </w:p>
          <w:p w:rsidR="0065636C" w:rsidRPr="008012E9" w:rsidRDefault="0065636C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2E9">
              <w:rPr>
                <w:rFonts w:ascii="Times New Roman" w:eastAsia="Times New Roman" w:hAnsi="Times New Roman" w:cs="Times New Roman"/>
                <w:lang w:eastAsia="ru-RU"/>
              </w:rPr>
              <w:t>10. http://lib.podelise.ru/docs/55331/index-2687.html#756245</w:t>
            </w:r>
          </w:p>
          <w:p w:rsidR="0065636C" w:rsidRPr="008012E9" w:rsidRDefault="0065636C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2E9">
              <w:rPr>
                <w:rFonts w:ascii="Times New Roman" w:eastAsia="Times New Roman" w:hAnsi="Times New Roman" w:cs="Times New Roman"/>
                <w:lang w:eastAsia="ru-RU"/>
              </w:rPr>
              <w:t>11. http://fokinoschool3.ru</w:t>
            </w:r>
          </w:p>
          <w:p w:rsidR="003B43FA" w:rsidRPr="008012E9" w:rsidRDefault="0065636C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2E9">
              <w:rPr>
                <w:rFonts w:ascii="Times New Roman" w:eastAsia="Times New Roman" w:hAnsi="Times New Roman" w:cs="Times New Roman"/>
                <w:lang w:eastAsia="ru-RU"/>
              </w:rPr>
              <w:t>12.http://nsportal.ru/nachalnaya-shkola/vospitatelnaya-rabota/programma-po-vneurochnoy-deyatelnosti-fgos-0</w:t>
            </w:r>
          </w:p>
          <w:p w:rsidR="00FE3A5A" w:rsidRPr="008012E9" w:rsidRDefault="00FE3A5A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3A5A" w:rsidRPr="008012E9" w:rsidRDefault="00FE3A5A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3A5A" w:rsidRDefault="00FE3A5A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A5A" w:rsidRDefault="00FE3A5A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28B" w:rsidRDefault="0050028B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28B" w:rsidRDefault="0050028B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28B" w:rsidRDefault="0050028B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28B" w:rsidRDefault="0050028B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28B" w:rsidRDefault="0050028B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28B" w:rsidRDefault="0050028B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28B" w:rsidRDefault="0050028B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28B" w:rsidRDefault="0050028B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28B" w:rsidRDefault="0050028B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28B" w:rsidRDefault="0050028B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28B" w:rsidRDefault="0050028B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28B" w:rsidRDefault="0050028B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28B" w:rsidRDefault="0050028B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28B" w:rsidRDefault="0050028B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28B" w:rsidRDefault="0050028B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28B" w:rsidRDefault="0050028B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28B" w:rsidRDefault="0050028B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28B" w:rsidRDefault="0050028B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28B" w:rsidRDefault="0050028B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28B" w:rsidRDefault="0050028B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28B" w:rsidRDefault="0050028B" w:rsidP="00202F5C">
            <w:pPr>
              <w:pStyle w:val="a3"/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236" w:rsidRDefault="00E02236" w:rsidP="00202F5C">
            <w:pPr>
              <w:pStyle w:val="a3"/>
              <w:shd w:val="clear" w:color="auto" w:fill="FFFFFF"/>
              <w:spacing w:after="0" w:line="36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A7" w:rsidRDefault="002E64A7" w:rsidP="00202F5C">
            <w:pPr>
              <w:pStyle w:val="a3"/>
              <w:shd w:val="clear" w:color="auto" w:fill="FFFFFF"/>
              <w:spacing w:after="0" w:line="36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4A7" w:rsidRDefault="002E64A7" w:rsidP="00202F5C">
            <w:pPr>
              <w:pStyle w:val="a3"/>
              <w:shd w:val="clear" w:color="auto" w:fill="FFFFFF"/>
              <w:spacing w:after="0" w:line="36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A3B" w:rsidRPr="00646A3B" w:rsidRDefault="00646A3B" w:rsidP="00202F5C">
            <w:pPr>
              <w:pStyle w:val="a3"/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EE2" w:rsidRPr="00900EE2" w:rsidRDefault="00900EE2" w:rsidP="00202F5C">
            <w:pPr>
              <w:pStyle w:val="a3"/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D32869" w:rsidRDefault="00D32869" w:rsidP="00202F5C">
            <w:pPr>
              <w:pStyle w:val="a3"/>
              <w:shd w:val="clear" w:color="auto" w:fill="FFFFFF"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D32869" w:rsidRPr="00CC67D6" w:rsidRDefault="00D32869" w:rsidP="00202F5C">
            <w:pPr>
              <w:pStyle w:val="a3"/>
              <w:shd w:val="clear" w:color="auto" w:fill="FFFFFF"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</w:p>
          <w:p w:rsidR="007C7167" w:rsidRPr="007C7167" w:rsidRDefault="007C7167" w:rsidP="00202F5C">
            <w:pPr>
              <w:pStyle w:val="a6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DA" w:rsidRPr="009017DA" w:rsidRDefault="009017DA" w:rsidP="00202F5C">
            <w:pPr>
              <w:pStyle w:val="a6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EF739E" w:rsidRPr="00EF739E" w:rsidRDefault="00EF739E" w:rsidP="00202F5C">
            <w:pPr>
              <w:pStyle w:val="a6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FD2" w:rsidRPr="000B3FD2" w:rsidRDefault="000B3FD2" w:rsidP="00202F5C">
            <w:pPr>
              <w:pStyle w:val="a6"/>
              <w:spacing w:after="0" w:line="360" w:lineRule="auto"/>
              <w:ind w:left="144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65415" w:rsidRPr="004F753E" w:rsidRDefault="00165415" w:rsidP="00202F5C">
            <w:pPr>
              <w:tabs>
                <w:tab w:val="left" w:pos="70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E8" w:rsidRPr="00F27DE8" w:rsidRDefault="00F27DE8" w:rsidP="00202F5C">
            <w:pPr>
              <w:widowControl w:val="0"/>
              <w:tabs>
                <w:tab w:val="left" w:pos="709"/>
              </w:tabs>
              <w:suppressAutoHyphens/>
              <w:spacing w:line="360" w:lineRule="atLeast"/>
              <w:jc w:val="center"/>
              <w:rPr>
                <w:rFonts w:ascii="Liberation Serif" w:eastAsia="DejaVu Sans" w:hAnsi="Liberation Serif" w:cs="DejaVu Sans"/>
                <w:sz w:val="24"/>
                <w:szCs w:val="24"/>
                <w:lang w:eastAsia="zh-CN" w:bidi="hi-IN"/>
              </w:rPr>
            </w:pPr>
          </w:p>
          <w:p w:rsidR="00F27DE8" w:rsidRPr="00F27DE8" w:rsidRDefault="00F27DE8" w:rsidP="00202F5C">
            <w:pPr>
              <w:widowControl w:val="0"/>
              <w:tabs>
                <w:tab w:val="left" w:pos="709"/>
              </w:tabs>
              <w:suppressAutoHyphens/>
              <w:spacing w:line="360" w:lineRule="atLeast"/>
              <w:jc w:val="center"/>
              <w:rPr>
                <w:rFonts w:ascii="Liberation Serif" w:eastAsia="DejaVu Sans" w:hAnsi="Liberation Serif" w:cs="DejaVu Sans"/>
                <w:sz w:val="24"/>
                <w:szCs w:val="24"/>
                <w:lang w:eastAsia="zh-CN" w:bidi="hi-IN"/>
              </w:rPr>
            </w:pPr>
          </w:p>
          <w:p w:rsidR="00F27DE8" w:rsidRPr="00F27DE8" w:rsidRDefault="00F27DE8" w:rsidP="00202F5C">
            <w:pPr>
              <w:widowControl w:val="0"/>
              <w:tabs>
                <w:tab w:val="left" w:pos="709"/>
              </w:tabs>
              <w:suppressAutoHyphens/>
              <w:spacing w:line="360" w:lineRule="atLeast"/>
              <w:jc w:val="center"/>
              <w:rPr>
                <w:rFonts w:ascii="Liberation Serif" w:eastAsia="DejaVu Sans" w:hAnsi="Liberation Serif" w:cs="DejaVu Sans"/>
                <w:sz w:val="24"/>
                <w:szCs w:val="24"/>
                <w:lang w:eastAsia="zh-CN" w:bidi="hi-IN"/>
              </w:rPr>
            </w:pPr>
          </w:p>
        </w:tc>
      </w:tr>
    </w:tbl>
    <w:p w:rsidR="009A3213" w:rsidRDefault="009A3213" w:rsidP="00F27DE8"/>
    <w:p w:rsidR="00F27DE8" w:rsidRDefault="00F27DE8" w:rsidP="00F27DE8"/>
    <w:p w:rsidR="00F27DE8" w:rsidRDefault="00F27DE8" w:rsidP="00F27DE8"/>
    <w:p w:rsidR="00F27DE8" w:rsidRDefault="00F27DE8" w:rsidP="00F27DE8"/>
    <w:p w:rsidR="00F27DE8" w:rsidRDefault="00F27DE8" w:rsidP="00F27DE8"/>
    <w:p w:rsidR="003B43FA" w:rsidRDefault="003B43FA" w:rsidP="00F27DE8">
      <w:pPr>
        <w:sectPr w:rsidR="003B43FA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C74" w:rsidRPr="00202F5C" w:rsidRDefault="008012E9" w:rsidP="00202F5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 </w:t>
      </w:r>
      <w:r w:rsidR="00202F5C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B43FA" w:rsidRPr="008012E9">
        <w:rPr>
          <w:rFonts w:ascii="Times New Roman" w:hAnsi="Times New Roman" w:cs="Times New Roman"/>
          <w:b/>
          <w:sz w:val="24"/>
        </w:rPr>
        <w:t xml:space="preserve">Учебно-тематическое планирование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 класс </w:t>
      </w:r>
    </w:p>
    <w:tbl>
      <w:tblPr>
        <w:tblStyle w:val="2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2"/>
        <w:gridCol w:w="708"/>
        <w:gridCol w:w="4259"/>
        <w:gridCol w:w="4819"/>
      </w:tblGrid>
      <w:tr w:rsidR="00202F5C" w:rsidRPr="00994C74" w:rsidTr="00202F5C">
        <w:trPr>
          <w:trHeight w:val="291"/>
        </w:trPr>
        <w:tc>
          <w:tcPr>
            <w:tcW w:w="562" w:type="dxa"/>
            <w:vMerge w:val="restart"/>
          </w:tcPr>
          <w:p w:rsidR="00202F5C" w:rsidRPr="00994C74" w:rsidRDefault="00202F5C" w:rsidP="00994C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94C7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708" w:type="dxa"/>
            <w:vMerge w:val="restart"/>
          </w:tcPr>
          <w:p w:rsidR="00202F5C" w:rsidRPr="00994C74" w:rsidRDefault="00202F5C" w:rsidP="00994C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94C7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Дата</w:t>
            </w:r>
          </w:p>
        </w:tc>
        <w:tc>
          <w:tcPr>
            <w:tcW w:w="4259" w:type="dxa"/>
            <w:vMerge w:val="restart"/>
          </w:tcPr>
          <w:p w:rsidR="00202F5C" w:rsidRPr="00994C74" w:rsidRDefault="00202F5C" w:rsidP="00994C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94C7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Название темы</w:t>
            </w:r>
          </w:p>
        </w:tc>
        <w:tc>
          <w:tcPr>
            <w:tcW w:w="4819" w:type="dxa"/>
            <w:vMerge w:val="restart"/>
          </w:tcPr>
          <w:p w:rsidR="00202F5C" w:rsidRPr="00994C74" w:rsidRDefault="00202F5C" w:rsidP="00994C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94C7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УУД</w:t>
            </w:r>
          </w:p>
        </w:tc>
      </w:tr>
      <w:tr w:rsidR="00202F5C" w:rsidRPr="00994C74" w:rsidTr="00202F5C">
        <w:trPr>
          <w:trHeight w:val="276"/>
        </w:trPr>
        <w:tc>
          <w:tcPr>
            <w:tcW w:w="562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Что такое здоровье.</w:t>
            </w:r>
          </w:p>
        </w:tc>
        <w:tc>
          <w:tcPr>
            <w:tcW w:w="4819" w:type="dxa"/>
            <w:vMerge w:val="restart"/>
          </w:tcPr>
          <w:p w:rsidR="00202F5C" w:rsidRPr="00B9656F" w:rsidRDefault="00202F5C" w:rsidP="00B9656F">
            <w:pPr>
              <w:jc w:val="center"/>
              <w:rPr>
                <w:rFonts w:ascii="Times New Roman" w:hAnsi="Times New Roman" w:cs="Times New Roman"/>
                <w:sz w:val="16"/>
                <w:szCs w:val="24"/>
                <w:u w:val="single"/>
              </w:rPr>
            </w:pPr>
            <w:r w:rsidRPr="00B9656F">
              <w:rPr>
                <w:rFonts w:ascii="Times New Roman" w:hAnsi="Times New Roman" w:cs="Times New Roman"/>
                <w:sz w:val="16"/>
                <w:szCs w:val="24"/>
                <w:u w:val="single"/>
              </w:rPr>
              <w:t>Личностные:</w:t>
            </w:r>
          </w:p>
          <w:p w:rsidR="00202F5C" w:rsidRDefault="00202F5C" w:rsidP="00994C74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Обучающиеся осознают необходимость сохранения и укрепления здоровья.</w:t>
            </w:r>
          </w:p>
          <w:p w:rsidR="00202F5C" w:rsidRPr="009235DA" w:rsidRDefault="00202F5C" w:rsidP="00B9656F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9235DA">
              <w:rPr>
                <w:rFonts w:ascii="Times New Roman" w:hAnsi="Times New Roman" w:cs="Times New Roman"/>
                <w:sz w:val="16"/>
                <w:u w:val="single"/>
              </w:rPr>
              <w:t>Регулятивные:</w:t>
            </w:r>
          </w:p>
          <w:p w:rsidR="00202F5C" w:rsidRDefault="00202F5C" w:rsidP="00B9656F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Обучающиеся научатся планировать свои действия в соответствии с поставленной задачей.</w:t>
            </w:r>
          </w:p>
          <w:p w:rsidR="00202F5C" w:rsidRPr="009235DA" w:rsidRDefault="00202F5C" w:rsidP="00B9656F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9235DA">
              <w:rPr>
                <w:rFonts w:ascii="Times New Roman" w:hAnsi="Times New Roman" w:cs="Times New Roman"/>
                <w:sz w:val="16"/>
                <w:u w:val="single"/>
              </w:rPr>
              <w:t>Познавательные:</w:t>
            </w:r>
          </w:p>
          <w:p w:rsidR="00202F5C" w:rsidRDefault="00202F5C" w:rsidP="00B9656F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Познакомятся с понятиями «здоровье», «ЗОЖ».</w:t>
            </w:r>
          </w:p>
          <w:p w:rsidR="00202F5C" w:rsidRPr="009235DA" w:rsidRDefault="00202F5C" w:rsidP="00B9656F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9235DA">
              <w:rPr>
                <w:rFonts w:ascii="Times New Roman" w:hAnsi="Times New Roman" w:cs="Times New Roman"/>
                <w:sz w:val="16"/>
                <w:u w:val="single"/>
              </w:rPr>
              <w:t>Коммуникативные:</w:t>
            </w:r>
          </w:p>
          <w:p w:rsidR="00202F5C" w:rsidRPr="00B9656F" w:rsidRDefault="00202F5C" w:rsidP="00B9656F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Формирование навыков общения.</w:t>
            </w:r>
          </w:p>
        </w:tc>
      </w:tr>
      <w:tr w:rsidR="00202F5C" w:rsidRPr="00994C74" w:rsidTr="00202F5C"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Правила игр и соревнований.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Признаки болезни, причины болезней.</w:t>
            </w:r>
          </w:p>
        </w:tc>
        <w:tc>
          <w:tcPr>
            <w:tcW w:w="4819" w:type="dxa"/>
            <w:vMerge w:val="restart"/>
          </w:tcPr>
          <w:p w:rsidR="00202F5C" w:rsidRPr="00B9656F" w:rsidRDefault="00202F5C" w:rsidP="00A35AD7">
            <w:pPr>
              <w:jc w:val="center"/>
              <w:rPr>
                <w:rFonts w:ascii="Times New Roman" w:hAnsi="Times New Roman" w:cs="Times New Roman"/>
                <w:sz w:val="16"/>
                <w:szCs w:val="24"/>
                <w:u w:val="single"/>
              </w:rPr>
            </w:pPr>
            <w:r w:rsidRPr="00B9656F">
              <w:rPr>
                <w:rFonts w:ascii="Times New Roman" w:hAnsi="Times New Roman" w:cs="Times New Roman"/>
                <w:sz w:val="16"/>
                <w:szCs w:val="24"/>
                <w:u w:val="single"/>
              </w:rPr>
              <w:t>Личностные:</w:t>
            </w:r>
          </w:p>
          <w:p w:rsidR="00202F5C" w:rsidRDefault="00202F5C" w:rsidP="00994C74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Обучающиеся осознают необходимость заботы о здоровье.</w:t>
            </w:r>
          </w:p>
          <w:p w:rsidR="00202F5C" w:rsidRPr="00E32A4B" w:rsidRDefault="00202F5C" w:rsidP="00A35AD7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E32A4B">
              <w:rPr>
                <w:rFonts w:ascii="Times New Roman" w:hAnsi="Times New Roman" w:cs="Times New Roman"/>
                <w:sz w:val="16"/>
                <w:u w:val="single"/>
              </w:rPr>
              <w:t>Регулятивные:</w:t>
            </w:r>
          </w:p>
          <w:p w:rsidR="00202F5C" w:rsidRPr="00E32A4B" w:rsidRDefault="00202F5C" w:rsidP="00A35AD7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E32A4B">
              <w:rPr>
                <w:rFonts w:ascii="Times New Roman" w:hAnsi="Times New Roman" w:cs="Times New Roman"/>
                <w:sz w:val="16"/>
              </w:rPr>
              <w:t>Обучающиеся научатся планировать и оценивать  свои действия в соответствии с поставленной задачей.</w:t>
            </w:r>
          </w:p>
          <w:p w:rsidR="00202F5C" w:rsidRPr="009235DA" w:rsidRDefault="00202F5C" w:rsidP="00A35AD7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9235DA">
              <w:rPr>
                <w:rFonts w:ascii="Times New Roman" w:hAnsi="Times New Roman" w:cs="Times New Roman"/>
                <w:sz w:val="16"/>
                <w:u w:val="single"/>
              </w:rPr>
              <w:t>Познавательные:</w:t>
            </w:r>
          </w:p>
          <w:p w:rsidR="00202F5C" w:rsidRDefault="00202F5C" w:rsidP="00994C74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Узнают о болезнях, их причинах, как их можно избежать, играми.</w:t>
            </w:r>
          </w:p>
          <w:p w:rsidR="00202F5C" w:rsidRPr="009235DA" w:rsidRDefault="00202F5C" w:rsidP="00A35AD7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9235DA">
              <w:rPr>
                <w:rFonts w:ascii="Times New Roman" w:hAnsi="Times New Roman" w:cs="Times New Roman"/>
                <w:sz w:val="16"/>
                <w:u w:val="single"/>
              </w:rPr>
              <w:t>Коммуникативные:</w:t>
            </w:r>
          </w:p>
          <w:p w:rsidR="00202F5C" w:rsidRPr="00A35AD7" w:rsidRDefault="00202F5C" w:rsidP="00994C74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Формирование навыков общения.</w:t>
            </w:r>
          </w:p>
        </w:tc>
      </w:tr>
      <w:tr w:rsidR="00202F5C" w:rsidRPr="00994C74" w:rsidTr="00202F5C"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Друг – скакалка.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Кто и как предохраняет нас от болезней.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Изучение комплекса упражнений на релаксацию.</w:t>
            </w:r>
          </w:p>
        </w:tc>
        <w:tc>
          <w:tcPr>
            <w:tcW w:w="4819" w:type="dxa"/>
            <w:vMerge w:val="restart"/>
          </w:tcPr>
          <w:p w:rsidR="00202F5C" w:rsidRPr="00B9656F" w:rsidRDefault="00202F5C" w:rsidP="00A35AD7">
            <w:pPr>
              <w:jc w:val="center"/>
              <w:rPr>
                <w:rFonts w:ascii="Times New Roman" w:hAnsi="Times New Roman" w:cs="Times New Roman"/>
                <w:sz w:val="16"/>
                <w:szCs w:val="24"/>
                <w:u w:val="single"/>
              </w:rPr>
            </w:pPr>
            <w:r w:rsidRPr="00B9656F">
              <w:rPr>
                <w:rFonts w:ascii="Times New Roman" w:hAnsi="Times New Roman" w:cs="Times New Roman"/>
                <w:sz w:val="16"/>
                <w:szCs w:val="24"/>
                <w:u w:val="single"/>
              </w:rPr>
              <w:t>Личностные:</w:t>
            </w:r>
          </w:p>
          <w:p w:rsidR="00202F5C" w:rsidRDefault="00202F5C" w:rsidP="00A35AD7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Обучающиеся осознают необходимость пользоваться лекарствами только по назначению врача.</w:t>
            </w:r>
          </w:p>
          <w:p w:rsidR="00202F5C" w:rsidRPr="00E32A4B" w:rsidRDefault="00202F5C" w:rsidP="00A35AD7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E32A4B">
              <w:rPr>
                <w:rFonts w:ascii="Times New Roman" w:hAnsi="Times New Roman" w:cs="Times New Roman"/>
                <w:sz w:val="16"/>
                <w:u w:val="single"/>
              </w:rPr>
              <w:t>Регулятивные:</w:t>
            </w:r>
          </w:p>
          <w:p w:rsidR="00202F5C" w:rsidRPr="00E32A4B" w:rsidRDefault="00202F5C" w:rsidP="00A35AD7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E32A4B">
              <w:rPr>
                <w:rFonts w:ascii="Times New Roman" w:hAnsi="Times New Roman" w:cs="Times New Roman"/>
                <w:sz w:val="16"/>
              </w:rPr>
              <w:t>Обучающиеся научатся планировать и оценивать  свои действия в соответствии с поставленной задачей.</w:t>
            </w:r>
          </w:p>
          <w:p w:rsidR="00202F5C" w:rsidRDefault="00202F5C" w:rsidP="00A35AD7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9235DA">
              <w:rPr>
                <w:rFonts w:ascii="Times New Roman" w:hAnsi="Times New Roman" w:cs="Times New Roman"/>
                <w:sz w:val="16"/>
                <w:u w:val="single"/>
              </w:rPr>
              <w:t>Познавательные:</w:t>
            </w:r>
          </w:p>
          <w:p w:rsidR="00202F5C" w:rsidRPr="00A35AD7" w:rsidRDefault="00202F5C" w:rsidP="00A35AD7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Познакомятся с понятиями «лекарства», «аллергия».</w:t>
            </w:r>
          </w:p>
          <w:p w:rsidR="00202F5C" w:rsidRPr="009235DA" w:rsidRDefault="00202F5C" w:rsidP="00A35AD7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9235DA">
              <w:rPr>
                <w:rFonts w:ascii="Times New Roman" w:hAnsi="Times New Roman" w:cs="Times New Roman"/>
                <w:sz w:val="16"/>
                <w:u w:val="single"/>
              </w:rPr>
              <w:t>Коммуникативные:</w:t>
            </w:r>
          </w:p>
          <w:p w:rsidR="00202F5C" w:rsidRPr="00994C74" w:rsidRDefault="00202F5C" w:rsidP="00A3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Формирование навыков общения.</w:t>
            </w:r>
          </w:p>
        </w:tc>
      </w:tr>
      <w:tr w:rsidR="00202F5C" w:rsidRPr="00994C74" w:rsidTr="00202F5C"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 xml:space="preserve">Горькие и «вкусные» лекарства. Где хранить лекарства? Встреча с медработником. 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sz w:val="24"/>
                <w:szCs w:val="24"/>
              </w:rPr>
              <w:t>Мир движений и здоровья.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 xml:space="preserve">Аллергия на лекарства. Реакция организма на прием лекарств. 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4819" w:type="dxa"/>
            <w:vMerge w:val="restart"/>
          </w:tcPr>
          <w:p w:rsidR="00202F5C" w:rsidRPr="00B9656F" w:rsidRDefault="00202F5C" w:rsidP="00A35AD7">
            <w:pPr>
              <w:jc w:val="center"/>
              <w:rPr>
                <w:rFonts w:ascii="Times New Roman" w:hAnsi="Times New Roman" w:cs="Times New Roman"/>
                <w:sz w:val="16"/>
                <w:szCs w:val="24"/>
                <w:u w:val="single"/>
              </w:rPr>
            </w:pPr>
            <w:r w:rsidRPr="00B9656F">
              <w:rPr>
                <w:rFonts w:ascii="Times New Roman" w:hAnsi="Times New Roman" w:cs="Times New Roman"/>
                <w:sz w:val="16"/>
                <w:szCs w:val="24"/>
                <w:u w:val="single"/>
              </w:rPr>
              <w:t>Личностные:</w:t>
            </w:r>
          </w:p>
          <w:p w:rsidR="00202F5C" w:rsidRDefault="00202F5C" w:rsidP="00A35AD7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Обучающиеся осознают необходимость бережно относиться к своему телу, организму.</w:t>
            </w:r>
          </w:p>
          <w:p w:rsidR="00202F5C" w:rsidRPr="00E32A4B" w:rsidRDefault="00202F5C" w:rsidP="00A35AD7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E32A4B">
              <w:rPr>
                <w:rFonts w:ascii="Times New Roman" w:hAnsi="Times New Roman" w:cs="Times New Roman"/>
                <w:sz w:val="16"/>
                <w:u w:val="single"/>
              </w:rPr>
              <w:t>Регулятивные:</w:t>
            </w:r>
          </w:p>
          <w:p w:rsidR="00202F5C" w:rsidRPr="00E32A4B" w:rsidRDefault="00202F5C" w:rsidP="00A35AD7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E32A4B">
              <w:rPr>
                <w:rFonts w:ascii="Times New Roman" w:hAnsi="Times New Roman" w:cs="Times New Roman"/>
                <w:sz w:val="16"/>
              </w:rPr>
              <w:t>Обучающиеся научатся планировать и оценивать  свои действия в соответствии с поставленной задачей.</w:t>
            </w:r>
          </w:p>
          <w:p w:rsidR="00202F5C" w:rsidRPr="00A35AD7" w:rsidRDefault="00202F5C" w:rsidP="00A35AD7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02F5C" w:rsidRPr="00994C74" w:rsidTr="00202F5C"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Из чего я состою? 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sz w:val="24"/>
                <w:szCs w:val="24"/>
              </w:rPr>
              <w:t>Удивительная пальчиковая гимнастика.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Как органы связаны между собой?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развитие памяти.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Как помочь работать мозгу?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сплочение.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Какое бывает дыхание.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</w:tc>
        <w:tc>
          <w:tcPr>
            <w:tcW w:w="4819" w:type="dxa"/>
            <w:vMerge w:val="restart"/>
          </w:tcPr>
          <w:p w:rsidR="00202F5C" w:rsidRDefault="00202F5C" w:rsidP="00A35AD7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9235DA">
              <w:rPr>
                <w:rFonts w:ascii="Times New Roman" w:hAnsi="Times New Roman" w:cs="Times New Roman"/>
                <w:sz w:val="16"/>
                <w:u w:val="single"/>
              </w:rPr>
              <w:t>Познавательные:</w:t>
            </w:r>
          </w:p>
          <w:p w:rsidR="00202F5C" w:rsidRDefault="00202F5C" w:rsidP="00A35AD7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Получат первоначальные валеологические представления об организме человека, играх.</w:t>
            </w:r>
          </w:p>
          <w:p w:rsidR="00202F5C" w:rsidRPr="009235DA" w:rsidRDefault="00202F5C" w:rsidP="00A35AD7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9235DA">
              <w:rPr>
                <w:rFonts w:ascii="Times New Roman" w:hAnsi="Times New Roman" w:cs="Times New Roman"/>
                <w:sz w:val="16"/>
                <w:u w:val="single"/>
              </w:rPr>
              <w:t>Коммуникативные:</w:t>
            </w:r>
          </w:p>
          <w:p w:rsidR="00202F5C" w:rsidRPr="00994C74" w:rsidRDefault="00202F5C" w:rsidP="00A3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Формирование навыков общения.</w:t>
            </w:r>
          </w:p>
        </w:tc>
      </w:tr>
      <w:tr w:rsidR="00202F5C" w:rsidRPr="00994C74" w:rsidTr="00202F5C"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 Как работает сердце?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Ловкий. Гибкий.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 Что такое кровь?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Кто быстрее?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 xml:space="preserve">Скелет человека. 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Развиваем точность движений.</w:t>
            </w:r>
          </w:p>
        </w:tc>
        <w:tc>
          <w:tcPr>
            <w:tcW w:w="4819" w:type="dxa"/>
            <w:vMerge w:val="restart"/>
          </w:tcPr>
          <w:p w:rsidR="00202F5C" w:rsidRPr="00B9656F" w:rsidRDefault="00202F5C" w:rsidP="00A35AD7">
            <w:pPr>
              <w:jc w:val="center"/>
              <w:rPr>
                <w:rFonts w:ascii="Times New Roman" w:hAnsi="Times New Roman" w:cs="Times New Roman"/>
                <w:sz w:val="16"/>
                <w:szCs w:val="24"/>
                <w:u w:val="single"/>
              </w:rPr>
            </w:pPr>
            <w:r w:rsidRPr="00B9656F">
              <w:rPr>
                <w:rFonts w:ascii="Times New Roman" w:hAnsi="Times New Roman" w:cs="Times New Roman"/>
                <w:sz w:val="16"/>
                <w:szCs w:val="24"/>
                <w:u w:val="single"/>
              </w:rPr>
              <w:t>Личностные:</w:t>
            </w:r>
          </w:p>
          <w:p w:rsidR="00202F5C" w:rsidRDefault="00202F5C" w:rsidP="00A35AD7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Обучающиеся осознают необходимость правильно питаться.</w:t>
            </w:r>
          </w:p>
          <w:p w:rsidR="00202F5C" w:rsidRPr="00E32A4B" w:rsidRDefault="00202F5C" w:rsidP="00A35AD7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E32A4B">
              <w:rPr>
                <w:rFonts w:ascii="Times New Roman" w:hAnsi="Times New Roman" w:cs="Times New Roman"/>
                <w:sz w:val="16"/>
                <w:u w:val="single"/>
              </w:rPr>
              <w:t>Регулятивные:</w:t>
            </w:r>
          </w:p>
          <w:p w:rsidR="00202F5C" w:rsidRPr="00E32A4B" w:rsidRDefault="00202F5C" w:rsidP="00A35AD7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E32A4B">
              <w:rPr>
                <w:rFonts w:ascii="Times New Roman" w:hAnsi="Times New Roman" w:cs="Times New Roman"/>
                <w:sz w:val="16"/>
              </w:rPr>
              <w:t>Обучающиеся научатся планировать и оценивать  свои действия в соответствии с поставленной задачей.</w:t>
            </w:r>
          </w:p>
          <w:p w:rsidR="00202F5C" w:rsidRDefault="00202F5C" w:rsidP="00A35AD7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9235DA">
              <w:rPr>
                <w:rFonts w:ascii="Times New Roman" w:hAnsi="Times New Roman" w:cs="Times New Roman"/>
                <w:sz w:val="16"/>
                <w:u w:val="single"/>
              </w:rPr>
              <w:t>Познавательные:</w:t>
            </w:r>
          </w:p>
          <w:p w:rsidR="00202F5C" w:rsidRPr="00A35AD7" w:rsidRDefault="00202F5C" w:rsidP="00A35AD7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Познакомятся с основами правильного питания, полезными продуктами,  играми.</w:t>
            </w:r>
          </w:p>
        </w:tc>
      </w:tr>
      <w:tr w:rsidR="00202F5C" w:rsidRPr="00994C74" w:rsidTr="00202F5C">
        <w:trPr>
          <w:trHeight w:val="85"/>
        </w:trPr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Как правильно питаться?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Прыжок за прыжком.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Овощи и фрукты.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Выбираем бег.</w:t>
            </w:r>
          </w:p>
        </w:tc>
        <w:tc>
          <w:tcPr>
            <w:tcW w:w="4819" w:type="dxa"/>
            <w:vMerge w:val="restart"/>
          </w:tcPr>
          <w:p w:rsidR="00202F5C" w:rsidRPr="009235DA" w:rsidRDefault="00202F5C" w:rsidP="00A35AD7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9235DA">
              <w:rPr>
                <w:rFonts w:ascii="Times New Roman" w:hAnsi="Times New Roman" w:cs="Times New Roman"/>
                <w:sz w:val="16"/>
                <w:u w:val="single"/>
              </w:rPr>
              <w:t>Коммуникативные:</w:t>
            </w:r>
          </w:p>
          <w:p w:rsidR="00202F5C" w:rsidRPr="00994C74" w:rsidRDefault="00202F5C" w:rsidP="00A3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Формирование навыков общения.</w:t>
            </w:r>
          </w:p>
        </w:tc>
      </w:tr>
      <w:tr w:rsidR="00202F5C" w:rsidRPr="00994C74" w:rsidTr="00202F5C"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Лук от семи недуг.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4819" w:type="dxa"/>
            <w:vMerge w:val="restart"/>
          </w:tcPr>
          <w:p w:rsidR="00202F5C" w:rsidRPr="00B9656F" w:rsidRDefault="00202F5C" w:rsidP="00481A71">
            <w:pPr>
              <w:jc w:val="center"/>
              <w:rPr>
                <w:rFonts w:ascii="Times New Roman" w:hAnsi="Times New Roman" w:cs="Times New Roman"/>
                <w:sz w:val="16"/>
                <w:szCs w:val="24"/>
                <w:u w:val="single"/>
              </w:rPr>
            </w:pPr>
            <w:r w:rsidRPr="00B9656F">
              <w:rPr>
                <w:rFonts w:ascii="Times New Roman" w:hAnsi="Times New Roman" w:cs="Times New Roman"/>
                <w:sz w:val="16"/>
                <w:szCs w:val="24"/>
                <w:u w:val="single"/>
              </w:rPr>
              <w:t>Личностные:</w:t>
            </w:r>
          </w:p>
          <w:p w:rsidR="00202F5C" w:rsidRDefault="00202F5C" w:rsidP="00481A71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Обучающиеся получат представление о роли животных в жизни человека, их влиянии на здоровье.</w:t>
            </w:r>
          </w:p>
          <w:p w:rsidR="00202F5C" w:rsidRPr="00E32A4B" w:rsidRDefault="00202F5C" w:rsidP="00481A71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E32A4B">
              <w:rPr>
                <w:rFonts w:ascii="Times New Roman" w:hAnsi="Times New Roman" w:cs="Times New Roman"/>
                <w:sz w:val="16"/>
                <w:u w:val="single"/>
              </w:rPr>
              <w:t>Регулятивные:</w:t>
            </w:r>
          </w:p>
          <w:p w:rsidR="00202F5C" w:rsidRPr="00E32A4B" w:rsidRDefault="00202F5C" w:rsidP="00481A7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E32A4B">
              <w:rPr>
                <w:rFonts w:ascii="Times New Roman" w:hAnsi="Times New Roman" w:cs="Times New Roman"/>
                <w:sz w:val="16"/>
              </w:rPr>
              <w:t>Обучающиеся научатся планировать и оценивать  свои действия в соответствии с поставленной задачей.</w:t>
            </w:r>
          </w:p>
          <w:p w:rsidR="00202F5C" w:rsidRDefault="00202F5C" w:rsidP="00481A71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9235DA">
              <w:rPr>
                <w:rFonts w:ascii="Times New Roman" w:hAnsi="Times New Roman" w:cs="Times New Roman"/>
                <w:sz w:val="16"/>
                <w:u w:val="single"/>
              </w:rPr>
              <w:t>Познавательные:</w:t>
            </w:r>
          </w:p>
          <w:p w:rsidR="00202F5C" w:rsidRDefault="00202F5C" w:rsidP="00481A71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Познакомятся с правилами ухода за животными, узнают о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животных друг друга.</w:t>
            </w:r>
          </w:p>
          <w:p w:rsidR="00202F5C" w:rsidRPr="009235DA" w:rsidRDefault="00202F5C" w:rsidP="00481A71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9235DA">
              <w:rPr>
                <w:rFonts w:ascii="Times New Roman" w:hAnsi="Times New Roman" w:cs="Times New Roman"/>
                <w:sz w:val="16"/>
                <w:u w:val="single"/>
              </w:rPr>
              <w:t>Коммуникативные:</w:t>
            </w:r>
          </w:p>
          <w:p w:rsidR="00202F5C" w:rsidRPr="00481A71" w:rsidRDefault="00202F5C" w:rsidP="00481A71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Формирование навыков общения.</w:t>
            </w:r>
          </w:p>
        </w:tc>
      </w:tr>
      <w:tr w:rsidR="00202F5C" w:rsidRPr="00994C74" w:rsidTr="00202F5C"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Правила обращения с животными.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Мы стали быстрыми, ловкими, сильными, выносливыми.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Я и мой питомец.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2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08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год.</w:t>
            </w:r>
          </w:p>
        </w:tc>
        <w:tc>
          <w:tcPr>
            <w:tcW w:w="4819" w:type="dxa"/>
          </w:tcPr>
          <w:p w:rsidR="00202F5C" w:rsidRDefault="00202F5C" w:rsidP="00481A71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E32A4B">
              <w:rPr>
                <w:rFonts w:ascii="Times New Roman" w:hAnsi="Times New Roman" w:cs="Times New Roman"/>
                <w:sz w:val="16"/>
                <w:u w:val="single"/>
              </w:rPr>
              <w:t>Личностные:</w:t>
            </w:r>
          </w:p>
          <w:p w:rsidR="00202F5C" w:rsidRDefault="00202F5C" w:rsidP="00481A7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Обучающиеся оценят свои ЗУНы по кружку.</w:t>
            </w:r>
          </w:p>
          <w:p w:rsidR="00202F5C" w:rsidRPr="00E32A4B" w:rsidRDefault="00202F5C" w:rsidP="00481A71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E32A4B">
              <w:rPr>
                <w:rFonts w:ascii="Times New Roman" w:hAnsi="Times New Roman" w:cs="Times New Roman"/>
                <w:sz w:val="16"/>
                <w:u w:val="single"/>
              </w:rPr>
              <w:t>Регулятивные:</w:t>
            </w:r>
          </w:p>
          <w:p w:rsidR="00202F5C" w:rsidRPr="00E32A4B" w:rsidRDefault="00202F5C" w:rsidP="00481A7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E32A4B">
              <w:rPr>
                <w:rFonts w:ascii="Times New Roman" w:hAnsi="Times New Roman" w:cs="Times New Roman"/>
                <w:sz w:val="16"/>
              </w:rPr>
              <w:t>Обучающиеся научатся планировать и оценивать  свои действия в соответствии с поставленной задачей.</w:t>
            </w:r>
          </w:p>
          <w:p w:rsidR="00202F5C" w:rsidRDefault="00202F5C" w:rsidP="00481A71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E32A4B">
              <w:rPr>
                <w:rFonts w:ascii="Times New Roman" w:hAnsi="Times New Roman" w:cs="Times New Roman"/>
                <w:sz w:val="16"/>
                <w:u w:val="single"/>
              </w:rPr>
              <w:t>Познавательные:</w:t>
            </w:r>
          </w:p>
          <w:p w:rsidR="00202F5C" w:rsidRDefault="00202F5C" w:rsidP="00481A7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Будут углублены  представления о ЗОЖ.</w:t>
            </w:r>
          </w:p>
          <w:p w:rsidR="00202F5C" w:rsidRPr="00E32A4B" w:rsidRDefault="00202F5C" w:rsidP="00481A71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E32A4B">
              <w:rPr>
                <w:rFonts w:ascii="Times New Roman" w:hAnsi="Times New Roman" w:cs="Times New Roman"/>
                <w:sz w:val="16"/>
                <w:u w:val="single"/>
              </w:rPr>
              <w:t>Коммуникативные:</w:t>
            </w:r>
          </w:p>
          <w:p w:rsidR="00202F5C" w:rsidRPr="00994C74" w:rsidRDefault="00202F5C" w:rsidP="0048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Формирование навыков общения.</w:t>
            </w:r>
          </w:p>
        </w:tc>
      </w:tr>
    </w:tbl>
    <w:p w:rsidR="00481A71" w:rsidRDefault="00481A71" w:rsidP="00994C74">
      <w:pPr>
        <w:spacing w:after="0" w:line="240" w:lineRule="auto"/>
        <w:jc w:val="center"/>
      </w:pPr>
    </w:p>
    <w:p w:rsidR="00994C74" w:rsidRPr="00994C74" w:rsidRDefault="008012E9" w:rsidP="00994C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3 класс </w:t>
      </w:r>
    </w:p>
    <w:tbl>
      <w:tblPr>
        <w:tblStyle w:val="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4819"/>
      </w:tblGrid>
      <w:tr w:rsidR="00202F5C" w:rsidRPr="00994C74" w:rsidTr="00202F5C">
        <w:trPr>
          <w:trHeight w:val="291"/>
        </w:trPr>
        <w:tc>
          <w:tcPr>
            <w:tcW w:w="567" w:type="dxa"/>
            <w:vMerge w:val="restart"/>
          </w:tcPr>
          <w:p w:rsidR="00202F5C" w:rsidRPr="00994C74" w:rsidRDefault="00202F5C" w:rsidP="00994C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94C7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vMerge w:val="restart"/>
          </w:tcPr>
          <w:p w:rsidR="00202F5C" w:rsidRPr="00994C74" w:rsidRDefault="00202F5C" w:rsidP="00994C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94C7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Дата</w:t>
            </w:r>
          </w:p>
        </w:tc>
        <w:tc>
          <w:tcPr>
            <w:tcW w:w="4253" w:type="dxa"/>
            <w:vMerge w:val="restart"/>
          </w:tcPr>
          <w:p w:rsidR="00202F5C" w:rsidRPr="00994C74" w:rsidRDefault="00202F5C" w:rsidP="00994C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94C7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Название темы</w:t>
            </w:r>
          </w:p>
        </w:tc>
        <w:tc>
          <w:tcPr>
            <w:tcW w:w="4819" w:type="dxa"/>
            <w:vMerge w:val="restart"/>
          </w:tcPr>
          <w:p w:rsidR="00202F5C" w:rsidRPr="00994C74" w:rsidRDefault="00202F5C" w:rsidP="00994C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94C7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УУД</w:t>
            </w:r>
          </w:p>
        </w:tc>
      </w:tr>
      <w:tr w:rsidR="00202F5C" w:rsidRPr="00994C74" w:rsidTr="00202F5C">
        <w:trPr>
          <w:trHeight w:val="276"/>
        </w:trPr>
        <w:tc>
          <w:tcPr>
            <w:tcW w:w="567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48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Культура здоровья 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составляющие.</w:t>
            </w:r>
          </w:p>
        </w:tc>
        <w:tc>
          <w:tcPr>
            <w:tcW w:w="4819" w:type="dxa"/>
            <w:vMerge w:val="restart"/>
          </w:tcPr>
          <w:p w:rsidR="00202F5C" w:rsidRPr="00B9656F" w:rsidRDefault="00202F5C" w:rsidP="00481A71">
            <w:pPr>
              <w:jc w:val="center"/>
              <w:rPr>
                <w:rFonts w:ascii="Times New Roman" w:hAnsi="Times New Roman" w:cs="Times New Roman"/>
                <w:sz w:val="16"/>
                <w:szCs w:val="24"/>
                <w:u w:val="single"/>
              </w:rPr>
            </w:pPr>
            <w:r w:rsidRPr="00B9656F">
              <w:rPr>
                <w:rFonts w:ascii="Times New Roman" w:hAnsi="Times New Roman" w:cs="Times New Roman"/>
                <w:sz w:val="16"/>
                <w:szCs w:val="24"/>
                <w:u w:val="single"/>
              </w:rPr>
              <w:t>Личностные:</w:t>
            </w:r>
          </w:p>
          <w:p w:rsidR="00202F5C" w:rsidRDefault="00202F5C" w:rsidP="00481A71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Обучающиеся осознают необходимость мотивации  ведения ЗОЖ.</w:t>
            </w:r>
          </w:p>
          <w:p w:rsidR="00202F5C" w:rsidRPr="009235DA" w:rsidRDefault="00202F5C" w:rsidP="00481A71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9235DA">
              <w:rPr>
                <w:rFonts w:ascii="Times New Roman" w:hAnsi="Times New Roman" w:cs="Times New Roman"/>
                <w:sz w:val="16"/>
                <w:u w:val="single"/>
              </w:rPr>
              <w:t>Регулятивные:</w:t>
            </w:r>
          </w:p>
          <w:p w:rsidR="00202F5C" w:rsidRDefault="00202F5C" w:rsidP="00481A7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Обучающиеся научатся планировать свои действия в соответствии с поставленной задачей.</w:t>
            </w:r>
          </w:p>
          <w:p w:rsidR="00202F5C" w:rsidRPr="009235DA" w:rsidRDefault="00202F5C" w:rsidP="00481A71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9235DA">
              <w:rPr>
                <w:rFonts w:ascii="Times New Roman" w:hAnsi="Times New Roman" w:cs="Times New Roman"/>
                <w:sz w:val="16"/>
                <w:u w:val="single"/>
              </w:rPr>
              <w:t>Познавательные:</w:t>
            </w:r>
          </w:p>
          <w:p w:rsidR="00202F5C" w:rsidRDefault="00202F5C" w:rsidP="00481A7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Познакомятся с понятием «культура здоровья»,  её составляющими.</w:t>
            </w:r>
          </w:p>
          <w:p w:rsidR="00202F5C" w:rsidRPr="009235DA" w:rsidRDefault="00202F5C" w:rsidP="00481A71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9235DA">
              <w:rPr>
                <w:rFonts w:ascii="Times New Roman" w:hAnsi="Times New Roman" w:cs="Times New Roman"/>
                <w:sz w:val="16"/>
                <w:u w:val="single"/>
              </w:rPr>
              <w:t>Коммуникативные:</w:t>
            </w:r>
          </w:p>
          <w:p w:rsidR="00202F5C" w:rsidRPr="00994C74" w:rsidRDefault="00202F5C" w:rsidP="0048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Формирование навыков общения.</w:t>
            </w: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Правила игр и соревнований.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Знание себя – необходимое условие здоровья.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Мир движений.</w:t>
            </w:r>
          </w:p>
        </w:tc>
        <w:tc>
          <w:tcPr>
            <w:tcW w:w="4819" w:type="dxa"/>
            <w:vMerge w:val="restart"/>
          </w:tcPr>
          <w:p w:rsidR="00202F5C" w:rsidRPr="00B9656F" w:rsidRDefault="00202F5C" w:rsidP="00481A71">
            <w:pPr>
              <w:jc w:val="center"/>
              <w:rPr>
                <w:rFonts w:ascii="Times New Roman" w:hAnsi="Times New Roman" w:cs="Times New Roman"/>
                <w:sz w:val="16"/>
                <w:szCs w:val="24"/>
                <w:u w:val="single"/>
              </w:rPr>
            </w:pPr>
            <w:r w:rsidRPr="00B9656F">
              <w:rPr>
                <w:rFonts w:ascii="Times New Roman" w:hAnsi="Times New Roman" w:cs="Times New Roman"/>
                <w:sz w:val="16"/>
                <w:szCs w:val="24"/>
                <w:u w:val="single"/>
              </w:rPr>
              <w:t>Личностные:</w:t>
            </w:r>
          </w:p>
          <w:p w:rsidR="00202F5C" w:rsidRDefault="00202F5C" w:rsidP="00481A71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Обучающиеся осознают необходимость бережно относиться к своему телу, здоровью.</w:t>
            </w:r>
          </w:p>
          <w:p w:rsidR="00202F5C" w:rsidRPr="00994C74" w:rsidRDefault="00202F5C" w:rsidP="0048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 Что у меня внутри?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Красивая осанка.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 Скелет человека, кости, суставы.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Учись быстроте и ловкости.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Нагрузки, которые может выдержать человек.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Скакалочка - выручалочка.</w:t>
            </w:r>
          </w:p>
        </w:tc>
        <w:tc>
          <w:tcPr>
            <w:tcW w:w="4819" w:type="dxa"/>
            <w:vMerge w:val="restart"/>
          </w:tcPr>
          <w:p w:rsidR="00202F5C" w:rsidRPr="00E32A4B" w:rsidRDefault="00202F5C" w:rsidP="009204A1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E32A4B">
              <w:rPr>
                <w:rFonts w:ascii="Times New Roman" w:hAnsi="Times New Roman" w:cs="Times New Roman"/>
                <w:sz w:val="16"/>
                <w:u w:val="single"/>
              </w:rPr>
              <w:t>Регулятивные:</w:t>
            </w:r>
          </w:p>
          <w:p w:rsidR="00202F5C" w:rsidRPr="00E32A4B" w:rsidRDefault="00202F5C" w:rsidP="009204A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E32A4B">
              <w:rPr>
                <w:rFonts w:ascii="Times New Roman" w:hAnsi="Times New Roman" w:cs="Times New Roman"/>
                <w:sz w:val="16"/>
              </w:rPr>
              <w:t>Обучающиеся научатся планировать и оценивать  свои действия в соответствии с поставленной задачей.</w:t>
            </w:r>
          </w:p>
          <w:p w:rsidR="00202F5C" w:rsidRDefault="00202F5C" w:rsidP="009204A1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</w:p>
          <w:p w:rsidR="00202F5C" w:rsidRDefault="00202F5C" w:rsidP="009204A1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</w:p>
          <w:p w:rsidR="00202F5C" w:rsidRDefault="00202F5C" w:rsidP="009204A1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</w:p>
          <w:p w:rsidR="00202F5C" w:rsidRDefault="00202F5C" w:rsidP="009204A1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</w:p>
          <w:p w:rsidR="00202F5C" w:rsidRDefault="00202F5C" w:rsidP="009204A1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9235DA">
              <w:rPr>
                <w:rFonts w:ascii="Times New Roman" w:hAnsi="Times New Roman" w:cs="Times New Roman"/>
                <w:sz w:val="16"/>
                <w:u w:val="single"/>
              </w:rPr>
              <w:t>Познавательные:</w:t>
            </w:r>
          </w:p>
          <w:p w:rsidR="00202F5C" w:rsidRDefault="00202F5C" w:rsidP="009204A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Продолжится углубление валеологических знаний о строении человеческого организма, о влиянии нагрузок на здоровье человека, играми.</w:t>
            </w:r>
          </w:p>
          <w:p w:rsidR="00202F5C" w:rsidRPr="00994C74" w:rsidRDefault="00202F5C" w:rsidP="0092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Мышцы. Как стать богатырем.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Сила нужна каждому.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Открытие Уильяма Гарвея  - сердце.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Метко в цель.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Реки Вена и Артерия.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Путешествие по островам.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Путешествие по рекам (строение и предназначение органов человека).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Зимнее солнышко.</w:t>
            </w:r>
          </w:p>
        </w:tc>
        <w:tc>
          <w:tcPr>
            <w:tcW w:w="4819" w:type="dxa"/>
            <w:vMerge w:val="restart"/>
          </w:tcPr>
          <w:p w:rsidR="00202F5C" w:rsidRPr="009235DA" w:rsidRDefault="00202F5C" w:rsidP="009204A1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9235DA">
              <w:rPr>
                <w:rFonts w:ascii="Times New Roman" w:hAnsi="Times New Roman" w:cs="Times New Roman"/>
                <w:sz w:val="16"/>
                <w:u w:val="single"/>
              </w:rPr>
              <w:t>Коммуникативные:</w:t>
            </w:r>
          </w:p>
          <w:p w:rsidR="00202F5C" w:rsidRPr="00994C74" w:rsidRDefault="00202F5C" w:rsidP="0092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Формирование навыков общения.</w:t>
            </w: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Строение органов дыхания.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Игры на снегу.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Как беречь горло и легкие.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Зимнее солнышко (продолжение).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 Роль памяти в жизни человека.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Развитие реакции.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Цветные проводочки для разных сообщений. Наши нервы.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Игры с  мячом.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Путешествие морковки (рот, пищевод, желудок).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Игры с мячом и скакалкой.</w:t>
            </w:r>
          </w:p>
        </w:tc>
        <w:tc>
          <w:tcPr>
            <w:tcW w:w="4819" w:type="dxa"/>
            <w:vMerge w:val="restart"/>
          </w:tcPr>
          <w:p w:rsidR="00202F5C" w:rsidRPr="00B9656F" w:rsidRDefault="00202F5C" w:rsidP="009204A1">
            <w:pPr>
              <w:jc w:val="center"/>
              <w:rPr>
                <w:rFonts w:ascii="Times New Roman" w:hAnsi="Times New Roman" w:cs="Times New Roman"/>
                <w:sz w:val="16"/>
                <w:szCs w:val="24"/>
                <w:u w:val="single"/>
              </w:rPr>
            </w:pPr>
            <w:r w:rsidRPr="00B9656F">
              <w:rPr>
                <w:rFonts w:ascii="Times New Roman" w:hAnsi="Times New Roman" w:cs="Times New Roman"/>
                <w:sz w:val="16"/>
                <w:szCs w:val="24"/>
                <w:u w:val="single"/>
              </w:rPr>
              <w:t>Личностные:</w:t>
            </w:r>
          </w:p>
          <w:p w:rsidR="00202F5C" w:rsidRDefault="00202F5C" w:rsidP="009204A1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Обучающиеся поймут, от чего зависит настроение человека, будут учиться управлением своими эмоциями.</w:t>
            </w:r>
          </w:p>
          <w:p w:rsidR="00202F5C" w:rsidRPr="00E32A4B" w:rsidRDefault="00202F5C" w:rsidP="009204A1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E32A4B">
              <w:rPr>
                <w:rFonts w:ascii="Times New Roman" w:hAnsi="Times New Roman" w:cs="Times New Roman"/>
                <w:sz w:val="16"/>
                <w:u w:val="single"/>
              </w:rPr>
              <w:t>Регулятивные:</w:t>
            </w:r>
          </w:p>
          <w:p w:rsidR="00202F5C" w:rsidRPr="00E32A4B" w:rsidRDefault="00202F5C" w:rsidP="009204A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E32A4B">
              <w:rPr>
                <w:rFonts w:ascii="Times New Roman" w:hAnsi="Times New Roman" w:cs="Times New Roman"/>
                <w:sz w:val="16"/>
              </w:rPr>
              <w:t>Обучающиеся научатся планировать и оценивать  свои действия в соответствии с поставленной задачей.</w:t>
            </w:r>
          </w:p>
          <w:p w:rsidR="00202F5C" w:rsidRDefault="00202F5C" w:rsidP="009204A1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9235DA">
              <w:rPr>
                <w:rFonts w:ascii="Times New Roman" w:hAnsi="Times New Roman" w:cs="Times New Roman"/>
                <w:sz w:val="16"/>
                <w:u w:val="single"/>
              </w:rPr>
              <w:lastRenderedPageBreak/>
              <w:t>Познавательные:</w:t>
            </w:r>
          </w:p>
          <w:p w:rsidR="00202F5C" w:rsidRDefault="00202F5C" w:rsidP="009204A1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Познакомятся с понятиями «эмоции», «настроение», играми.</w:t>
            </w:r>
          </w:p>
          <w:p w:rsidR="00202F5C" w:rsidRPr="009235DA" w:rsidRDefault="00202F5C" w:rsidP="009204A1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9235DA">
              <w:rPr>
                <w:rFonts w:ascii="Times New Roman" w:hAnsi="Times New Roman" w:cs="Times New Roman"/>
                <w:sz w:val="16"/>
                <w:u w:val="single"/>
              </w:rPr>
              <w:t>Коммуникативные:</w:t>
            </w:r>
          </w:p>
          <w:p w:rsidR="00202F5C" w:rsidRPr="009204A1" w:rsidRDefault="00202F5C" w:rsidP="009204A1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Формирование навыков общения.</w:t>
            </w: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Когда я расстраиваюсь и плачу?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лица. 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Когда я радуюсь и веселюсь?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лица (продолжение).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От чего зависит моё настроение?</w:t>
            </w:r>
          </w:p>
        </w:tc>
        <w:tc>
          <w:tcPr>
            <w:tcW w:w="4819" w:type="dxa"/>
            <w:vMerge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C" w:rsidRPr="00994C74" w:rsidTr="00202F5C">
        <w:tc>
          <w:tcPr>
            <w:tcW w:w="567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F5C" w:rsidRPr="00994C74" w:rsidRDefault="00202F5C" w:rsidP="00994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74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год.</w:t>
            </w:r>
          </w:p>
        </w:tc>
        <w:tc>
          <w:tcPr>
            <w:tcW w:w="4819" w:type="dxa"/>
          </w:tcPr>
          <w:p w:rsidR="00202F5C" w:rsidRDefault="00202F5C" w:rsidP="009204A1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E32A4B">
              <w:rPr>
                <w:rFonts w:ascii="Times New Roman" w:hAnsi="Times New Roman" w:cs="Times New Roman"/>
                <w:sz w:val="16"/>
                <w:u w:val="single"/>
              </w:rPr>
              <w:t>Личностные:</w:t>
            </w:r>
          </w:p>
          <w:p w:rsidR="00202F5C" w:rsidRDefault="00202F5C" w:rsidP="009204A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Обучающиеся оценят свои ЗУНы по кружку.</w:t>
            </w:r>
          </w:p>
          <w:p w:rsidR="00202F5C" w:rsidRPr="00E32A4B" w:rsidRDefault="00202F5C" w:rsidP="009204A1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E32A4B">
              <w:rPr>
                <w:rFonts w:ascii="Times New Roman" w:hAnsi="Times New Roman" w:cs="Times New Roman"/>
                <w:sz w:val="16"/>
                <w:u w:val="single"/>
              </w:rPr>
              <w:t>Регулятивные:</w:t>
            </w:r>
          </w:p>
          <w:p w:rsidR="00202F5C" w:rsidRPr="00E32A4B" w:rsidRDefault="00202F5C" w:rsidP="009204A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E32A4B">
              <w:rPr>
                <w:rFonts w:ascii="Times New Roman" w:hAnsi="Times New Roman" w:cs="Times New Roman"/>
                <w:sz w:val="16"/>
              </w:rPr>
              <w:t>Обучающиеся научатся планировать и оценивать  свои действия в соответствии с поставленной задачей.</w:t>
            </w:r>
          </w:p>
          <w:p w:rsidR="00202F5C" w:rsidRDefault="00202F5C" w:rsidP="009204A1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E32A4B">
              <w:rPr>
                <w:rFonts w:ascii="Times New Roman" w:hAnsi="Times New Roman" w:cs="Times New Roman"/>
                <w:sz w:val="16"/>
                <w:u w:val="single"/>
              </w:rPr>
              <w:t>Познавательные:</w:t>
            </w:r>
          </w:p>
          <w:p w:rsidR="00202F5C" w:rsidRDefault="00202F5C" w:rsidP="009204A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Будут углублены  представления о ЗОЖ.</w:t>
            </w:r>
          </w:p>
          <w:p w:rsidR="00202F5C" w:rsidRPr="00E32A4B" w:rsidRDefault="00202F5C" w:rsidP="009204A1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E32A4B">
              <w:rPr>
                <w:rFonts w:ascii="Times New Roman" w:hAnsi="Times New Roman" w:cs="Times New Roman"/>
                <w:sz w:val="16"/>
                <w:u w:val="single"/>
              </w:rPr>
              <w:t>Коммуникативные:</w:t>
            </w:r>
          </w:p>
          <w:p w:rsidR="00202F5C" w:rsidRPr="00994C74" w:rsidRDefault="00202F5C" w:rsidP="0092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Формирование навыков общения.</w:t>
            </w:r>
          </w:p>
        </w:tc>
      </w:tr>
    </w:tbl>
    <w:p w:rsidR="00994C74" w:rsidRPr="00994C74" w:rsidRDefault="00994C74" w:rsidP="00994C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4C74">
        <w:rPr>
          <w:rFonts w:ascii="Times New Roman" w:hAnsi="Times New Roman" w:cs="Times New Roman"/>
          <w:b/>
          <w:i/>
          <w:sz w:val="24"/>
          <w:szCs w:val="24"/>
        </w:rPr>
        <w:t xml:space="preserve"> 4 класс  </w:t>
      </w:r>
    </w:p>
    <w:tbl>
      <w:tblPr>
        <w:tblStyle w:val="11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2976"/>
        <w:gridCol w:w="3828"/>
        <w:gridCol w:w="3402"/>
      </w:tblGrid>
      <w:tr w:rsidR="00202F5C" w:rsidRPr="00994C74" w:rsidTr="00BA222B">
        <w:trPr>
          <w:trHeight w:val="253"/>
        </w:trPr>
        <w:tc>
          <w:tcPr>
            <w:tcW w:w="567" w:type="dxa"/>
            <w:vMerge w:val="restart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/>
                <w:bCs/>
                <w:color w:val="00000A"/>
                <w:szCs w:val="24"/>
              </w:rPr>
              <w:t>№</w:t>
            </w:r>
          </w:p>
        </w:tc>
        <w:tc>
          <w:tcPr>
            <w:tcW w:w="710" w:type="dxa"/>
            <w:vMerge w:val="restart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/>
                <w:bCs/>
                <w:color w:val="00000A"/>
                <w:szCs w:val="24"/>
              </w:rPr>
              <w:t>Дата</w:t>
            </w:r>
          </w:p>
        </w:tc>
        <w:tc>
          <w:tcPr>
            <w:tcW w:w="2976" w:type="dxa"/>
            <w:vMerge w:val="restart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/>
                <w:bCs/>
                <w:color w:val="00000A"/>
                <w:szCs w:val="24"/>
              </w:rPr>
              <w:t>Название темы</w:t>
            </w:r>
          </w:p>
        </w:tc>
        <w:tc>
          <w:tcPr>
            <w:tcW w:w="3828" w:type="dxa"/>
            <w:vMerge w:val="restart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/>
                <w:bCs/>
                <w:color w:val="00000A"/>
                <w:szCs w:val="24"/>
              </w:rPr>
              <w:t>Форма организации внеурочной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/>
                <w:bCs/>
                <w:color w:val="00000A"/>
                <w:szCs w:val="24"/>
              </w:rPr>
              <w:t>деятельности</w:t>
            </w:r>
          </w:p>
        </w:tc>
        <w:tc>
          <w:tcPr>
            <w:tcW w:w="3402" w:type="dxa"/>
            <w:vMerge w:val="restart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/>
                <w:bCs/>
                <w:color w:val="00000A"/>
                <w:szCs w:val="24"/>
              </w:rPr>
              <w:t>УУД</w:t>
            </w:r>
          </w:p>
        </w:tc>
      </w:tr>
      <w:tr w:rsidR="00202F5C" w:rsidRPr="00994C74" w:rsidTr="00BA222B">
        <w:trPr>
          <w:trHeight w:val="253"/>
        </w:trPr>
        <w:tc>
          <w:tcPr>
            <w:tcW w:w="567" w:type="dxa"/>
            <w:vMerge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710" w:type="dxa"/>
            <w:vMerge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2976" w:type="dxa"/>
            <w:vMerge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828" w:type="dxa"/>
            <w:vMerge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A"/>
                <w:szCs w:val="24"/>
              </w:rPr>
            </w:pPr>
          </w:p>
        </w:tc>
        <w:tc>
          <w:tcPr>
            <w:tcW w:w="3402" w:type="dxa"/>
            <w:vMerge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A"/>
                <w:szCs w:val="24"/>
              </w:rPr>
            </w:pPr>
          </w:p>
        </w:tc>
      </w:tr>
      <w:tr w:rsidR="00202F5C" w:rsidRPr="00994C74" w:rsidTr="00BA222B">
        <w:trPr>
          <w:trHeight w:val="144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1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Я не похож на других.</w:t>
            </w: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Индивидуальная деятельность (практикум: оформление странички «Я – индивидуальность, я личность»).</w:t>
            </w:r>
          </w:p>
        </w:tc>
        <w:tc>
          <w:tcPr>
            <w:tcW w:w="3402" w:type="dxa"/>
            <w:vMerge w:val="restart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  <w:t>Личностные: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  <w:t>У обучающихся будут сформированы представления о себя как личности и члена социума.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  <w:t>Регулятивные: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  <w:t>Учащиеся увидят и оценят себя как личность и часть общества.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  <w:t>Познавательные: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  <w:t>Учащиеся познакомятся с новыми играми, посмотрят на себя с разных сторон.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  <w:t>Коммуникативные: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8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  <w:t>У учащихся продолжиться формирование навыков общения</w:t>
            </w:r>
            <w:r w:rsidRPr="00994C74">
              <w:rPr>
                <w:rFonts w:ascii="Times New Roman" w:hAnsi="Times New Roman" w:cs="Times New Roman"/>
                <w:bCs/>
                <w:color w:val="00000A"/>
                <w:sz w:val="18"/>
                <w:szCs w:val="24"/>
              </w:rPr>
              <w:t>.</w:t>
            </w:r>
          </w:p>
        </w:tc>
      </w:tr>
      <w:tr w:rsidR="00202F5C" w:rsidRPr="00994C74" w:rsidTr="00BA222B">
        <w:trPr>
          <w:trHeight w:val="144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2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Правила игр и соревнований.</w:t>
            </w: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Игры «Лисы и куры», «Угадай, кто», «Водяной»</w:t>
            </w:r>
          </w:p>
        </w:tc>
        <w:tc>
          <w:tcPr>
            <w:tcW w:w="3402" w:type="dxa"/>
            <w:vMerge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</w:tr>
      <w:tr w:rsidR="00202F5C" w:rsidRPr="00994C74" w:rsidTr="00BA222B">
        <w:trPr>
          <w:trHeight w:val="144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3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Я и моя семья.</w:t>
            </w: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Групповая и индивидуальная деятельность (круглый стол, тест «Кинетический рисунок семьи»).</w:t>
            </w:r>
          </w:p>
        </w:tc>
        <w:tc>
          <w:tcPr>
            <w:tcW w:w="3402" w:type="dxa"/>
            <w:vMerge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</w:tr>
      <w:tr w:rsidR="00202F5C" w:rsidRPr="00994C74" w:rsidTr="00BA222B">
        <w:trPr>
          <w:trHeight w:val="144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4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Признаки правильной ходьбы.</w:t>
            </w: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Игра «К своим флажкам».</w:t>
            </w:r>
          </w:p>
        </w:tc>
        <w:tc>
          <w:tcPr>
            <w:tcW w:w="3402" w:type="dxa"/>
            <w:vMerge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</w:tr>
      <w:tr w:rsidR="00202F5C" w:rsidRPr="00994C74" w:rsidTr="00BA222B">
        <w:trPr>
          <w:trHeight w:val="144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5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Я как член коллектива.</w:t>
            </w: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Индивидуальная деятельность (беседа, тест «Я в классе»).</w:t>
            </w:r>
          </w:p>
        </w:tc>
        <w:tc>
          <w:tcPr>
            <w:tcW w:w="3402" w:type="dxa"/>
            <w:vMerge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</w:tr>
      <w:tr w:rsidR="00202F5C" w:rsidRPr="00994C74" w:rsidTr="00BA222B">
        <w:trPr>
          <w:trHeight w:val="144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6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 xml:space="preserve">Друг – скакалка. </w:t>
            </w: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Игра «Весёлая скакалка».</w:t>
            </w:r>
          </w:p>
        </w:tc>
        <w:tc>
          <w:tcPr>
            <w:tcW w:w="3402" w:type="dxa"/>
            <w:vMerge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</w:tr>
      <w:tr w:rsidR="00202F5C" w:rsidRPr="00994C74" w:rsidTr="00BA222B">
        <w:trPr>
          <w:trHeight w:val="144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7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Роль физических упражнений в жизни младшего школьника.</w:t>
            </w: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Индивидуальная деятельность (познавательная беседа, выполнение  рисунка).</w:t>
            </w:r>
          </w:p>
        </w:tc>
        <w:tc>
          <w:tcPr>
            <w:tcW w:w="3402" w:type="dxa"/>
            <w:vMerge w:val="restart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  <w:t>Личностные: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  <w:t>У обучающихся продолжится формирование о необходимости занятий физическими упражнениями.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  <w:t>Регулятивные: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  <w:t>Продолжится формирование самоконтроля за занятиями физическими упражнениями.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  <w:t>Познавательные: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  <w:t>У обучающихся расширится представление о зарядке.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  <w:t>Коммуникативные: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  <w:t>У учащихся продолжиться формирование навыков общения.</w:t>
            </w:r>
          </w:p>
        </w:tc>
      </w:tr>
      <w:tr w:rsidR="00202F5C" w:rsidRPr="00994C74" w:rsidTr="00BA222B">
        <w:trPr>
          <w:trHeight w:val="144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8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Изучение комплекса упражнений на релаксацию.</w:t>
            </w: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Практикум, работа в парах.</w:t>
            </w:r>
          </w:p>
        </w:tc>
        <w:tc>
          <w:tcPr>
            <w:tcW w:w="3402" w:type="dxa"/>
            <w:vMerge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</w:tr>
      <w:tr w:rsidR="00202F5C" w:rsidRPr="00994C74" w:rsidTr="00BA222B">
        <w:trPr>
          <w:trHeight w:val="144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9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История возникновения зарядки, роль зарядки в нашей жизни.</w:t>
            </w: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Индивидуальная деятельность (познавательная беседа, выполнение рисунка).</w:t>
            </w:r>
          </w:p>
        </w:tc>
        <w:tc>
          <w:tcPr>
            <w:tcW w:w="3402" w:type="dxa"/>
            <w:vMerge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</w:tr>
      <w:tr w:rsidR="00202F5C" w:rsidRPr="00994C74" w:rsidTr="00BA222B">
        <w:trPr>
          <w:trHeight w:val="144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10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Мы ловкие и сильные.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Игры   «У медведя во бору», «Лисы и куры».</w:t>
            </w:r>
          </w:p>
        </w:tc>
        <w:tc>
          <w:tcPr>
            <w:tcW w:w="3402" w:type="dxa"/>
            <w:vMerge w:val="restart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  <w:t>Личностные: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  <w:t>У обучающихся продолжится формирование представлений о гигиенических правилах  оказывающих влияние на здоровье человека.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  <w:t>Регулятивные: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  <w:t xml:space="preserve">Продолжится формирование умения гигиенического целеполагания и прогнозирования.  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  <w:t>Познавательные: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  <w:t>У обучающихся расширится представление о правилах гигиены, их влиянии на здоровье, об играх.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  <w:t>Коммуникативные: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8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  <w:t>У учащихся продолжиться формирование навыков общения.</w:t>
            </w:r>
          </w:p>
        </w:tc>
      </w:tr>
      <w:tr w:rsidR="00202F5C" w:rsidRPr="00994C74" w:rsidTr="00BA222B">
        <w:trPr>
          <w:trHeight w:val="144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11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Личная гигиена.</w:t>
            </w: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Индивидуальная деятельность (эвристическая беседа)</w:t>
            </w:r>
          </w:p>
        </w:tc>
        <w:tc>
          <w:tcPr>
            <w:tcW w:w="3402" w:type="dxa"/>
            <w:vMerge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</w:tr>
      <w:tr w:rsidR="00202F5C" w:rsidRPr="00994C74" w:rsidTr="00BA222B">
        <w:trPr>
          <w:trHeight w:val="144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12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Путешествие по островам.</w:t>
            </w: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Игры «Назови имя», «Бездомный заяц», «Лягушки в болоте».</w:t>
            </w:r>
          </w:p>
        </w:tc>
        <w:tc>
          <w:tcPr>
            <w:tcW w:w="3402" w:type="dxa"/>
            <w:vMerge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</w:tr>
      <w:tr w:rsidR="00202F5C" w:rsidRPr="00994C74" w:rsidTr="00BA222B">
        <w:trPr>
          <w:trHeight w:val="144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13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Уход за кожей. Гигиена полости рта.</w:t>
            </w: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Индивидуальная  и групповая деятельность (встреча с медицинским работником,  ток-шоу  «Чтобы зубы не болели»).</w:t>
            </w:r>
          </w:p>
        </w:tc>
        <w:tc>
          <w:tcPr>
            <w:tcW w:w="3402" w:type="dxa"/>
            <w:vMerge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</w:tr>
      <w:tr w:rsidR="00202F5C" w:rsidRPr="00994C74" w:rsidTr="00BA222B">
        <w:trPr>
          <w:trHeight w:val="144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14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Мир движений и здоровья.</w:t>
            </w: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Игра «Блуждающий мяч».</w:t>
            </w:r>
          </w:p>
        </w:tc>
        <w:tc>
          <w:tcPr>
            <w:tcW w:w="3402" w:type="dxa"/>
            <w:vMerge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</w:tr>
      <w:tr w:rsidR="00202F5C" w:rsidRPr="00994C74" w:rsidTr="00BA222B">
        <w:trPr>
          <w:trHeight w:val="144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15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Правила ухода за одеждой и обувью.</w:t>
            </w: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Индивидуальная и групповая деятельность (познавательная беседа, чтение и обсуждение сказки К.И. Чуковского «Федорино горе»).</w:t>
            </w:r>
          </w:p>
        </w:tc>
        <w:tc>
          <w:tcPr>
            <w:tcW w:w="3402" w:type="dxa"/>
            <w:vMerge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</w:tr>
      <w:tr w:rsidR="00202F5C" w:rsidRPr="00994C74" w:rsidTr="00BA222B">
        <w:trPr>
          <w:trHeight w:val="144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16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Игры на свежем воздухе.</w:t>
            </w: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Игры «Поезд», «Салки» и др. по выбору учащихся.</w:t>
            </w:r>
          </w:p>
        </w:tc>
        <w:tc>
          <w:tcPr>
            <w:tcW w:w="3402" w:type="dxa"/>
            <w:vMerge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</w:tr>
      <w:tr w:rsidR="00202F5C" w:rsidRPr="00994C74" w:rsidTr="00BA222B">
        <w:trPr>
          <w:trHeight w:val="144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17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Гигиена глаз, забота о зрении.</w:t>
            </w: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 xml:space="preserve">Индивидуальная  и групповая деятельность (встреча с медицинским работником,  ток-шоу  «Беречь глаз </w:t>
            </w: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lastRenderedPageBreak/>
              <w:t>как алмаз»).</w:t>
            </w:r>
          </w:p>
        </w:tc>
        <w:tc>
          <w:tcPr>
            <w:tcW w:w="3402" w:type="dxa"/>
            <w:vMerge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</w:tr>
      <w:tr w:rsidR="00202F5C" w:rsidRPr="00994C74" w:rsidTr="00BA222B">
        <w:trPr>
          <w:trHeight w:val="144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lastRenderedPageBreak/>
              <w:t>18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Упражнения и игры на внимание.</w:t>
            </w: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Упражнение «Ладонь – кулак», игры «Ищи безостановочно», «Заметь всё», «Запомни порядок».</w:t>
            </w:r>
          </w:p>
        </w:tc>
        <w:tc>
          <w:tcPr>
            <w:tcW w:w="3402" w:type="dxa"/>
            <w:vMerge w:val="restart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  <w:t>Личностные: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  <w:t>У обучающихся продолжится формирование представлений о правильном питании как одном из факторов поддержания и укрепления своего здоровья.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  <w:t>Регулятивные: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  <w:t>Продолжится формирование умения определять цель и результаты при правильном питании, самоконтроля за правильным питанием.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  <w:t>Познавательные: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  <w:t>У обучающихся расширится представление о правильном питании.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  <w:t>Коммуникативные: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8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  <w:t>У учащихся продолжиться формирование навыков общения</w:t>
            </w:r>
          </w:p>
        </w:tc>
      </w:tr>
      <w:tr w:rsidR="00202F5C" w:rsidRPr="00994C74" w:rsidTr="00BA222B">
        <w:trPr>
          <w:trHeight w:val="1262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19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Овощи, ягоды, фрукты - самые полезные продукты.</w:t>
            </w: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Индивидуальная и групповая работа (познавательная беседа,  разгадывание загадок;  брей-ринг  «Коктейль здоровья»).</w:t>
            </w:r>
          </w:p>
        </w:tc>
        <w:tc>
          <w:tcPr>
            <w:tcW w:w="3402" w:type="dxa"/>
            <w:vMerge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</w:tr>
      <w:tr w:rsidR="00202F5C" w:rsidRPr="00994C74" w:rsidTr="00BA222B">
        <w:trPr>
          <w:trHeight w:val="496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20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Снежные фигуры.</w:t>
            </w: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Игры «Салки», «Снежный городок».</w:t>
            </w:r>
          </w:p>
        </w:tc>
        <w:tc>
          <w:tcPr>
            <w:tcW w:w="3402" w:type="dxa"/>
            <w:vMerge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</w:tr>
      <w:tr w:rsidR="00202F5C" w:rsidRPr="00994C74" w:rsidTr="00BA222B">
        <w:trPr>
          <w:trHeight w:val="1007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21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Умеем ли мы правильно питаться.</w:t>
            </w: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Индивидуальная и групповая работа (сократическая беседа, точечный тест «Моё питание»).</w:t>
            </w:r>
          </w:p>
        </w:tc>
        <w:tc>
          <w:tcPr>
            <w:tcW w:w="3402" w:type="dxa"/>
            <w:vMerge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</w:tr>
      <w:tr w:rsidR="00202F5C" w:rsidRPr="00994C74" w:rsidTr="00BA222B">
        <w:trPr>
          <w:trHeight w:val="511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22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Удивительная пальчиковая гимнастика.</w:t>
            </w: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«Метание в цель», «Попади в мяч».</w:t>
            </w:r>
          </w:p>
        </w:tc>
        <w:tc>
          <w:tcPr>
            <w:tcW w:w="3402" w:type="dxa"/>
            <w:vMerge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</w:tr>
      <w:tr w:rsidR="00202F5C" w:rsidRPr="00994C74" w:rsidTr="00BA222B">
        <w:trPr>
          <w:trHeight w:val="1007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23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Традиции питания в разных странах.</w:t>
            </w: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Индивидуальная  и групповая работа  (познавательная беседа, путешествие по странам).</w:t>
            </w:r>
          </w:p>
        </w:tc>
        <w:tc>
          <w:tcPr>
            <w:tcW w:w="3402" w:type="dxa"/>
            <w:vMerge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</w:tr>
      <w:tr w:rsidR="00202F5C" w:rsidRPr="00994C74" w:rsidTr="00BA222B">
        <w:trPr>
          <w:trHeight w:val="240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24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Игры на свежем воздухе.</w:t>
            </w: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Игры по желанию учащихся.</w:t>
            </w:r>
          </w:p>
        </w:tc>
        <w:tc>
          <w:tcPr>
            <w:tcW w:w="3402" w:type="dxa"/>
            <w:vMerge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</w:tr>
      <w:tr w:rsidR="00202F5C" w:rsidRPr="00994C74" w:rsidTr="00BA222B">
        <w:trPr>
          <w:trHeight w:val="240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25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Природные факторы закаливания.</w:t>
            </w: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20"/>
                <w:szCs w:val="24"/>
              </w:rPr>
              <w:t>Коллективный просмотр мультфильма «Лунтик. Закаливание». Объяснение педагогом важности закаливания для здоровья человека. Объяснение детей, что Кузя и Лунтик сделали неправильно и к чему это правило. Формирование выводов о природных факторах закаливания.</w:t>
            </w:r>
          </w:p>
        </w:tc>
        <w:tc>
          <w:tcPr>
            <w:tcW w:w="3402" w:type="dxa"/>
            <w:vMerge w:val="restart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  <w:t>Личностные: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  <w:t>У обучающихся продолжится формирование о позитивных природных  факторах, влияющих на здоровье человека.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  <w:t>Регулятивные: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  <w:t>Продолжится формирование умения определять цель и результаты при  закаливании.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  <w:t>Познавательные: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  <w:t>У обучающихся расширится представление о видах и факторах закаливания.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  <w:t>Коммуникативные: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  <w:t>У учащихся продолжиться формирование навыков общения</w:t>
            </w:r>
          </w:p>
        </w:tc>
      </w:tr>
      <w:tr w:rsidR="00202F5C" w:rsidRPr="00994C74" w:rsidTr="00BA222B">
        <w:trPr>
          <w:trHeight w:val="255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26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Веселые эстафеты на свежем воздухе.</w:t>
            </w: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Участие детей в соревнованиях. Закрепление правил закаливания в спортивных испытаниях, связанных с закаливанием.</w:t>
            </w:r>
          </w:p>
        </w:tc>
        <w:tc>
          <w:tcPr>
            <w:tcW w:w="3402" w:type="dxa"/>
            <w:vMerge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8"/>
                <w:szCs w:val="24"/>
              </w:rPr>
            </w:pPr>
          </w:p>
        </w:tc>
      </w:tr>
      <w:tr w:rsidR="00202F5C" w:rsidRPr="00994C74" w:rsidTr="00BA222B">
        <w:trPr>
          <w:trHeight w:val="240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27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Секреты закаливания.</w:t>
            </w: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 xml:space="preserve">Групповая работа: составление правил закаливания. 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Оформление их в уголок здоровья. Обучение приемам закаливания.</w:t>
            </w:r>
          </w:p>
        </w:tc>
        <w:tc>
          <w:tcPr>
            <w:tcW w:w="3402" w:type="dxa"/>
            <w:vMerge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</w:tr>
      <w:tr w:rsidR="00202F5C" w:rsidRPr="00994C74" w:rsidTr="00BA222B">
        <w:trPr>
          <w:trHeight w:val="255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28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Игры с мячом.</w:t>
            </w: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«Волк во рву», «Перестрелка».</w:t>
            </w:r>
          </w:p>
        </w:tc>
        <w:tc>
          <w:tcPr>
            <w:tcW w:w="3402" w:type="dxa"/>
            <w:vMerge w:val="restart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  <w:t>Личностные: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  <w:t>У обучающихся продолжится формирование осознания личной безопасности и УН защиты от травматизма.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  <w:t>Регулятивные: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  <w:t>Продолжится формирование умения определять цель и результаты при  соблюдении правил безопасности,  самоконтроля за этим.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  <w:t>Познавательные: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  <w:t>У обучающихся расширится представление о личной безопасности и профилактики травматизма.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  <w:t>Коммуникативные: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8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  <w:t>У учащихся продолжиться формирование навыков общения</w:t>
            </w:r>
          </w:p>
        </w:tc>
      </w:tr>
      <w:tr w:rsidR="00202F5C" w:rsidRPr="00994C74" w:rsidTr="00BA222B">
        <w:trPr>
          <w:trHeight w:val="255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29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Скрытые «ловушки», в которые попадают дети.</w:t>
            </w: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20"/>
                <w:szCs w:val="24"/>
              </w:rPr>
              <w:t>Индивидуальная и групповая работа (познавательная беседа, в ходе которой выясняются опасные факторы современного жилища, составление памятки «1 дома»).</w:t>
            </w:r>
          </w:p>
        </w:tc>
        <w:tc>
          <w:tcPr>
            <w:tcW w:w="3402" w:type="dxa"/>
            <w:vMerge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8"/>
                <w:szCs w:val="24"/>
              </w:rPr>
            </w:pPr>
          </w:p>
        </w:tc>
      </w:tr>
      <w:tr w:rsidR="00202F5C" w:rsidRPr="00994C74" w:rsidTr="00BA222B">
        <w:trPr>
          <w:trHeight w:val="240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30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Игры на развитие памяти.</w:t>
            </w: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«Повтори за мной», «Запомни движения», «Художник».</w:t>
            </w:r>
          </w:p>
        </w:tc>
        <w:tc>
          <w:tcPr>
            <w:tcW w:w="3402" w:type="dxa"/>
            <w:vMerge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8"/>
                <w:szCs w:val="24"/>
              </w:rPr>
            </w:pPr>
          </w:p>
        </w:tc>
      </w:tr>
      <w:tr w:rsidR="00202F5C" w:rsidRPr="00994C74" w:rsidTr="00BA222B">
        <w:trPr>
          <w:trHeight w:val="240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31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Безопасное поведение на дорогах.</w:t>
            </w: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Индивидуальная и групповая работа (переход через проезжую часть дорог, дорожные знаки. Игры детей и дорожная шалость, составление памятки по ПДД).</w:t>
            </w:r>
          </w:p>
        </w:tc>
        <w:tc>
          <w:tcPr>
            <w:tcW w:w="3402" w:type="dxa"/>
            <w:vMerge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8"/>
                <w:szCs w:val="24"/>
              </w:rPr>
            </w:pPr>
          </w:p>
        </w:tc>
      </w:tr>
      <w:tr w:rsidR="00202F5C" w:rsidRPr="00994C74" w:rsidTr="00BA222B">
        <w:trPr>
          <w:trHeight w:val="255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32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Упражнения на сплочение.</w:t>
            </w: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Упражнения «Зеркало», «Эмоции», «Здравствуйте».</w:t>
            </w:r>
          </w:p>
        </w:tc>
        <w:tc>
          <w:tcPr>
            <w:tcW w:w="3402" w:type="dxa"/>
            <w:vMerge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8"/>
                <w:szCs w:val="24"/>
              </w:rPr>
            </w:pPr>
          </w:p>
        </w:tc>
      </w:tr>
      <w:tr w:rsidR="00202F5C" w:rsidRPr="00994C74" w:rsidTr="00BA222B">
        <w:trPr>
          <w:trHeight w:val="240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33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Оказание первой помощи при травмах.</w:t>
            </w: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Индивидуальная и групповая работа</w:t>
            </w:r>
            <w:r w:rsidRPr="00994C74">
              <w:rPr>
                <w:rFonts w:ascii="Calibri" w:eastAsia="Calibri" w:hAnsi="Calibri" w:cs="DejaVu Sans"/>
                <w:color w:val="00000A"/>
              </w:rPr>
              <w:t xml:space="preserve"> (</w:t>
            </w: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 xml:space="preserve">встреча с медицинским работником. Представление об элементарной первой помощи  пострадавшему, </w:t>
            </w: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lastRenderedPageBreak/>
              <w:t>составление памятки по ПМП).</w:t>
            </w:r>
          </w:p>
        </w:tc>
        <w:tc>
          <w:tcPr>
            <w:tcW w:w="3402" w:type="dxa"/>
            <w:vMerge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8"/>
                <w:szCs w:val="24"/>
              </w:rPr>
            </w:pPr>
          </w:p>
        </w:tc>
      </w:tr>
      <w:tr w:rsidR="00202F5C" w:rsidRPr="00994C74" w:rsidTr="00BA222B">
        <w:trPr>
          <w:trHeight w:val="255"/>
        </w:trPr>
        <w:tc>
          <w:tcPr>
            <w:tcW w:w="567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lastRenderedPageBreak/>
              <w:t>34</w:t>
            </w:r>
          </w:p>
        </w:tc>
        <w:tc>
          <w:tcPr>
            <w:tcW w:w="710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2976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В стране здоровья.</w:t>
            </w:r>
          </w:p>
        </w:tc>
        <w:tc>
          <w:tcPr>
            <w:tcW w:w="3828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Cs w:val="24"/>
              </w:rPr>
              <w:t>Групповая работа (повторение изученного, любимые игры детей).</w:t>
            </w:r>
          </w:p>
        </w:tc>
        <w:tc>
          <w:tcPr>
            <w:tcW w:w="3402" w:type="dxa"/>
          </w:tcPr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  <w:t>Личностные: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  <w:t>Обучающиеся оценят свои ЗУНы по кружку.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  <w:t>Регулятивные: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  <w:t>Сформированы навыки целеполагания, прогнозирования, самоконтроля.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  <w:t>Познавательные: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  <w:t>Расширены знания о здоровье и ЗОЖ..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  <w:u w:val="single"/>
              </w:rPr>
              <w:t>Коммуникативные:</w:t>
            </w:r>
          </w:p>
          <w:p w:rsidR="00202F5C" w:rsidRPr="00994C74" w:rsidRDefault="00202F5C" w:rsidP="00994C7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</w:pPr>
            <w:r w:rsidRPr="00994C74">
              <w:rPr>
                <w:rFonts w:ascii="Times New Roman" w:hAnsi="Times New Roman" w:cs="Times New Roman"/>
                <w:bCs/>
                <w:color w:val="00000A"/>
                <w:sz w:val="16"/>
                <w:szCs w:val="24"/>
              </w:rPr>
              <w:t>Сформированы навыки коммуникации.</w:t>
            </w:r>
          </w:p>
        </w:tc>
      </w:tr>
    </w:tbl>
    <w:p w:rsidR="00F27DE8" w:rsidRPr="00F27DE8" w:rsidRDefault="00F27DE8" w:rsidP="008012E9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center"/>
      </w:pPr>
    </w:p>
    <w:sectPr w:rsidR="00F27DE8" w:rsidRPr="00F27DE8" w:rsidSect="00BA222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487" w:rsidRDefault="00194487" w:rsidP="0020697B">
      <w:pPr>
        <w:spacing w:after="0" w:line="240" w:lineRule="auto"/>
      </w:pPr>
      <w:r>
        <w:separator/>
      </w:r>
    </w:p>
  </w:endnote>
  <w:endnote w:type="continuationSeparator" w:id="0">
    <w:p w:rsidR="00194487" w:rsidRDefault="00194487" w:rsidP="0020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iberation Serif">
    <w:altName w:val="Arial Unicode MS"/>
    <w:charset w:val="8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1081090"/>
      <w:docPartObj>
        <w:docPartGallery w:val="Page Numbers (Bottom of Page)"/>
        <w:docPartUnique/>
      </w:docPartObj>
    </w:sdtPr>
    <w:sdtEndPr/>
    <w:sdtContent>
      <w:p w:rsidR="00EB318A" w:rsidRDefault="00EB318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948">
          <w:rPr>
            <w:noProof/>
          </w:rPr>
          <w:t>1</w:t>
        </w:r>
        <w:r>
          <w:fldChar w:fldCharType="end"/>
        </w:r>
      </w:p>
    </w:sdtContent>
  </w:sdt>
  <w:p w:rsidR="00EB318A" w:rsidRDefault="00EB318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487" w:rsidRDefault="00194487" w:rsidP="0020697B">
      <w:pPr>
        <w:spacing w:after="0" w:line="240" w:lineRule="auto"/>
      </w:pPr>
      <w:r>
        <w:separator/>
      </w:r>
    </w:p>
  </w:footnote>
  <w:footnote w:type="continuationSeparator" w:id="0">
    <w:p w:rsidR="00194487" w:rsidRDefault="00194487" w:rsidP="0020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5214B"/>
    <w:multiLevelType w:val="multilevel"/>
    <w:tmpl w:val="A358F39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">
    <w:nsid w:val="1B5718B6"/>
    <w:multiLevelType w:val="hybridMultilevel"/>
    <w:tmpl w:val="F32EEE2A"/>
    <w:lvl w:ilvl="0" w:tplc="864445BE">
      <w:start w:val="2"/>
      <w:numFmt w:val="decimal"/>
      <w:lvlText w:val="%1"/>
      <w:lvlJc w:val="left"/>
      <w:pPr>
        <w:ind w:left="180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1C7238"/>
    <w:multiLevelType w:val="hybridMultilevel"/>
    <w:tmpl w:val="348EBDE0"/>
    <w:lvl w:ilvl="0" w:tplc="AD74C996">
      <w:start w:val="2"/>
      <w:numFmt w:val="decimal"/>
      <w:lvlText w:val="%1"/>
      <w:lvlJc w:val="left"/>
      <w:pPr>
        <w:ind w:left="216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8806F78"/>
    <w:multiLevelType w:val="hybridMultilevel"/>
    <w:tmpl w:val="C4B25A8A"/>
    <w:lvl w:ilvl="0" w:tplc="2236C6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D13C4D"/>
    <w:multiLevelType w:val="hybridMultilevel"/>
    <w:tmpl w:val="3F52A392"/>
    <w:lvl w:ilvl="0" w:tplc="370AE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A60C07"/>
    <w:multiLevelType w:val="multilevel"/>
    <w:tmpl w:val="6868E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6">
    <w:nsid w:val="4CD713C2"/>
    <w:multiLevelType w:val="multilevel"/>
    <w:tmpl w:val="6868E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7">
    <w:nsid w:val="6805456D"/>
    <w:multiLevelType w:val="multilevel"/>
    <w:tmpl w:val="5694F09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>
    <w:nsid w:val="7263117D"/>
    <w:multiLevelType w:val="hybridMultilevel"/>
    <w:tmpl w:val="FD7C494A"/>
    <w:lvl w:ilvl="0" w:tplc="B9B4C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BE7D4E"/>
    <w:multiLevelType w:val="hybridMultilevel"/>
    <w:tmpl w:val="2452E7BA"/>
    <w:lvl w:ilvl="0" w:tplc="3626E0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A9"/>
    <w:rsid w:val="000B3FD2"/>
    <w:rsid w:val="000D146A"/>
    <w:rsid w:val="000E11D4"/>
    <w:rsid w:val="000F5DAF"/>
    <w:rsid w:val="000F61FF"/>
    <w:rsid w:val="00165415"/>
    <w:rsid w:val="00194487"/>
    <w:rsid w:val="00202F5C"/>
    <w:rsid w:val="0020697B"/>
    <w:rsid w:val="0024607E"/>
    <w:rsid w:val="002B28BA"/>
    <w:rsid w:val="002E64A7"/>
    <w:rsid w:val="002E77C3"/>
    <w:rsid w:val="003B43FA"/>
    <w:rsid w:val="00455412"/>
    <w:rsid w:val="00481A71"/>
    <w:rsid w:val="004B4D9B"/>
    <w:rsid w:val="004F753E"/>
    <w:rsid w:val="0050028B"/>
    <w:rsid w:val="00545A55"/>
    <w:rsid w:val="00646A3B"/>
    <w:rsid w:val="0065636C"/>
    <w:rsid w:val="006A0C00"/>
    <w:rsid w:val="006B225D"/>
    <w:rsid w:val="007C7167"/>
    <w:rsid w:val="007F0948"/>
    <w:rsid w:val="008012E9"/>
    <w:rsid w:val="00820D44"/>
    <w:rsid w:val="00900EE2"/>
    <w:rsid w:val="009017DA"/>
    <w:rsid w:val="009204A1"/>
    <w:rsid w:val="009235DA"/>
    <w:rsid w:val="00994C74"/>
    <w:rsid w:val="009A3213"/>
    <w:rsid w:val="009B209F"/>
    <w:rsid w:val="00A05718"/>
    <w:rsid w:val="00A33AA9"/>
    <w:rsid w:val="00A35AD7"/>
    <w:rsid w:val="00AA6173"/>
    <w:rsid w:val="00B9656F"/>
    <w:rsid w:val="00BA222B"/>
    <w:rsid w:val="00BE5477"/>
    <w:rsid w:val="00C27599"/>
    <w:rsid w:val="00C93FAA"/>
    <w:rsid w:val="00D32869"/>
    <w:rsid w:val="00DF3697"/>
    <w:rsid w:val="00E02236"/>
    <w:rsid w:val="00E32A4B"/>
    <w:rsid w:val="00EB318A"/>
    <w:rsid w:val="00EE4417"/>
    <w:rsid w:val="00EF739E"/>
    <w:rsid w:val="00F10D81"/>
    <w:rsid w:val="00F27DE8"/>
    <w:rsid w:val="00F40F52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49931-B76E-4260-ADEA-9028B6C6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DE8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DejaVu Sans"/>
      <w:color w:val="00000A"/>
    </w:rPr>
  </w:style>
  <w:style w:type="paragraph" w:styleId="a4">
    <w:name w:val="Body Text"/>
    <w:basedOn w:val="a3"/>
    <w:link w:val="a5"/>
    <w:rsid w:val="004F753E"/>
    <w:pPr>
      <w:spacing w:after="120"/>
    </w:pPr>
  </w:style>
  <w:style w:type="character" w:customStyle="1" w:styleId="a5">
    <w:name w:val="Основной текст Знак"/>
    <w:basedOn w:val="a0"/>
    <w:link w:val="a4"/>
    <w:rsid w:val="004F753E"/>
    <w:rPr>
      <w:rFonts w:ascii="Calibri" w:eastAsia="DejaVu Sans" w:hAnsi="Calibri" w:cs="DejaVu Sans"/>
      <w:color w:val="00000A"/>
    </w:rPr>
  </w:style>
  <w:style w:type="paragraph" w:styleId="a6">
    <w:name w:val="List Paragraph"/>
    <w:basedOn w:val="a3"/>
    <w:rsid w:val="004F753E"/>
  </w:style>
  <w:style w:type="character" w:customStyle="1" w:styleId="a7">
    <w:name w:val="Верхний колонтитул Знак"/>
    <w:basedOn w:val="a0"/>
    <w:rsid w:val="000B3FD2"/>
  </w:style>
  <w:style w:type="character" w:styleId="a8">
    <w:name w:val="Hyperlink"/>
    <w:basedOn w:val="a0"/>
    <w:uiPriority w:val="99"/>
    <w:unhideWhenUsed/>
    <w:rsid w:val="00646A3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563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3B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994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994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994C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10"/>
    <w:uiPriority w:val="99"/>
    <w:unhideWhenUsed/>
    <w:rsid w:val="0020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a"/>
    <w:uiPriority w:val="99"/>
    <w:rsid w:val="0020697B"/>
  </w:style>
  <w:style w:type="paragraph" w:styleId="ab">
    <w:name w:val="footer"/>
    <w:basedOn w:val="a"/>
    <w:link w:val="ac"/>
    <w:uiPriority w:val="99"/>
    <w:unhideWhenUsed/>
    <w:rsid w:val="0020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6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skovedu.ru/?project_id=4767&amp;pagenum=10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8BDC-5A46-4500-B26D-3D92FFFE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3484</Words>
  <Characters>19861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</dc:creator>
  <cp:lastModifiedBy>Людмила Акоева</cp:lastModifiedBy>
  <cp:revision>4</cp:revision>
  <dcterms:created xsi:type="dcterms:W3CDTF">2018-11-07T11:35:00Z</dcterms:created>
  <dcterms:modified xsi:type="dcterms:W3CDTF">2019-02-11T12:07:00Z</dcterms:modified>
</cp:coreProperties>
</file>