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11B" w:rsidRDefault="0021711B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7" o:title="1 (4)"/>
          </v:shape>
        </w:pict>
      </w:r>
      <w:r w:rsidR="00DD72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</w:p>
    <w:p w:rsidR="0021711B" w:rsidRDefault="0021711B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711B" w:rsidRDefault="0021711B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711B" w:rsidRDefault="0021711B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1711B" w:rsidRDefault="0021711B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« Утверждаю»</w:t>
      </w:r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Директор МБОУ СОШ № 27</w:t>
      </w:r>
    </w:p>
    <w:p w:rsidR="00DD72C9" w:rsidRDefault="00DD72C9" w:rsidP="00DD72C9">
      <w:pPr>
        <w:tabs>
          <w:tab w:val="left" w:pos="541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  <w:t xml:space="preserve">                    им. Ю.С.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Кучиева</w:t>
      </w:r>
      <w:proofErr w:type="spellEnd"/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</w:t>
      </w:r>
    </w:p>
    <w:p w:rsidR="00DD72C9" w:rsidRDefault="00DD72C9" w:rsidP="00DD72C9">
      <w:pPr>
        <w:tabs>
          <w:tab w:val="left" w:pos="556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ab/>
        <w:t xml:space="preserve">    </w:t>
      </w:r>
      <w:r w:rsidR="008D209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__________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Г.Х.Джимиева</w:t>
      </w:r>
      <w:proofErr w:type="spellEnd"/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DD72C9" w:rsidRDefault="00DD72C9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981741" w:rsidRPr="00981741" w:rsidRDefault="00981741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План работы  школьной Службы медиации</w:t>
      </w:r>
    </w:p>
    <w:p w:rsidR="00981741" w:rsidRPr="00981741" w:rsidRDefault="00981741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МБОУ СОШ № 27 им. Ю.С. </w:t>
      </w:r>
      <w:proofErr w:type="spellStart"/>
      <w:r w:rsidRPr="009817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Кучиева</w:t>
      </w:r>
      <w:proofErr w:type="spellEnd"/>
    </w:p>
    <w:p w:rsidR="00981741" w:rsidRPr="00981741" w:rsidRDefault="00981741" w:rsidP="0098174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 2018-2019 учебный год</w:t>
      </w:r>
    </w:p>
    <w:p w:rsidR="00981741" w:rsidRPr="00981741" w:rsidRDefault="00981741" w:rsidP="00981741">
      <w:pPr>
        <w:spacing w:after="0" w:line="285" w:lineRule="atLeast"/>
        <w:ind w:firstLine="54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Основная цель</w:t>
      </w: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службы школьной медиации - формирование благополучного, гуманного и безопасного пространства (среды) для полноценного развития и социализации детей и подростков, в том числе при возникновении трудных жизненных ситуаций, включая вступление их в конфликт с законом.</w:t>
      </w:r>
    </w:p>
    <w:p w:rsidR="00981741" w:rsidRPr="00981741" w:rsidRDefault="00981741" w:rsidP="00981741">
      <w:pPr>
        <w:spacing w:after="0" w:line="285" w:lineRule="atLeast"/>
        <w:ind w:firstLine="540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Основные задачи: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сократить общее количество конфликтных ситуаций, в которые вовлекаются дети, а также их остроту;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повысить эффективность ведения профилактической и коррекционной работы, направленной на снижение проявления асоциального поведения учащихся;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сократить количество правонарушений, совершаемых несовершеннолетними, в том числе повторных;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повысить квалификацию работников образовательной организации по защите прав и интересов детей;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обеспечить открытость в деятельности образовательной организации в части защиты прав и интересов детей;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создать условия для участия общественности в решении актуальных проблем и задач в части профилактики правонарушений несовершеннолетних;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оптимизировать взаимодействие с органами и учреждениями системы профилактики безнадзорности и правонарушений несовершеннолетних;</w:t>
      </w:r>
    </w:p>
    <w:p w:rsidR="00981741" w:rsidRPr="00981741" w:rsidRDefault="00981741" w:rsidP="005F432D">
      <w:pPr>
        <w:spacing w:after="0" w:line="240" w:lineRule="auto"/>
        <w:ind w:right="344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1741">
        <w:rPr>
          <w:rFonts w:ascii="Times New Roman" w:eastAsia="Times New Roman" w:hAnsi="Times New Roman" w:cs="Times New Roman"/>
          <w:sz w:val="28"/>
          <w:szCs w:val="28"/>
          <w:lang w:eastAsia="ru-RU"/>
        </w:rPr>
        <w:t>- оздоровить психологическую обстановку в образовательной организации.</w:t>
      </w:r>
    </w:p>
    <w:tbl>
      <w:tblPr>
        <w:tblpPr w:leftFromText="42" w:rightFromText="30" w:vertAnchor="text"/>
        <w:tblW w:w="99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"/>
        <w:gridCol w:w="4332"/>
        <w:gridCol w:w="1825"/>
        <w:gridCol w:w="3199"/>
      </w:tblGrid>
      <w:tr w:rsidR="005F432D" w:rsidRPr="00981741" w:rsidTr="005F432D">
        <w:trPr>
          <w:trHeight w:val="805"/>
        </w:trPr>
        <w:tc>
          <w:tcPr>
            <w:tcW w:w="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817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43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Мероприятия</w:t>
            </w:r>
          </w:p>
        </w:tc>
        <w:tc>
          <w:tcPr>
            <w:tcW w:w="1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Сроки проведения</w:t>
            </w:r>
          </w:p>
        </w:tc>
        <w:tc>
          <w:tcPr>
            <w:tcW w:w="31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Ответственные лица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 – методическая работа:</w:t>
            </w:r>
          </w:p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 организационных вопросов деятельности службы: корректировка плана работы, </w:t>
            </w: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определение режима работы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ь-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школьной Службы медиации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Информационно – методическое совещание с классными руководителями о деятельности школьной Службы медиации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состава школьной Службы  медиации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5F432D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школьной Службы медиации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учащихся школы о работе школьной Службы медиации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5F432D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школьной Службы медиации,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члены СШМ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примирительных встреч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школьной службы медиации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проведение  семинара «Работа школьной службы медиации»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Члены школьной Службы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медиации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лассные</w:t>
            </w:r>
            <w:proofErr w:type="spellEnd"/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руководители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родителей первоклассников о работе школьной Службы медиации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 (родительские собрания)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серии занятий по обучению работе по восстановительным программам медиаторов (обучающиеся 8-9 классы)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декабрь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</w:t>
            </w:r>
          </w:p>
        </w:tc>
      </w:tr>
      <w:tr w:rsidR="005F432D" w:rsidRPr="00981741" w:rsidTr="005F432D">
        <w:trPr>
          <w:trHeight w:val="1114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информации о школьной Службе медиации на сайте школы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май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</w:t>
            </w:r>
          </w:p>
        </w:tc>
      </w:tr>
      <w:tr w:rsidR="005F432D" w:rsidRPr="00981741" w:rsidTr="005F432D">
        <w:trPr>
          <w:trHeight w:val="1114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взаимодействия службы школьной медиации с организациями системы профилактики безнадзорности и правонарушений, органами опеки и попечительства, учреждениями </w:t>
            </w: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дополнительного образования.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Индивидуальное и групповое консультирование по вопросам прав ребенка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проведении классных часов в начальной школе «Как научиться дружить?» - начальная школа</w:t>
            </w:r>
          </w:p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«Урок толерантности» - старшие классы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члены школьной Службы медиации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классные руководители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Декада  правовых знаний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12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«Первый раз в пятый класс» 5кл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,педагог</w:t>
            </w:r>
            <w:proofErr w:type="spellEnd"/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психолог 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«Класс без конфликтов» (беседа с элементами тренинга) 6 </w:t>
            </w: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,педагог</w:t>
            </w:r>
            <w:proofErr w:type="spellEnd"/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психолог 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«Конструктивное разрешение конфликтов» 7 </w:t>
            </w: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,педагог</w:t>
            </w:r>
            <w:proofErr w:type="spellEnd"/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психолог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Классный час «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Позитивное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негативное» (интерактивная беседа) 8 </w:t>
            </w: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психолог</w:t>
            </w:r>
          </w:p>
        </w:tc>
      </w:tr>
      <w:tr w:rsidR="005F432D" w:rsidRPr="00981741" w:rsidTr="005F432D">
        <w:trPr>
          <w:trHeight w:val="846"/>
        </w:trPr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час «Учимся строить отношения» (ролевая игра) 9 </w:t>
            </w: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</w:t>
            </w:r>
            <w:r w:rsidR="005F432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психолог 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семинарах, совещаниях, направленных на повышение квалификации в сфере деятельности школьной Службы медиации. 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Куратор, члены 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Советом профилактики</w:t>
            </w:r>
            <w:proofErr w:type="gram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Куратор, члены 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81741"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деятельности школьной Службы медиации за 2018-2019 учебный год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Куратор школьной Службы медиации</w:t>
            </w:r>
          </w:p>
        </w:tc>
      </w:tr>
      <w:tr w:rsidR="005F432D" w:rsidRPr="00981741" w:rsidTr="005F432D">
        <w:tc>
          <w:tcPr>
            <w:tcW w:w="62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33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Отчет о деятельности школьной Службы </w:t>
            </w:r>
            <w:proofErr w:type="spellStart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медиацииза</w:t>
            </w:r>
            <w:proofErr w:type="spellEnd"/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2018-2019 учебный год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981741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17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1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  <w:hideMark/>
          </w:tcPr>
          <w:p w:rsidR="00981741" w:rsidRPr="00981741" w:rsidRDefault="005F432D" w:rsidP="00981741">
            <w:pPr>
              <w:spacing w:before="144" w:after="144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школьной службы медиации</w:t>
            </w:r>
          </w:p>
        </w:tc>
      </w:tr>
    </w:tbl>
    <w:p w:rsidR="00A364A1" w:rsidRDefault="00A364A1" w:rsidP="005F432D">
      <w:pPr>
        <w:spacing w:after="0" w:line="480" w:lineRule="atLeast"/>
        <w:ind w:left="465"/>
        <w:textAlignment w:val="baseline"/>
      </w:pPr>
    </w:p>
    <w:sectPr w:rsidR="00A364A1" w:rsidSect="005F4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C0638"/>
    <w:multiLevelType w:val="multilevel"/>
    <w:tmpl w:val="7CB4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BB36D4"/>
    <w:multiLevelType w:val="multilevel"/>
    <w:tmpl w:val="1D56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0742B0"/>
    <w:multiLevelType w:val="multilevel"/>
    <w:tmpl w:val="1FFED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A5CB8"/>
    <w:multiLevelType w:val="multilevel"/>
    <w:tmpl w:val="9CFE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C7798B"/>
    <w:multiLevelType w:val="multilevel"/>
    <w:tmpl w:val="5D38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741"/>
    <w:rsid w:val="0021711B"/>
    <w:rsid w:val="005F432D"/>
    <w:rsid w:val="008D209E"/>
    <w:rsid w:val="00981741"/>
    <w:rsid w:val="00A364A1"/>
    <w:rsid w:val="00DD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17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17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9817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17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17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17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98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741"/>
    <w:rPr>
      <w:b/>
      <w:bCs/>
    </w:rPr>
  </w:style>
  <w:style w:type="character" w:styleId="a5">
    <w:name w:val="Emphasis"/>
    <w:basedOn w:val="a0"/>
    <w:uiPriority w:val="20"/>
    <w:qFormat/>
    <w:rsid w:val="00981741"/>
    <w:rPr>
      <w:i/>
      <w:iCs/>
    </w:rPr>
  </w:style>
  <w:style w:type="character" w:styleId="a6">
    <w:name w:val="Hyperlink"/>
    <w:basedOn w:val="a0"/>
    <w:uiPriority w:val="99"/>
    <w:semiHidden/>
    <w:unhideWhenUsed/>
    <w:rsid w:val="0098174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17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817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9817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817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817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8174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981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741"/>
    <w:rPr>
      <w:b/>
      <w:bCs/>
    </w:rPr>
  </w:style>
  <w:style w:type="character" w:styleId="a5">
    <w:name w:val="Emphasis"/>
    <w:basedOn w:val="a0"/>
    <w:uiPriority w:val="20"/>
    <w:qFormat/>
    <w:rsid w:val="00981741"/>
    <w:rPr>
      <w:i/>
      <w:iCs/>
    </w:rPr>
  </w:style>
  <w:style w:type="character" w:styleId="a6">
    <w:name w:val="Hyperlink"/>
    <w:basedOn w:val="a0"/>
    <w:uiPriority w:val="99"/>
    <w:semiHidden/>
    <w:unhideWhenUsed/>
    <w:rsid w:val="0098174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1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1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4805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" w:space="0" w:color="DDDDDD"/>
                <w:bottom w:val="none" w:sz="0" w:space="8" w:color="auto"/>
                <w:right w:val="single" w:sz="2" w:space="0" w:color="DDDDDD"/>
              </w:divBdr>
              <w:divsChild>
                <w:div w:id="135083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856942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1293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2828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73539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368483108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346952547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008367562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15247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170237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  <w:div w:id="1333416977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93220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04954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5109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743048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  <w:divsChild>
                <w:div w:id="95159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831865">
              <w:marLeft w:val="0"/>
              <w:marRight w:val="0"/>
              <w:marTop w:val="0"/>
              <w:marBottom w:val="300"/>
              <w:divBdr>
                <w:top w:val="single" w:sz="2" w:space="0" w:color="CCCCCC"/>
                <w:left w:val="single" w:sz="2" w:space="0" w:color="CCCCCC"/>
                <w:bottom w:val="single" w:sz="2" w:space="0" w:color="CCCCCC"/>
                <w:right w:val="single" w:sz="2" w:space="0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061E0-CA4E-4CE6-8D3C-D0B205B65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Gil Tae-Mi</cp:lastModifiedBy>
  <cp:revision>4</cp:revision>
  <cp:lastPrinted>2019-01-31T10:20:00Z</cp:lastPrinted>
  <dcterms:created xsi:type="dcterms:W3CDTF">2019-01-31T09:57:00Z</dcterms:created>
  <dcterms:modified xsi:type="dcterms:W3CDTF">2019-02-03T11:40:00Z</dcterms:modified>
</cp:coreProperties>
</file>