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BC" w:rsidRPr="000F38BC" w:rsidRDefault="000F38BC" w:rsidP="000F38BC">
      <w:pPr>
        <w:pStyle w:val="a3"/>
        <w:spacing w:before="200" w:beforeAutospacing="0" w:after="0" w:afterAutospacing="0" w:line="216" w:lineRule="auto"/>
        <w:jc w:val="center"/>
        <w:rPr>
          <w:rFonts w:asciiTheme="minorHAnsi" w:eastAsiaTheme="minorEastAsia" w:hAnsiTheme="minorHAnsi" w:cstheme="minorHAnsi"/>
          <w:b/>
          <w:kern w:val="24"/>
          <w:sz w:val="32"/>
          <w:szCs w:val="32"/>
        </w:rPr>
      </w:pPr>
      <w:r w:rsidRPr="000F38BC">
        <w:rPr>
          <w:rFonts w:asciiTheme="minorHAnsi" w:hAnsiTheme="minorHAnsi" w:cstheme="minorHAnsi"/>
          <w:b/>
          <w:sz w:val="32"/>
          <w:szCs w:val="32"/>
        </w:rPr>
        <w:t xml:space="preserve">Анализ результатов ВПР </w:t>
      </w:r>
      <w:r>
        <w:rPr>
          <w:rFonts w:asciiTheme="minorHAnsi" w:hAnsiTheme="minorHAnsi" w:cstheme="minorHAnsi"/>
          <w:b/>
          <w:sz w:val="32"/>
          <w:szCs w:val="32"/>
        </w:rPr>
        <w:t>(осень)</w:t>
      </w:r>
      <w:r w:rsidRPr="000F38BC">
        <w:rPr>
          <w:rFonts w:asciiTheme="minorHAnsi" w:hAnsiTheme="minorHAnsi" w:cstheme="minorHAnsi"/>
          <w:b/>
          <w:sz w:val="32"/>
          <w:szCs w:val="32"/>
        </w:rPr>
        <w:t xml:space="preserve"> МБОУ СШ № </w:t>
      </w:r>
      <w:r>
        <w:rPr>
          <w:rFonts w:asciiTheme="minorHAnsi" w:hAnsiTheme="minorHAnsi" w:cstheme="minorHAnsi"/>
          <w:b/>
          <w:sz w:val="32"/>
          <w:szCs w:val="32"/>
        </w:rPr>
        <w:t>27 им</w:t>
      </w:r>
      <w:r w:rsidRPr="000F38BC">
        <w:rPr>
          <w:rFonts w:asciiTheme="minorHAnsi" w:hAnsiTheme="minorHAnsi" w:cstheme="minorHAnsi"/>
          <w:b/>
          <w:sz w:val="32"/>
          <w:szCs w:val="32"/>
        </w:rPr>
        <w:t>.</w:t>
      </w:r>
      <w:r>
        <w:rPr>
          <w:rFonts w:asciiTheme="minorHAnsi" w:hAnsiTheme="minorHAnsi" w:cstheme="minorHAnsi"/>
          <w:b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32"/>
          <w:szCs w:val="32"/>
        </w:rPr>
        <w:t>Ю.С.Кучиева</w:t>
      </w:r>
      <w:proofErr w:type="spellEnd"/>
    </w:p>
    <w:p w:rsidR="0083289C" w:rsidRPr="00F5544A" w:rsidRDefault="0083289C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hAnsiTheme="minorHAnsi" w:cstheme="minorHAnsi"/>
          <w:b/>
        </w:rPr>
      </w:pPr>
      <w:r w:rsidRPr="00F5544A">
        <w:rPr>
          <w:rFonts w:asciiTheme="minorHAnsi" w:eastAsiaTheme="minorEastAsia" w:hAnsiTheme="minorHAnsi" w:cstheme="minorHAnsi"/>
          <w:b/>
          <w:kern w:val="24"/>
        </w:rPr>
        <w:t>1.Общая информация, количественный состав участников ВПР в ОО, форма проведения проверочных работ.</w:t>
      </w:r>
    </w:p>
    <w:p w:rsidR="0083289C" w:rsidRPr="00F5544A" w:rsidRDefault="0083289C" w:rsidP="0083289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83289C" w:rsidRPr="00F5544A" w:rsidRDefault="0083289C" w:rsidP="0083289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F5544A">
        <w:rPr>
          <w:rFonts w:cstheme="minorHAnsi"/>
          <w:color w:val="000000"/>
          <w:sz w:val="24"/>
          <w:szCs w:val="24"/>
          <w:lang w:val="ru-RU"/>
        </w:rPr>
        <w:t>В 2022</w:t>
      </w:r>
      <w:r w:rsidRPr="00F5544A">
        <w:rPr>
          <w:rFonts w:cstheme="minorHAnsi"/>
          <w:color w:val="000000"/>
          <w:sz w:val="24"/>
          <w:szCs w:val="24"/>
        </w:rPr>
        <w:t> </w:t>
      </w:r>
      <w:r w:rsidRPr="00F5544A">
        <w:rPr>
          <w:rFonts w:cstheme="minorHAnsi"/>
          <w:color w:val="000000"/>
          <w:sz w:val="24"/>
          <w:szCs w:val="24"/>
          <w:lang w:val="ru-RU"/>
        </w:rPr>
        <w:t xml:space="preserve">году в соответствии с приказом </w:t>
      </w:r>
      <w:proofErr w:type="spellStart"/>
      <w:r w:rsidRPr="00F5544A">
        <w:rPr>
          <w:rFonts w:cstheme="minorHAnsi"/>
          <w:color w:val="000000"/>
          <w:sz w:val="24"/>
          <w:szCs w:val="24"/>
          <w:lang w:val="ru-RU"/>
        </w:rPr>
        <w:t>Рособрнадзора</w:t>
      </w:r>
      <w:proofErr w:type="spellEnd"/>
      <w:r w:rsidRPr="00F5544A">
        <w:rPr>
          <w:rFonts w:cstheme="minorHAnsi"/>
          <w:color w:val="000000"/>
          <w:sz w:val="24"/>
          <w:szCs w:val="24"/>
          <w:lang w:val="ru-RU"/>
        </w:rPr>
        <w:t xml:space="preserve"> от 28.03.2022 № 467 «О внесении изменений в приказ Федеральной службы по надзору в сфере образования и науки от 16.08.2021 № 1139 "О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</w:t>
      </w:r>
      <w:r w:rsidRPr="00F5544A">
        <w:rPr>
          <w:rFonts w:cstheme="minorHAnsi"/>
          <w:sz w:val="24"/>
          <w:szCs w:val="24"/>
          <w:lang w:val="ru-RU"/>
        </w:rPr>
        <w:t>"», приказом Управления образованию от 12.09.2022</w:t>
      </w:r>
      <w:r w:rsidRPr="00F5544A">
        <w:rPr>
          <w:rFonts w:cstheme="minorHAnsi"/>
          <w:sz w:val="24"/>
          <w:szCs w:val="24"/>
        </w:rPr>
        <w:t> </w:t>
      </w:r>
      <w:r w:rsidRPr="00F5544A">
        <w:rPr>
          <w:rFonts w:cstheme="minorHAnsi"/>
          <w:sz w:val="24"/>
          <w:szCs w:val="24"/>
          <w:lang w:val="ru-RU"/>
        </w:rPr>
        <w:t xml:space="preserve">№ </w:t>
      </w:r>
      <w:r w:rsidRPr="00F5544A">
        <w:rPr>
          <w:rFonts w:cstheme="minorHAnsi"/>
          <w:sz w:val="24"/>
          <w:szCs w:val="24"/>
        </w:rPr>
        <w:t>N</w:t>
      </w:r>
      <w:r w:rsidRPr="00F5544A">
        <w:rPr>
          <w:rFonts w:cstheme="minorHAnsi"/>
          <w:sz w:val="24"/>
          <w:szCs w:val="24"/>
          <w:lang w:val="ru-RU"/>
        </w:rPr>
        <w:t>144</w:t>
      </w:r>
      <w:r w:rsidRPr="00F5544A">
        <w:rPr>
          <w:rFonts w:cstheme="minorHAnsi"/>
          <w:color w:val="000000"/>
          <w:sz w:val="24"/>
          <w:szCs w:val="24"/>
          <w:lang w:val="ru-RU"/>
        </w:rPr>
        <w:t xml:space="preserve"> «О</w:t>
      </w:r>
      <w:proofErr w:type="gramEnd"/>
      <w:r w:rsidRPr="00F5544A">
        <w:rPr>
          <w:rFonts w:cstheme="minorHAnsi"/>
          <w:color w:val="000000"/>
          <w:sz w:val="24"/>
          <w:szCs w:val="24"/>
          <w:lang w:val="ru-RU"/>
        </w:rPr>
        <w:t xml:space="preserve"> проведении мониторинга качества подготовки обучающихся общеобразовательных организаций </w:t>
      </w:r>
      <w:proofErr w:type="spellStart"/>
      <w:r w:rsidRPr="00F5544A">
        <w:rPr>
          <w:rFonts w:cstheme="minorHAnsi"/>
          <w:color w:val="000000"/>
          <w:sz w:val="24"/>
          <w:szCs w:val="24"/>
          <w:lang w:val="ru-RU"/>
        </w:rPr>
        <w:t>г</w:t>
      </w:r>
      <w:proofErr w:type="gramStart"/>
      <w:r w:rsidRPr="00F5544A">
        <w:rPr>
          <w:rFonts w:cstheme="minorHAnsi"/>
          <w:color w:val="000000"/>
          <w:sz w:val="24"/>
          <w:szCs w:val="24"/>
          <w:lang w:val="ru-RU"/>
        </w:rPr>
        <w:t>.В</w:t>
      </w:r>
      <w:proofErr w:type="gramEnd"/>
      <w:r w:rsidRPr="00F5544A">
        <w:rPr>
          <w:rFonts w:cstheme="minorHAnsi"/>
          <w:color w:val="000000"/>
          <w:sz w:val="24"/>
          <w:szCs w:val="24"/>
          <w:lang w:val="ru-RU"/>
        </w:rPr>
        <w:t>ладикавказа</w:t>
      </w:r>
      <w:proofErr w:type="spellEnd"/>
      <w:r w:rsidRPr="00F5544A">
        <w:rPr>
          <w:rFonts w:cstheme="minorHAnsi"/>
          <w:color w:val="000000"/>
          <w:sz w:val="24"/>
          <w:szCs w:val="24"/>
          <w:lang w:val="ru-RU"/>
        </w:rPr>
        <w:t xml:space="preserve"> в форме всероссийских проверочных работ в 2022 г.» </w:t>
      </w:r>
    </w:p>
    <w:p w:rsidR="0083289C" w:rsidRPr="00F5544A" w:rsidRDefault="0083289C" w:rsidP="0083289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F5544A">
        <w:rPr>
          <w:rFonts w:cstheme="minorHAnsi"/>
          <w:color w:val="000000"/>
          <w:sz w:val="24"/>
          <w:szCs w:val="24"/>
          <w:lang w:val="ru-RU"/>
        </w:rPr>
        <w:t>Всероссийские проверочные работы проводились в 6-х, 7-х, 8-х, 9-х классах. Английский язык проводился в 8-х классах в компьютерной форме.</w:t>
      </w:r>
    </w:p>
    <w:p w:rsidR="0083289C" w:rsidRPr="00F5544A" w:rsidRDefault="0083289C" w:rsidP="0083289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83289C" w:rsidRPr="00F5544A" w:rsidRDefault="0083289C" w:rsidP="0083289C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0F38BC">
        <w:rPr>
          <w:rFonts w:cstheme="minorHAnsi"/>
          <w:b/>
          <w:bCs/>
          <w:color w:val="000000"/>
          <w:sz w:val="24"/>
          <w:szCs w:val="24"/>
          <w:lang w:val="ru-RU"/>
        </w:rPr>
        <w:t>Количественный состав участников ВПР-2022</w:t>
      </w:r>
    </w:p>
    <w:p w:rsidR="0083289C" w:rsidRPr="00F5544A" w:rsidRDefault="0083289C" w:rsidP="0083289C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96"/>
        <w:gridCol w:w="1608"/>
        <w:gridCol w:w="1608"/>
        <w:gridCol w:w="1608"/>
        <w:gridCol w:w="1603"/>
      </w:tblGrid>
      <w:tr w:rsidR="0083289C" w:rsidRPr="00F5544A" w:rsidTr="00650FB4">
        <w:tc>
          <w:tcPr>
            <w:tcW w:w="2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bookmarkStart w:id="0" w:name="OLE_LINK1"/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 </w:t>
            </w:r>
            <w:r w:rsidRPr="00F5544A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 </w:t>
            </w:r>
            <w:r w:rsidRPr="00F5544A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 </w:t>
            </w:r>
            <w:r w:rsidRPr="00F5544A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 </w:t>
            </w:r>
            <w:r w:rsidRPr="00F5544A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736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736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736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736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70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46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</w:tr>
      <w:tr w:rsidR="0083289C" w:rsidRPr="00F5544A" w:rsidTr="00650FB4">
        <w:trPr>
          <w:trHeight w:val="20"/>
        </w:trPr>
        <w:tc>
          <w:tcPr>
            <w:tcW w:w="2058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Иностранные языки</w:t>
            </w:r>
          </w:p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(английский язык)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5544A">
              <w:rPr>
                <w:rFonts w:cstheme="minorHAnsi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73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89C" w:rsidRPr="00F5544A" w:rsidRDefault="0083289C" w:rsidP="00650FB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bookmarkEnd w:id="0"/>
    </w:tbl>
    <w:p w:rsidR="0083289C" w:rsidRPr="00F5544A" w:rsidRDefault="0083289C" w:rsidP="0083289C">
      <w:pPr>
        <w:spacing w:before="0" w:beforeAutospacing="0" w:after="0" w:afterAutospacing="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83289C" w:rsidRPr="00F5544A" w:rsidRDefault="0083289C" w:rsidP="0083289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F5544A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F5544A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F5544A">
        <w:rPr>
          <w:rFonts w:cstheme="minorHAnsi"/>
          <w:color w:val="000000"/>
          <w:sz w:val="24"/>
          <w:szCs w:val="24"/>
        </w:rPr>
        <w:t> </w:t>
      </w:r>
      <w:r w:rsidRPr="00F5544A">
        <w:rPr>
          <w:rFonts w:cstheme="minorHAnsi"/>
          <w:color w:val="000000"/>
          <w:sz w:val="24"/>
          <w:szCs w:val="24"/>
          <w:lang w:val="ru-RU"/>
        </w:rPr>
        <w:t>работе приняли участие 273</w:t>
      </w:r>
      <w:r w:rsidRPr="00F5544A">
        <w:rPr>
          <w:rFonts w:cstheme="minorHAnsi"/>
          <w:color w:val="000000"/>
          <w:sz w:val="24"/>
          <w:szCs w:val="24"/>
        </w:rPr>
        <w:t> </w:t>
      </w:r>
      <w:r w:rsidRPr="00F5544A">
        <w:rPr>
          <w:rFonts w:cstheme="minorHAnsi"/>
          <w:color w:val="000000"/>
          <w:sz w:val="24"/>
          <w:szCs w:val="24"/>
          <w:lang w:val="ru-RU"/>
        </w:rPr>
        <w:t xml:space="preserve">ученика из 354 (77,2%). </w:t>
      </w: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9B26F7" w:rsidRDefault="009B26F7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9B26F7" w:rsidRDefault="009B26F7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F5544A" w:rsidRDefault="00F5544A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583AF4" w:rsidRDefault="00583AF4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</w:p>
    <w:p w:rsidR="0083289C" w:rsidRPr="00F5544A" w:rsidRDefault="0083289C" w:rsidP="0083289C">
      <w:pPr>
        <w:pStyle w:val="a3"/>
        <w:spacing w:before="200" w:beforeAutospacing="0" w:after="0" w:afterAutospacing="0" w:line="216" w:lineRule="auto"/>
        <w:jc w:val="both"/>
        <w:rPr>
          <w:rFonts w:asciiTheme="minorHAnsi" w:hAnsiTheme="minorHAnsi" w:cstheme="minorHAnsi"/>
          <w:b/>
        </w:rPr>
      </w:pPr>
      <w:r w:rsidRPr="00F5544A">
        <w:rPr>
          <w:rFonts w:asciiTheme="minorHAnsi" w:eastAsiaTheme="minorEastAsia" w:hAnsiTheme="minorHAnsi" w:cstheme="minorHAnsi"/>
          <w:b/>
          <w:kern w:val="24"/>
        </w:rPr>
        <w:lastRenderedPageBreak/>
        <w:t>2.Сравнение статистических показателей общероссийских, региональных, муниципальных и школьных результатов ВПР по предметам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83289C" w:rsidRPr="000F38BC" w:rsidTr="009B26F7">
        <w:trPr>
          <w:trHeight w:val="89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6F7" w:rsidRDefault="009B26F7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  <w:p w:rsidR="0083289C" w:rsidRPr="0083289C" w:rsidRDefault="0083289C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русский язык в 6 классах МБОУ СОШ №27 </w:t>
            </w:r>
            <w:proofErr w:type="spellStart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83289C" w:rsidRPr="0083289C" w:rsidTr="00F5544A">
        <w:trPr>
          <w:trHeight w:val="61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83289C" w:rsidRPr="0083289C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83289C" w:rsidRPr="0083289C" w:rsidTr="00F5544A">
        <w:trPr>
          <w:trHeight w:val="31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1038626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34,08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12,12</w:t>
            </w:r>
          </w:p>
        </w:tc>
      </w:tr>
      <w:tr w:rsidR="0083289C" w:rsidRPr="0083289C" w:rsidTr="00F5544A">
        <w:trPr>
          <w:trHeight w:val="31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7373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12,86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42,34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  <w:tr w:rsidR="0083289C" w:rsidRPr="0083289C" w:rsidTr="00F5544A">
        <w:trPr>
          <w:trHeight w:val="31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11,29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42,54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34,08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12,09</w:t>
            </w:r>
          </w:p>
        </w:tc>
      </w:tr>
      <w:tr w:rsidR="0083289C" w:rsidRPr="0083289C" w:rsidTr="00F5544A">
        <w:trPr>
          <w:trHeight w:val="31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16,42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65,67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13,43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289C" w:rsidRPr="0083289C" w:rsidRDefault="0083289C" w:rsidP="0083289C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83289C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4,48</w:t>
            </w:r>
          </w:p>
        </w:tc>
      </w:tr>
    </w:tbl>
    <w:p w:rsidR="00A71EFD" w:rsidRPr="00F5544A" w:rsidRDefault="00F5544A" w:rsidP="009B26F7">
      <w:pPr>
        <w:jc w:val="center"/>
        <w:rPr>
          <w:rFonts w:cstheme="minorHAnsi"/>
          <w:sz w:val="24"/>
          <w:szCs w:val="24"/>
          <w:lang w:val="ru-RU"/>
        </w:rPr>
      </w:pPr>
      <w:r w:rsidRPr="00F5544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79D0032F" wp14:editId="3C170894">
            <wp:extent cx="5988050" cy="2184400"/>
            <wp:effectExtent l="0" t="0" r="12700" b="254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F5544A" w:rsidRPr="000F38BC" w:rsidTr="009B26F7">
        <w:trPr>
          <w:trHeight w:val="861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544A" w:rsidRPr="00F5544A" w:rsidRDefault="00F5544A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русский язык в 7 классах МБОУ СОШ №27 </w:t>
            </w: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F5544A" w:rsidRPr="00F5544A" w:rsidTr="00F5544A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1072386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16,98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41,85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32,96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8,21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7139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44,42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8,33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45,45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16,95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5544A" w:rsidRPr="00F5544A" w:rsidRDefault="00F5544A" w:rsidP="009B26F7">
      <w:pPr>
        <w:jc w:val="center"/>
        <w:rPr>
          <w:rFonts w:cstheme="minorHAnsi"/>
          <w:sz w:val="24"/>
          <w:szCs w:val="24"/>
          <w:lang w:val="ru-RU"/>
        </w:rPr>
      </w:pPr>
      <w:r w:rsidRPr="00F5544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5AB0DBD3" wp14:editId="4DEE011F">
            <wp:extent cx="6051550" cy="2432050"/>
            <wp:effectExtent l="0" t="0" r="2540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F5544A" w:rsidRPr="000F38BC" w:rsidTr="009B26F7">
        <w:trPr>
          <w:trHeight w:val="84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544A" w:rsidRPr="00F5544A" w:rsidRDefault="00F5544A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русский язык в 8 классах МБОУ СОШ №27 </w:t>
            </w: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F5544A" w:rsidRPr="00F5544A" w:rsidTr="00F5544A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1048247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45,86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6,09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7406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13,38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46,91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6,22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2967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47,52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34,82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6,94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68,25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17,46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1,59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83AF4" w:rsidRPr="00F5544A" w:rsidRDefault="00F5544A" w:rsidP="009B26F7">
      <w:pPr>
        <w:jc w:val="center"/>
        <w:rPr>
          <w:rFonts w:cstheme="minorHAnsi"/>
          <w:sz w:val="24"/>
          <w:szCs w:val="24"/>
          <w:lang w:val="ru-RU"/>
        </w:rPr>
      </w:pPr>
      <w:r w:rsidRPr="00F5544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49D58A0" wp14:editId="035DDF3A">
            <wp:extent cx="6026150" cy="2362200"/>
            <wp:effectExtent l="0" t="0" r="1270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F5544A" w:rsidRPr="000F38BC" w:rsidTr="009B26F7">
        <w:trPr>
          <w:trHeight w:val="808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544A" w:rsidRPr="00F5544A" w:rsidRDefault="00F5544A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русский язык в 9 классах МБОУ СОШ №27 </w:t>
            </w: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F5544A" w:rsidRPr="00F5544A" w:rsidTr="00F5544A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1013108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18,75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36,54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7,21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7259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14,13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36,88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40,67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8,32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2887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12,05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35,02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42,64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10,29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21,05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42,11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27,63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F5544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9,21</w:t>
            </w:r>
          </w:p>
        </w:tc>
      </w:tr>
      <w:tr w:rsidR="00F5544A" w:rsidRPr="00F5544A" w:rsidTr="00F5544A">
        <w:trPr>
          <w:trHeight w:val="290"/>
        </w:trPr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44A" w:rsidRPr="00F5544A" w:rsidRDefault="00F5544A" w:rsidP="00F5544A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5544A" w:rsidRPr="00583AF4" w:rsidRDefault="00F5544A" w:rsidP="009B26F7">
      <w:pPr>
        <w:jc w:val="center"/>
        <w:rPr>
          <w:rFonts w:cstheme="minorHAnsi"/>
          <w:sz w:val="24"/>
          <w:szCs w:val="24"/>
          <w:lang w:val="ru-RU"/>
        </w:rPr>
      </w:pPr>
      <w:r w:rsidRPr="00583AF4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63FC251" wp14:editId="570E4F1A">
            <wp:extent cx="5969000" cy="2425700"/>
            <wp:effectExtent l="0" t="0" r="1270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583AF4" w:rsidRPr="000F38BC" w:rsidTr="000F38BC">
        <w:trPr>
          <w:trHeight w:val="99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3AF4" w:rsidRPr="00583AF4" w:rsidRDefault="00583AF4" w:rsidP="000F38BC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математика в 6 классах МБОУ СОШ №27 </w:t>
            </w: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83AF4" w:rsidRPr="00583AF4" w:rsidTr="00583AF4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1106636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38,26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33,64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15,99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7375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11,66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33,44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12,39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41,29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35,47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13,64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7,81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59,38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29,69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3,13</w:t>
            </w:r>
          </w:p>
        </w:tc>
      </w:tr>
    </w:tbl>
    <w:p w:rsidR="00583AF4" w:rsidRPr="00583AF4" w:rsidRDefault="00583AF4" w:rsidP="009B26F7">
      <w:pPr>
        <w:jc w:val="center"/>
        <w:rPr>
          <w:rFonts w:cstheme="minorHAnsi"/>
          <w:sz w:val="24"/>
          <w:szCs w:val="24"/>
          <w:lang w:val="ru-RU"/>
        </w:rPr>
      </w:pPr>
      <w:r w:rsidRPr="00583AF4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5AFD82B1" wp14:editId="4A8BAFDE">
            <wp:extent cx="5861050" cy="2362200"/>
            <wp:effectExtent l="0" t="0" r="2540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583AF4" w:rsidRPr="000F38BC" w:rsidTr="009B26F7">
        <w:trPr>
          <w:trHeight w:val="78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3AF4" w:rsidRPr="00583AF4" w:rsidRDefault="00583AF4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математика в 7 классах МБОУ СОШ №27 </w:t>
            </w: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83AF4" w:rsidRPr="00583AF4" w:rsidTr="00583AF4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1117086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49,89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30,85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5,54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7212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49,39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6,66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2847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9,55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34,91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8,68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4,69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68,75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9,38</w:t>
            </w:r>
          </w:p>
        </w:tc>
      </w:tr>
    </w:tbl>
    <w:p w:rsidR="00583AF4" w:rsidRDefault="00583AF4" w:rsidP="009B26F7">
      <w:pPr>
        <w:jc w:val="center"/>
        <w:rPr>
          <w:rFonts w:cstheme="minorHAnsi"/>
          <w:sz w:val="24"/>
          <w:szCs w:val="24"/>
          <w:lang w:val="ru-RU"/>
        </w:rPr>
      </w:pPr>
      <w:r w:rsidRPr="00583AF4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BE6C33E" wp14:editId="0EDD1B6F">
            <wp:extent cx="6013450" cy="2362200"/>
            <wp:effectExtent l="0" t="0" r="2540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83AF4" w:rsidRDefault="00583AF4">
      <w:pPr>
        <w:rPr>
          <w:rFonts w:cstheme="minorHAnsi"/>
          <w:sz w:val="24"/>
          <w:szCs w:val="24"/>
          <w:lang w:val="ru-RU"/>
        </w:rPr>
      </w:pPr>
    </w:p>
    <w:p w:rsidR="00583AF4" w:rsidRPr="00583AF4" w:rsidRDefault="00583AF4">
      <w:pPr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583AF4" w:rsidRPr="000F38BC" w:rsidTr="009B26F7">
        <w:trPr>
          <w:trHeight w:val="708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3AF4" w:rsidRPr="00583AF4" w:rsidRDefault="00583AF4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математика в 8 классах МБОУ СОШ №27 </w:t>
            </w: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83AF4" w:rsidRPr="00583AF4" w:rsidTr="00583AF4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1080633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51,3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29,28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7,7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7251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50,37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31,62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7,7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2927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8,14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47,79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34,96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9,11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15,15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59,09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6,06</w:t>
            </w:r>
          </w:p>
        </w:tc>
      </w:tr>
    </w:tbl>
    <w:p w:rsidR="00583AF4" w:rsidRPr="00583AF4" w:rsidRDefault="00583AF4" w:rsidP="009B26F7">
      <w:pPr>
        <w:jc w:val="center"/>
        <w:rPr>
          <w:rFonts w:cstheme="minorHAnsi"/>
          <w:sz w:val="24"/>
          <w:szCs w:val="24"/>
          <w:lang w:val="ru-RU"/>
        </w:rPr>
      </w:pPr>
      <w:r w:rsidRPr="00583AF4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5372392E" wp14:editId="60087AF7">
            <wp:extent cx="6026150" cy="2362200"/>
            <wp:effectExtent l="0" t="0" r="1270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583AF4" w:rsidRPr="000F38BC" w:rsidTr="009B26F7">
        <w:trPr>
          <w:trHeight w:val="811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3AF4" w:rsidRPr="00583AF4" w:rsidRDefault="00583AF4" w:rsidP="009B26F7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математика в 9 классах МБОУ СОШ №27 </w:t>
            </w: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83AF4" w:rsidRPr="00583AF4" w:rsidTr="00583AF4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1031369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11,97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58,58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26,53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2,92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6915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56,69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3,77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2761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53,35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4,96</w:t>
            </w:r>
          </w:p>
        </w:tc>
      </w:tr>
      <w:tr w:rsidR="00583AF4" w:rsidRPr="00583AF4" w:rsidTr="00583AF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4,29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75,71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3AF4" w:rsidRPr="00583AF4" w:rsidRDefault="00583AF4" w:rsidP="00583AF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83AF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583AF4" w:rsidRDefault="00583AF4" w:rsidP="009B26F7">
      <w:pPr>
        <w:jc w:val="center"/>
        <w:rPr>
          <w:rFonts w:cstheme="minorHAnsi"/>
          <w:sz w:val="24"/>
          <w:szCs w:val="24"/>
          <w:lang w:val="ru-RU"/>
        </w:rPr>
      </w:pPr>
      <w:r w:rsidRPr="00583AF4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40624D17" wp14:editId="163452C2">
            <wp:extent cx="5924550" cy="2463800"/>
            <wp:effectExtent l="0" t="0" r="1905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4585F" w:rsidRDefault="0054585F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54585F" w:rsidRPr="000F38BC" w:rsidTr="0054585F">
        <w:trPr>
          <w:trHeight w:val="97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585F" w:rsidRPr="0054585F" w:rsidRDefault="0054585F" w:rsidP="0054585F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биология в 6 классах МБОУ СОШ №27 </w:t>
            </w:r>
            <w:proofErr w:type="spell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4585F" w:rsidRPr="0054585F" w:rsidTr="0054585F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1227475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10,05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41,67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38,28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6979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8,82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43,58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38,57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9,03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2802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43,06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10,26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7,69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78,85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13,46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54585F" w:rsidRPr="0054585F" w:rsidRDefault="0054585F" w:rsidP="009B26F7">
      <w:pPr>
        <w:jc w:val="center"/>
        <w:rPr>
          <w:rFonts w:cstheme="minorHAnsi"/>
          <w:sz w:val="24"/>
          <w:szCs w:val="24"/>
          <w:lang w:val="ru-RU"/>
        </w:rPr>
      </w:pPr>
      <w:r w:rsidRPr="0054585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C3F04D6" wp14:editId="48A96C05">
            <wp:extent cx="5911850" cy="2057400"/>
            <wp:effectExtent l="0" t="0" r="1270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54585F" w:rsidRPr="000F38BC" w:rsidTr="0054585F">
        <w:trPr>
          <w:trHeight w:val="84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585F" w:rsidRPr="0054585F" w:rsidRDefault="0054585F" w:rsidP="0054585F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биология в 8 классах МБОУ СОШ №27 </w:t>
            </w:r>
            <w:proofErr w:type="spell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54585F" w:rsidRPr="0054585F" w:rsidTr="0054585F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256868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10,35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45,87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33,39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10,39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7,25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44,88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36,25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11,62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891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7,97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43,66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37,04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11,34</w:t>
            </w:r>
          </w:p>
        </w:tc>
      </w:tr>
      <w:tr w:rsidR="0054585F" w:rsidRPr="0054585F" w:rsidTr="0054585F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23,53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58,82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85F" w:rsidRPr="0054585F" w:rsidRDefault="0054585F" w:rsidP="0054585F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458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17,65</w:t>
            </w:r>
          </w:p>
        </w:tc>
      </w:tr>
    </w:tbl>
    <w:p w:rsidR="0054585F" w:rsidRDefault="0054585F" w:rsidP="009B26F7">
      <w:pPr>
        <w:jc w:val="center"/>
        <w:rPr>
          <w:rFonts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5D29FC" wp14:editId="0B572E42">
            <wp:extent cx="5988050" cy="2082800"/>
            <wp:effectExtent l="0" t="0" r="1270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p w:rsid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p w:rsid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B91CC8" w:rsidRPr="000F38BC" w:rsidTr="00B91CC8">
        <w:trPr>
          <w:trHeight w:val="92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история в 6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D96814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1211977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7,99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40,06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13,87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7453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7,34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40,68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36,77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15,23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3083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5,58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38,04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36,64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19,8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50,3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D9681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</w:t>
            </w:r>
            <w:r w:rsidR="00B91CC8"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B91CC8" w:rsidRPr="00B91CC8" w:rsidRDefault="00D96814" w:rsidP="009B26F7">
      <w:pPr>
        <w:jc w:val="center"/>
        <w:rPr>
          <w:rFonts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17E48E" wp14:editId="2F4016A0">
            <wp:extent cx="5842000" cy="2190750"/>
            <wp:effectExtent l="0" t="0" r="2540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B91CC8" w:rsidRPr="000F38BC" w:rsidTr="00B91CC8">
        <w:trPr>
          <w:trHeight w:val="92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история в 7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637501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46,98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35,97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10,69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45,92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10,4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5,15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40,34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41,92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12,58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51,43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5,71</w:t>
            </w:r>
          </w:p>
        </w:tc>
      </w:tr>
    </w:tbl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B91CC8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3CCBDB2" wp14:editId="60961B45">
            <wp:extent cx="5937250" cy="2368550"/>
            <wp:effectExtent l="0" t="0" r="25400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B91CC8" w:rsidRPr="000F38BC" w:rsidTr="00B91CC8">
        <w:trPr>
          <w:trHeight w:val="91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история в 8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D96814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D9681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D9681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610970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36,68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13,12</w:t>
            </w:r>
          </w:p>
        </w:tc>
      </w:tr>
      <w:tr w:rsidR="00B91CC8" w:rsidRPr="00B91CC8" w:rsidTr="00D9681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3491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38,33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13,06</w:t>
            </w:r>
          </w:p>
        </w:tc>
      </w:tr>
      <w:tr w:rsidR="00B91CC8" w:rsidRPr="00B91CC8" w:rsidTr="00D9681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4,94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37,55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39,92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17,59</w:t>
            </w:r>
          </w:p>
        </w:tc>
      </w:tr>
      <w:tr w:rsidR="00B91CC8" w:rsidRPr="00B91CC8" w:rsidTr="00D96814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</w:t>
            </w:r>
            <w:r w:rsidR="00B91CC8"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D96814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C27F08" w:rsidP="00D9681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</w:t>
            </w:r>
            <w:r w:rsidR="00D96814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,8</w:t>
            </w:r>
          </w:p>
        </w:tc>
      </w:tr>
    </w:tbl>
    <w:p w:rsidR="00B91CC8" w:rsidRPr="00B91CC8" w:rsidRDefault="00C27F08" w:rsidP="009B26F7">
      <w:pPr>
        <w:jc w:val="center"/>
        <w:rPr>
          <w:rFonts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FDBDCD" wp14:editId="5F0DA139">
            <wp:extent cx="5829300" cy="2127250"/>
            <wp:effectExtent l="0" t="0" r="19050" b="254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B91CC8" w:rsidRPr="000F38BC" w:rsidTr="00B91CC8">
        <w:trPr>
          <w:trHeight w:val="93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история в 9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388657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44,62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11,09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2190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4,79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43,01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13,29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888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2,59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39,08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17,12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3,7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74,07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22,22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B91CC8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470F5A73" wp14:editId="330DB842">
            <wp:extent cx="5949950" cy="2413000"/>
            <wp:effectExtent l="0" t="0" r="12700" b="254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B91CC8" w:rsidRPr="000F38BC" w:rsidTr="00B91CC8">
        <w:trPr>
          <w:trHeight w:val="98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география в 7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604834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41,74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10,35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3575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3,85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45,1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40,79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10,25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1466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1,77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42,29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12,21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57,69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B91CC8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30628495" wp14:editId="4E852258">
            <wp:extent cx="5918200" cy="2336800"/>
            <wp:effectExtent l="0" t="0" r="25400" b="254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B91CC8" w:rsidRPr="000F38BC" w:rsidTr="00B91CC8">
        <w:trPr>
          <w:trHeight w:val="91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география в 8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392345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12,27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53,58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28,31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5,84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2296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50,65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30,84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7,93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49,88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28,67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10,6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82,61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B91CC8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483581E" wp14:editId="1DD8620C">
            <wp:extent cx="5911850" cy="2527300"/>
            <wp:effectExtent l="0" t="0" r="12700" b="254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p w:rsidR="00B91CC8" w:rsidRPr="00B91CC8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B91CC8" w:rsidRPr="000F38BC" w:rsidTr="00B91CC8">
        <w:trPr>
          <w:trHeight w:val="95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B91CC8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география в 9 классах МБОУ СОШ №27 </w:t>
            </w: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B91CC8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387823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10,09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50,95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32,55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6,41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2577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51,49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33,57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6,48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7,83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52,85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32,17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7,15</w:t>
            </w:r>
          </w:p>
        </w:tc>
      </w:tr>
      <w:tr w:rsidR="00B91CC8" w:rsidRPr="00B91CC8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57,89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42,11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B91CC8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B91CC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B91CC8" w:rsidRPr="00E21EE2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B8F83ED" wp14:editId="1BC4E4D4">
            <wp:extent cx="5962650" cy="2393950"/>
            <wp:effectExtent l="0" t="0" r="19050" b="254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B91CC8" w:rsidRPr="000F38BC" w:rsidTr="00B91CC8">
        <w:trPr>
          <w:trHeight w:val="97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E21EE2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обществознание в 7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E21EE2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637483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37,42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11,73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3812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46,98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32,82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44,17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12,71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70,83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4,17</w:t>
            </w:r>
          </w:p>
        </w:tc>
      </w:tr>
    </w:tbl>
    <w:p w:rsidR="00B91CC8" w:rsidRPr="00E21EE2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B8B68A9" wp14:editId="5E3B1ED1">
            <wp:extent cx="5867400" cy="2330450"/>
            <wp:effectExtent l="0" t="0" r="19050" b="127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91CC8" w:rsidRPr="00E21EE2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B91CC8" w:rsidRPr="000F38BC" w:rsidTr="00B91CC8">
        <w:trPr>
          <w:trHeight w:val="94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91CC8" w:rsidRPr="00E21EE2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обществознание в 8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E21EE2" w:rsidTr="00B91CC8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614253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11,95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43,91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35,52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8,62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47,43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29,65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7,88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30,01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60,87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B91CC8" w:rsidRPr="00E21EE2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1D1A28B2" wp14:editId="0F97F64E">
            <wp:extent cx="5861050" cy="2286000"/>
            <wp:effectExtent l="0" t="0" r="2540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B91CC8" w:rsidRPr="000F38BC" w:rsidTr="00B91CC8">
        <w:trPr>
          <w:trHeight w:val="91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1CC8" w:rsidRPr="00E21EE2" w:rsidRDefault="00B91CC8" w:rsidP="00B91CC8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обществознание в 9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B91CC8" w:rsidRPr="00E21EE2" w:rsidTr="00B91CC8">
        <w:trPr>
          <w:trHeight w:val="580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394732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10,73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48,41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32,25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8,62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2421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10,29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49,9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31,89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7,93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918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8,39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44,44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37,15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10,02</w:t>
            </w:r>
          </w:p>
        </w:tc>
      </w:tr>
      <w:tr w:rsidR="00B91CC8" w:rsidRPr="00E21EE2" w:rsidTr="00B91CC8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19,35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58,06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16,13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CC8" w:rsidRPr="00E21EE2" w:rsidRDefault="00B91CC8" w:rsidP="00B91CC8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6,45</w:t>
            </w:r>
          </w:p>
        </w:tc>
      </w:tr>
    </w:tbl>
    <w:p w:rsidR="00B91CC8" w:rsidRPr="00E21EE2" w:rsidRDefault="00B91CC8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53D0C64E" wp14:editId="0B54927A">
            <wp:extent cx="5918200" cy="2590800"/>
            <wp:effectExtent l="0" t="0" r="2540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0FB4" w:rsidRPr="00E21EE2" w:rsidRDefault="00650FB4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514"/>
        <w:gridCol w:w="1514"/>
        <w:gridCol w:w="1514"/>
        <w:gridCol w:w="1200"/>
      </w:tblGrid>
      <w:tr w:rsidR="00650FB4" w:rsidRPr="000F38BC" w:rsidTr="00E21EE2">
        <w:trPr>
          <w:trHeight w:val="91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0FB4" w:rsidRPr="00E21EE2" w:rsidRDefault="00650FB4" w:rsidP="00650FB4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физика в 8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650FB4" w:rsidRPr="00E21EE2" w:rsidTr="00E21EE2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614253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11,95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43,91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35,52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8,62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47,43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29,65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7,88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1416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43,43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30,01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60,87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650FB4" w:rsidRPr="00E21EE2" w:rsidRDefault="00650FB4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46841AA0" wp14:editId="54FE50D4">
            <wp:extent cx="5988050" cy="2540000"/>
            <wp:effectExtent l="0" t="0" r="12700" b="127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650FB4" w:rsidRPr="000F38BC" w:rsidTr="00E21EE2">
        <w:trPr>
          <w:trHeight w:val="93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0FB4" w:rsidRPr="00E21EE2" w:rsidRDefault="00650FB4" w:rsidP="00650FB4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физика в 9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650FB4" w:rsidRPr="00E21EE2" w:rsidTr="00E21EE2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394732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10,73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48,41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32,25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8,62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2421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10,29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49,9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31,89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7,93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918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8,39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44,44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37,15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10,02</w:t>
            </w:r>
          </w:p>
        </w:tc>
      </w:tr>
      <w:tr w:rsidR="00650FB4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19,35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58,06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16,13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0FB4" w:rsidRPr="00E21EE2" w:rsidRDefault="00650FB4" w:rsidP="00650FB4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6,45</w:t>
            </w:r>
          </w:p>
        </w:tc>
      </w:tr>
    </w:tbl>
    <w:p w:rsidR="00650FB4" w:rsidRPr="00E21EE2" w:rsidRDefault="00650FB4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3B6FB3A7" wp14:editId="474BD0F4">
            <wp:extent cx="5949950" cy="2419350"/>
            <wp:effectExtent l="0" t="0" r="1270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EE2" w:rsidRPr="00E21EE2" w:rsidRDefault="00E21EE2" w:rsidP="009B26F7">
      <w:pPr>
        <w:jc w:val="center"/>
        <w:rPr>
          <w:rFonts w:cstheme="minorHAnsi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437"/>
        <w:gridCol w:w="1435"/>
        <w:gridCol w:w="1435"/>
        <w:gridCol w:w="1435"/>
      </w:tblGrid>
      <w:tr w:rsidR="00E21EE2" w:rsidRPr="000F38BC" w:rsidTr="00E21EE2">
        <w:trPr>
          <w:trHeight w:val="89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21EE2" w:rsidRPr="00E21EE2" w:rsidRDefault="00E21EE2" w:rsidP="00E21EE2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Сравнение статистических показателей общероссийских, региональных, муниципальных и школьных результатов ВПР по предмету английский язык  в 8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E21EE2" w:rsidRPr="00E21EE2" w:rsidTr="00E21EE2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1156099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18,53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44,75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28,02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8,7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6277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19,56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42,95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28,68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8,81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2560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17,62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39,96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31,05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11,37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8,62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34,48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39,66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17,24</w:t>
            </w:r>
          </w:p>
        </w:tc>
      </w:tr>
    </w:tbl>
    <w:p w:rsidR="00E21EE2" w:rsidRPr="00E21EE2" w:rsidRDefault="00E21EE2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429BFED3" wp14:editId="758BCADA">
            <wp:extent cx="5956300" cy="2228850"/>
            <wp:effectExtent l="0" t="0" r="2540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2488"/>
        <w:gridCol w:w="1198"/>
        <w:gridCol w:w="1514"/>
        <w:gridCol w:w="1514"/>
        <w:gridCol w:w="1516"/>
      </w:tblGrid>
      <w:tr w:rsidR="00E21EE2" w:rsidRPr="000F38BC" w:rsidTr="00E21EE2">
        <w:trPr>
          <w:trHeight w:val="95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21EE2" w:rsidRPr="00E21EE2" w:rsidRDefault="00E21EE2" w:rsidP="00E21EE2">
            <w:pPr>
              <w:spacing w:before="0" w:beforeAutospacing="0" w:after="24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Сравнение статистических показателей общероссийских, региональных, муниципальных и школьных результатов ВПР по предмету химия  в 9 классах МБОУ СОШ №27 </w:t>
            </w: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</w:tr>
      <w:tr w:rsidR="00E21EE2" w:rsidRPr="00E21EE2" w:rsidTr="00E21EE2">
        <w:trPr>
          <w:trHeight w:val="58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6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Распределение отметок участников 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%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Вся выборка по РФ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368659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6,11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39,88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17,66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РСО-Алания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2392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6,4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13,75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.В</w:t>
            </w:r>
            <w:proofErr w:type="gramEnd"/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ладикавказ</w:t>
            </w:r>
            <w:proofErr w:type="spellEnd"/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906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4,97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42,83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36,31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15,89</w:t>
            </w:r>
          </w:p>
        </w:tc>
      </w:tr>
      <w:tr w:rsidR="00E21EE2" w:rsidRPr="00E21EE2" w:rsidTr="00E21EE2">
        <w:trPr>
          <w:trHeight w:val="290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МБОУ СОШ №27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9,68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41,94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48,39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EE2" w:rsidRPr="00E21EE2" w:rsidRDefault="00E21EE2" w:rsidP="00E21EE2">
            <w:pPr>
              <w:spacing w:before="0" w:beforeAutospacing="0" w:after="0" w:afterAutospacing="0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E21EE2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E21EE2" w:rsidRPr="00E21EE2" w:rsidRDefault="00E21EE2" w:rsidP="009B26F7">
      <w:pPr>
        <w:jc w:val="center"/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EF2041C" wp14:editId="759463D6">
            <wp:extent cx="5924550" cy="260985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EE2" w:rsidRPr="00A14D53" w:rsidRDefault="00E21EE2" w:rsidP="00E21EE2">
      <w:pPr>
        <w:rPr>
          <w:rFonts w:cstheme="minorHAnsi"/>
          <w:sz w:val="24"/>
          <w:szCs w:val="24"/>
          <w:lang w:val="ru-RU"/>
        </w:rPr>
      </w:pPr>
      <w:r w:rsidRPr="00E21EE2">
        <w:rPr>
          <w:rFonts w:cstheme="minorHAnsi"/>
          <w:b/>
          <w:sz w:val="24"/>
          <w:szCs w:val="24"/>
          <w:lang w:val="ru-RU"/>
        </w:rPr>
        <w:t xml:space="preserve">Вывод: </w:t>
      </w:r>
      <w:r w:rsidR="00A14D53" w:rsidRPr="00A14D53">
        <w:rPr>
          <w:sz w:val="24"/>
          <w:szCs w:val="24"/>
          <w:lang w:val="ru-RU"/>
        </w:rPr>
        <w:t>Данные гистограмм показывают, что количество низких отметок в ОО выше, чем в регионе и Российской Федерации, количество троек выше</w:t>
      </w:r>
      <w:proofErr w:type="gramStart"/>
      <w:r w:rsidR="00A14D53" w:rsidRPr="00A14D53">
        <w:rPr>
          <w:sz w:val="24"/>
          <w:szCs w:val="24"/>
          <w:lang w:val="ru-RU"/>
        </w:rPr>
        <w:t xml:space="preserve"> ,</w:t>
      </w:r>
      <w:proofErr w:type="gramEnd"/>
      <w:r w:rsidR="00A14D53" w:rsidRPr="00A14D53">
        <w:rPr>
          <w:sz w:val="24"/>
          <w:szCs w:val="24"/>
          <w:lang w:val="ru-RU"/>
        </w:rPr>
        <w:t xml:space="preserve"> чем в городе и республике, количество четвёрок и </w:t>
      </w:r>
      <w:r w:rsidR="00A14D53" w:rsidRPr="00A14D53">
        <w:rPr>
          <w:sz w:val="24"/>
          <w:szCs w:val="24"/>
          <w:lang w:val="ru-RU"/>
        </w:rPr>
        <w:lastRenderedPageBreak/>
        <w:t>пятёрок ниже по многим предметам. Учителям предметникам  необходимо усилить индивидуальную работу со всеми группами учащихся.</w:t>
      </w:r>
    </w:p>
    <w:p w:rsidR="007E4841" w:rsidRDefault="007E4841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kern w:val="24"/>
        </w:rPr>
      </w:pPr>
      <w:r w:rsidRPr="007E4841">
        <w:rPr>
          <w:rFonts w:asciiTheme="minorHAnsi" w:eastAsiaTheme="minorEastAsia" w:hAnsiTheme="minorHAnsi" w:cstheme="minorHAnsi"/>
          <w:b/>
          <w:kern w:val="24"/>
        </w:rPr>
        <w:t>3.Сравнительный анализ результатов ВПР  с годовыми отметками учеников по   предметам ВПР</w:t>
      </w:r>
    </w:p>
    <w:p w:rsidR="000F38BC" w:rsidRPr="007E4841" w:rsidRDefault="000F38BC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hAnsiTheme="minorHAnsi" w:cstheme="minorHAnsi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42"/>
        <w:gridCol w:w="2095"/>
        <w:gridCol w:w="2481"/>
        <w:gridCol w:w="2767"/>
        <w:gridCol w:w="2404"/>
      </w:tblGrid>
      <w:tr w:rsidR="007E4841" w:rsidRPr="000F38BC" w:rsidTr="007E4841">
        <w:trPr>
          <w:trHeight w:val="1148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класс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Количество обучающихся, </w:t>
            </w:r>
            <w:proofErr w:type="spellStart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выполнвших</w:t>
            </w:r>
            <w:proofErr w:type="spellEnd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ВП</w:t>
            </w:r>
            <w:proofErr w:type="gramStart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Р(</w:t>
            </w:r>
            <w:proofErr w:type="gramEnd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чел.)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Доля учащихся, отметки по </w:t>
            </w:r>
            <w:proofErr w:type="spellStart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впр</w:t>
            </w:r>
            <w:proofErr w:type="spellEnd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которых ниже их годовой отметки(%)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Доля учащихся, отметки по ВПР которых совпадают с их годовой оценкой по предмету(%)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Доля учащихся, отметки по ВПР которых выше их годовой отметки</w:t>
            </w:r>
            <w:proofErr w:type="gramStart"/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(%)</w:t>
            </w:r>
            <w:proofErr w:type="gramEnd"/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Русский язык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Математика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Биология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28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История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География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Обществознание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7а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9а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Физика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Английский язык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8а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23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8в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</w:tr>
      <w:tr w:rsidR="007E4841" w:rsidRPr="007E4841" w:rsidTr="007E4841">
        <w:trPr>
          <w:trHeight w:val="2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Химия</w:t>
            </w:r>
          </w:p>
        </w:tc>
      </w:tr>
      <w:tr w:rsidR="007E4841" w:rsidRPr="007E4841" w:rsidTr="007E4841">
        <w:trPr>
          <w:trHeight w:val="29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9б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31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841" w:rsidRPr="007E4841" w:rsidRDefault="007E4841" w:rsidP="007E4841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4841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</w:tr>
    </w:tbl>
    <w:p w:rsidR="009C48A0" w:rsidRPr="009C48A0" w:rsidRDefault="003D161C" w:rsidP="003D161C">
      <w:pPr>
        <w:spacing w:before="0" w:beforeAutospacing="0" w:after="0" w:afterAutospacing="0"/>
        <w:rPr>
          <w:rFonts w:cstheme="minorHAnsi"/>
          <w:b/>
          <w:sz w:val="24"/>
          <w:szCs w:val="24"/>
          <w:lang w:val="ru-RU"/>
        </w:rPr>
      </w:pPr>
      <w:r w:rsidRPr="009C48A0">
        <w:rPr>
          <w:rFonts w:cstheme="minorHAnsi"/>
          <w:b/>
          <w:sz w:val="24"/>
          <w:szCs w:val="24"/>
          <w:lang w:val="ru-RU"/>
        </w:rPr>
        <w:t>Вывод</w:t>
      </w:r>
      <w:r w:rsidR="007E4841" w:rsidRPr="009C48A0">
        <w:rPr>
          <w:rFonts w:cstheme="minorHAnsi"/>
          <w:b/>
          <w:sz w:val="24"/>
          <w:szCs w:val="24"/>
          <w:lang w:val="ru-RU"/>
        </w:rPr>
        <w:t>:</w:t>
      </w:r>
    </w:p>
    <w:p w:rsidR="003D161C" w:rsidRPr="009C48A0" w:rsidRDefault="007E4841" w:rsidP="009C48A0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C48A0">
        <w:rPr>
          <w:rFonts w:cstheme="minorHAnsi"/>
          <w:sz w:val="24"/>
          <w:szCs w:val="24"/>
          <w:lang w:val="ru-RU"/>
        </w:rPr>
        <w:t xml:space="preserve"> </w:t>
      </w:r>
      <w:r w:rsidR="003D161C" w:rsidRPr="009C48A0">
        <w:rPr>
          <w:rFonts w:cstheme="minorHAnsi"/>
          <w:color w:val="000000"/>
          <w:sz w:val="24"/>
          <w:szCs w:val="24"/>
          <w:lang w:val="ru-RU"/>
        </w:rPr>
        <w:t>Подтвердили– 65,4%</w:t>
      </w:r>
      <w:r w:rsidR="003D161C" w:rsidRPr="009C48A0">
        <w:rPr>
          <w:rFonts w:cstheme="minorHAnsi"/>
          <w:color w:val="000000"/>
          <w:sz w:val="24"/>
          <w:szCs w:val="24"/>
        </w:rPr>
        <w:t> </w:t>
      </w:r>
      <w:r w:rsidR="003D161C" w:rsidRPr="009C48A0">
        <w:rPr>
          <w:rFonts w:cstheme="minorHAnsi"/>
          <w:color w:val="000000"/>
          <w:sz w:val="24"/>
          <w:szCs w:val="24"/>
          <w:lang w:val="ru-RU"/>
        </w:rPr>
        <w:t>обучающихся; повысили– 3,8% обучающихся.</w:t>
      </w:r>
      <w:r w:rsidR="003D161C" w:rsidRPr="009C48A0">
        <w:rPr>
          <w:rFonts w:cstheme="minorHAnsi"/>
          <w:color w:val="000000"/>
          <w:sz w:val="24"/>
          <w:szCs w:val="24"/>
        </w:rPr>
        <w:t> </w:t>
      </w:r>
      <w:r w:rsidR="003D161C" w:rsidRPr="009C48A0">
        <w:rPr>
          <w:rFonts w:cstheme="minorHAnsi"/>
          <w:color w:val="000000"/>
          <w:sz w:val="24"/>
          <w:szCs w:val="24"/>
          <w:lang w:val="ru-RU"/>
        </w:rPr>
        <w:t>Данные ВПР свидетельствуют о стабильности оценивания педагогом предметных результатов по географии обучающихся в 7</w:t>
      </w:r>
      <w:r w:rsidR="003D161C" w:rsidRPr="009C48A0">
        <w:rPr>
          <w:rFonts w:cstheme="minorHAnsi"/>
          <w:color w:val="000000"/>
          <w:sz w:val="24"/>
          <w:szCs w:val="24"/>
        </w:rPr>
        <w:t> </w:t>
      </w:r>
      <w:r w:rsidR="003D161C" w:rsidRPr="009C48A0">
        <w:rPr>
          <w:rFonts w:cstheme="minorHAnsi"/>
          <w:color w:val="000000"/>
          <w:sz w:val="24"/>
          <w:szCs w:val="24"/>
          <w:lang w:val="ru-RU"/>
        </w:rPr>
        <w:t xml:space="preserve">«Б» классе. Подтвердили  – 50% обучающихся; повысили– 6,1% обучающихся по математике в 8-х классах.  Подтвердили  – 56,5% </w:t>
      </w:r>
      <w:proofErr w:type="gramStart"/>
      <w:r w:rsidR="003D161C" w:rsidRPr="009C48A0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="003D161C" w:rsidRPr="009C48A0">
        <w:rPr>
          <w:rFonts w:cstheme="minorHAnsi"/>
          <w:color w:val="000000"/>
          <w:sz w:val="24"/>
          <w:szCs w:val="24"/>
          <w:lang w:val="ru-RU"/>
        </w:rPr>
        <w:t xml:space="preserve"> по географии 8Б класс. Подтвердили– 72,2% </w:t>
      </w:r>
      <w:proofErr w:type="gramStart"/>
      <w:r w:rsidR="003D161C" w:rsidRPr="009C48A0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="003D161C" w:rsidRPr="009C48A0">
        <w:rPr>
          <w:rFonts w:cstheme="minorHAnsi"/>
          <w:color w:val="000000"/>
          <w:sz w:val="24"/>
          <w:szCs w:val="24"/>
          <w:lang w:val="ru-RU"/>
        </w:rPr>
        <w:t xml:space="preserve"> по физике 8В класс.</w:t>
      </w:r>
    </w:p>
    <w:p w:rsidR="00DE65D0" w:rsidRPr="009C48A0" w:rsidRDefault="00DE65D0" w:rsidP="009C48A0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C48A0">
        <w:rPr>
          <w:rFonts w:cstheme="minorHAnsi"/>
          <w:sz w:val="24"/>
          <w:szCs w:val="24"/>
          <w:lang w:val="ru-RU"/>
        </w:rPr>
        <w:t xml:space="preserve">Результаты ВПР проведенные осенью имеют отклонения в расхождениях между годовыми отметками учащихся и результатами ВПР, а значит, и наименее объективные результаты, так как наблюдаются отклонения в отметках по ВПР в сторону их снижения по сравнению </w:t>
      </w:r>
      <w:proofErr w:type="gramStart"/>
      <w:r w:rsidRPr="009C48A0">
        <w:rPr>
          <w:rFonts w:cstheme="minorHAnsi"/>
          <w:sz w:val="24"/>
          <w:szCs w:val="24"/>
          <w:lang w:val="ru-RU"/>
        </w:rPr>
        <w:t>с</w:t>
      </w:r>
      <w:proofErr w:type="gramEnd"/>
      <w:r w:rsidRPr="009C48A0">
        <w:rPr>
          <w:rFonts w:cstheme="minorHAnsi"/>
          <w:sz w:val="24"/>
          <w:szCs w:val="24"/>
          <w:lang w:val="ru-RU"/>
        </w:rPr>
        <w:t xml:space="preserve"> годовыми. Признаки необъективности можно объяснить низким уровнем познавательной активности обучающихся и уровнем остаточных знаний. Это говорит о необходимости скорректировать образовательный процесс с учетом полученных результатов с целью формирования предметных умений учащихся; для овладения учебными действиями и умения использовать знания для решения практических и коммуникативных задач,  скорректировать требования, предъявляемые к ответам обучающихся, проанализировать те виды заданий, которые подлежат оцениванию, продумать в</w:t>
      </w:r>
      <w:r w:rsidR="003D161C" w:rsidRPr="009C48A0">
        <w:rPr>
          <w:rFonts w:cstheme="minorHAnsi"/>
          <w:sz w:val="24"/>
          <w:szCs w:val="24"/>
          <w:lang w:val="ru-RU"/>
        </w:rPr>
        <w:t xml:space="preserve">ыбор приемов и методов обучения.  Учителям рекомендуется усилить индивидуальную работу </w:t>
      </w:r>
      <w:proofErr w:type="gramStart"/>
      <w:r w:rsidR="003D161C" w:rsidRPr="009C48A0">
        <w:rPr>
          <w:rFonts w:cstheme="minorHAnsi"/>
          <w:sz w:val="24"/>
          <w:szCs w:val="24"/>
          <w:lang w:val="ru-RU"/>
        </w:rPr>
        <w:t>обучающимися</w:t>
      </w:r>
      <w:proofErr w:type="gramEnd"/>
      <w:r w:rsidR="003D161C" w:rsidRPr="009C48A0">
        <w:rPr>
          <w:rFonts w:cstheme="minorHAnsi"/>
          <w:sz w:val="24"/>
          <w:szCs w:val="24"/>
          <w:lang w:val="ru-RU"/>
        </w:rPr>
        <w:t>.</w:t>
      </w:r>
    </w:p>
    <w:p w:rsidR="00A14D53" w:rsidRDefault="00DE65D0" w:rsidP="00A14D53">
      <w:pPr>
        <w:rPr>
          <w:rFonts w:cstheme="minorHAnsi"/>
          <w:sz w:val="24"/>
          <w:szCs w:val="24"/>
          <w:lang w:val="ru-RU"/>
        </w:rPr>
      </w:pPr>
      <w:r w:rsidRPr="00DE65D0">
        <w:rPr>
          <w:lang w:val="ru-RU"/>
        </w:rPr>
        <w:t xml:space="preserve"> </w:t>
      </w:r>
    </w:p>
    <w:p w:rsidR="007E4841" w:rsidRDefault="007E4841" w:rsidP="004A5026">
      <w:pPr>
        <w:pStyle w:val="a3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b/>
          <w:kern w:val="24"/>
        </w:rPr>
      </w:pPr>
      <w:r w:rsidRPr="007E4841">
        <w:rPr>
          <w:rFonts w:asciiTheme="minorHAnsi" w:eastAsiaTheme="minorEastAsia" w:hAnsiTheme="minorHAnsi" w:cstheme="minorHAnsi"/>
          <w:b/>
          <w:kern w:val="24"/>
        </w:rPr>
        <w:t>4. Распределение первичных баллов участников ВПР</w:t>
      </w:r>
    </w:p>
    <w:p w:rsidR="007E4841" w:rsidRDefault="007E484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4A643CD" wp14:editId="59840316">
            <wp:extent cx="6153150" cy="26098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A5026" w:rsidRPr="00A14D53" w:rsidRDefault="004A5026" w:rsidP="00A14D53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744003E0" wp14:editId="56E1ADAC">
            <wp:extent cx="6153150" cy="2565400"/>
            <wp:effectExtent l="0" t="0" r="19050" b="254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96B9E" w:rsidRDefault="004A5026" w:rsidP="00A14D53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 w:rsidRPr="00A14D53">
        <w:rPr>
          <w:noProof/>
          <w:bdr w:val="single" w:sz="4" w:space="0" w:color="auto"/>
        </w:rPr>
        <w:drawing>
          <wp:inline distT="0" distB="0" distL="0" distR="0" wp14:anchorId="503B5CA6" wp14:editId="105E265F">
            <wp:extent cx="6153150" cy="2362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CF38032" wp14:editId="7363CFFA">
            <wp:extent cx="6153150" cy="222885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F1CF94C" wp14:editId="3DA64A3F">
            <wp:extent cx="6153150" cy="23050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73E05687" wp14:editId="64546CC2">
            <wp:extent cx="6153150" cy="2216150"/>
            <wp:effectExtent l="0" t="0" r="19050" b="127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34A38A3D" wp14:editId="135CFE66">
            <wp:extent cx="6153150" cy="230505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BCA6FC3" wp14:editId="7BC7F6D2">
            <wp:extent cx="6152515" cy="2329815"/>
            <wp:effectExtent l="0" t="0" r="19685" b="1333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E8CCA38" wp14:editId="0DE3151E">
            <wp:extent cx="6152515" cy="2329815"/>
            <wp:effectExtent l="0" t="0" r="19685" b="1333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61A61475" wp14:editId="44DE3990">
            <wp:extent cx="6153150" cy="2393950"/>
            <wp:effectExtent l="0" t="0" r="19050" b="2540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0DFB554" wp14:editId="486106E3">
            <wp:extent cx="6152515" cy="2329815"/>
            <wp:effectExtent l="0" t="0" r="19685" b="1333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8F700D4" wp14:editId="11C1F132">
            <wp:extent cx="6153150" cy="2451100"/>
            <wp:effectExtent l="0" t="0" r="19050" b="2540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3C0DCE1" wp14:editId="43E852EF">
            <wp:extent cx="6152515" cy="2329815"/>
            <wp:effectExtent l="0" t="0" r="19685" b="1333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5DDE2779" wp14:editId="00147070">
            <wp:extent cx="6152515" cy="2329815"/>
            <wp:effectExtent l="0" t="0" r="19685" b="1333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458856D8" wp14:editId="5BACC2BB">
            <wp:extent cx="6152515" cy="2329815"/>
            <wp:effectExtent l="0" t="0" r="19685" b="1333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F798223" wp14:editId="258077D7">
            <wp:extent cx="6152515" cy="2329815"/>
            <wp:effectExtent l="0" t="0" r="19685" b="1333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48E59A0F" wp14:editId="459B4630">
            <wp:extent cx="6152515" cy="2413000"/>
            <wp:effectExtent l="0" t="0" r="19685" b="254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0137ED69" wp14:editId="3D8BFEFE">
            <wp:extent cx="6152515" cy="2377440"/>
            <wp:effectExtent l="0" t="0" r="19685" b="2286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96B9E" w:rsidRDefault="00196B9E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D283E06" wp14:editId="1C22B8F7">
            <wp:extent cx="6153150" cy="2311400"/>
            <wp:effectExtent l="0" t="0" r="19050" b="127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32550C47" wp14:editId="619D3EFE">
            <wp:extent cx="6153150" cy="2482850"/>
            <wp:effectExtent l="0" t="0" r="19050" b="1270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0D1824B1" wp14:editId="29FCA640">
            <wp:extent cx="6153150" cy="2330450"/>
            <wp:effectExtent l="0" t="0" r="19050" b="1270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11A2E30F" wp14:editId="737B5E5F">
            <wp:extent cx="6152515" cy="2202180"/>
            <wp:effectExtent l="0" t="0" r="19685" b="2667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BFB2064" wp14:editId="162F104A">
            <wp:extent cx="6152515" cy="2438400"/>
            <wp:effectExtent l="0" t="0" r="1968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A1C31" w:rsidRDefault="004A1C31" w:rsidP="004A1C31">
      <w:pPr>
        <w:spacing w:before="0" w:beforeAutospacing="0" w:after="240" w:afterAutospacing="0"/>
        <w:rPr>
          <w:rFonts w:ascii="Calibri" w:eastAsia="Times New Roman" w:hAnsi="Calibri" w:cs="Calibri"/>
          <w:color w:val="000000"/>
          <w:lang w:val="ru-RU" w:eastAsia="ru-RU"/>
        </w:rPr>
      </w:pPr>
    </w:p>
    <w:p w:rsidR="00184439" w:rsidRDefault="00BC0332" w:rsidP="00184439">
      <w:pPr>
        <w:spacing w:before="0" w:beforeAutospacing="0" w:after="0" w:afterAutospacing="0"/>
        <w:rPr>
          <w:rFonts w:ascii="Calibri" w:eastAsia="Times New Roman" w:hAnsi="Calibri" w:cs="Calibri"/>
          <w:color w:val="000000"/>
          <w:lang w:val="ru-RU" w:eastAsia="ru-RU"/>
        </w:rPr>
      </w:pPr>
      <w:proofErr w:type="gramStart"/>
      <w:r w:rsidRPr="00BC0332">
        <w:rPr>
          <w:rFonts w:ascii="Calibri" w:eastAsia="Times New Roman" w:hAnsi="Calibri" w:cs="Calibri"/>
          <w:b/>
          <w:color w:val="000000"/>
          <w:lang w:val="ru-RU" w:eastAsia="ru-RU"/>
        </w:rPr>
        <w:t>Выводы</w:t>
      </w:r>
      <w:r w:rsidR="004A1C31" w:rsidRPr="00BC0332">
        <w:rPr>
          <w:rFonts w:ascii="Calibri" w:eastAsia="Times New Roman" w:hAnsi="Calibri" w:cs="Calibri"/>
          <w:b/>
          <w:color w:val="000000"/>
          <w:lang w:val="ru-RU" w:eastAsia="ru-RU"/>
        </w:rPr>
        <w:t>: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br/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 xml:space="preserve">вид гистограммы по </w:t>
      </w:r>
      <w:r>
        <w:rPr>
          <w:rFonts w:ascii="Calibri" w:eastAsia="Times New Roman" w:hAnsi="Calibri" w:cs="Calibri"/>
          <w:color w:val="000000"/>
          <w:lang w:val="ru-RU" w:eastAsia="ru-RU"/>
        </w:rPr>
        <w:t>истории</w:t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 xml:space="preserve"> 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t xml:space="preserve">в </w:t>
      </w:r>
      <w:r>
        <w:rPr>
          <w:rFonts w:ascii="Calibri" w:eastAsia="Times New Roman" w:hAnsi="Calibri" w:cs="Calibri"/>
          <w:color w:val="000000"/>
          <w:lang w:val="ru-RU" w:eastAsia="ru-RU"/>
        </w:rPr>
        <w:t xml:space="preserve">6 и 7 классах, английскому </w:t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 xml:space="preserve">языку, математике, русскому языку  </w:t>
      </w:r>
      <w:r>
        <w:rPr>
          <w:rFonts w:ascii="Calibri" w:eastAsia="Times New Roman" w:hAnsi="Calibri" w:cs="Calibri"/>
          <w:color w:val="000000"/>
          <w:lang w:val="ru-RU" w:eastAsia="ru-RU"/>
        </w:rPr>
        <w:t>8 класс</w:t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>ы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t xml:space="preserve"> </w:t>
      </w:r>
      <w:r w:rsidR="00184439" w:rsidRPr="004A1C31">
        <w:rPr>
          <w:rFonts w:ascii="Calibri" w:eastAsia="Times New Roman" w:hAnsi="Calibri" w:cs="Calibri"/>
          <w:color w:val="000000"/>
          <w:lang w:val="ru-RU" w:eastAsia="ru-RU"/>
        </w:rPr>
        <w:t xml:space="preserve">соответствует 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t>нормальному распределению первичных баллов</w:t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 xml:space="preserve"> (есть незначительные отклонения)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t>;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br/>
        <w:t xml:space="preserve">фиксируются «пики» на границе перехода </w:t>
      </w:r>
      <w:r>
        <w:rPr>
          <w:rFonts w:ascii="Calibri" w:eastAsia="Times New Roman" w:hAnsi="Calibri" w:cs="Calibri"/>
          <w:color w:val="000000"/>
          <w:lang w:val="ru-RU" w:eastAsia="ru-RU"/>
        </w:rPr>
        <w:t>с «2» до «3»</w:t>
      </w:r>
      <w:r w:rsidR="00184439">
        <w:rPr>
          <w:rFonts w:ascii="Calibri" w:eastAsia="Times New Roman" w:hAnsi="Calibri" w:cs="Calibri"/>
          <w:color w:val="000000"/>
          <w:lang w:val="ru-RU" w:eastAsia="ru-RU"/>
        </w:rPr>
        <w:t xml:space="preserve"> по математике, физике, химии, географии</w:t>
      </w:r>
      <w:r w:rsidR="004A1C31" w:rsidRPr="004A1C31">
        <w:rPr>
          <w:rFonts w:ascii="Calibri" w:eastAsia="Times New Roman" w:hAnsi="Calibri" w:cs="Calibri"/>
          <w:color w:val="000000"/>
          <w:lang w:val="ru-RU" w:eastAsia="ru-RU"/>
        </w:rPr>
        <w:t>;</w:t>
      </w:r>
      <w:proofErr w:type="gramEnd"/>
    </w:p>
    <w:p w:rsidR="00184439" w:rsidRPr="00184439" w:rsidRDefault="00184439" w:rsidP="00184439">
      <w:pPr>
        <w:spacing w:before="0" w:beforeAutospacing="0" w:after="0" w:afterAutospacing="0"/>
        <w:rPr>
          <w:rFonts w:ascii="Calibri" w:eastAsia="Times New Roman" w:hAnsi="Calibri" w:cs="Calibri"/>
          <w:color w:val="000000"/>
          <w:lang w:val="ru-RU" w:eastAsia="ru-RU"/>
        </w:rPr>
      </w:pPr>
      <w:r w:rsidRPr="00184439">
        <w:rPr>
          <w:lang w:val="ru-RU"/>
        </w:rPr>
        <w:t>Какие меры будут приняты:</w:t>
      </w:r>
    </w:p>
    <w:p w:rsidR="00184439" w:rsidRDefault="00184439" w:rsidP="00184439">
      <w:pPr>
        <w:spacing w:before="0" w:beforeAutospacing="0" w:after="0" w:afterAutospacing="0"/>
        <w:rPr>
          <w:lang w:val="ru-RU"/>
        </w:rPr>
      </w:pPr>
      <w:r w:rsidRPr="00184439">
        <w:rPr>
          <w:lang w:val="ru-RU"/>
        </w:rPr>
        <w:t xml:space="preserve">1) провести анализ работы; </w:t>
      </w:r>
    </w:p>
    <w:p w:rsidR="00184439" w:rsidRDefault="00184439" w:rsidP="00184439">
      <w:pPr>
        <w:spacing w:before="0" w:beforeAutospacing="0" w:after="0" w:afterAutospacing="0"/>
        <w:rPr>
          <w:lang w:val="ru-RU"/>
        </w:rPr>
      </w:pPr>
      <w:r w:rsidRPr="00184439">
        <w:rPr>
          <w:lang w:val="ru-RU"/>
        </w:rPr>
        <w:t xml:space="preserve">2) провести дополнительную работу по устранению выявленных пробелов в овладении учащимися предметными компетенциями; </w:t>
      </w:r>
    </w:p>
    <w:p w:rsidR="00184439" w:rsidRDefault="00184439" w:rsidP="00184439">
      <w:pPr>
        <w:spacing w:before="0" w:beforeAutospacing="0" w:after="0" w:afterAutospacing="0"/>
        <w:rPr>
          <w:lang w:val="ru-RU"/>
        </w:rPr>
      </w:pPr>
      <w:r w:rsidRPr="00184439">
        <w:rPr>
          <w:lang w:val="ru-RU"/>
        </w:rPr>
        <w:t xml:space="preserve">3) со слабоуспевающими учащимися вести систематическую работу по устранению трудностей в овладении предметными и </w:t>
      </w:r>
      <w:proofErr w:type="spellStart"/>
      <w:r w:rsidRPr="00184439">
        <w:rPr>
          <w:lang w:val="ru-RU"/>
        </w:rPr>
        <w:t>метапредметными</w:t>
      </w:r>
      <w:proofErr w:type="spellEnd"/>
      <w:r w:rsidRPr="00184439">
        <w:rPr>
          <w:lang w:val="ru-RU"/>
        </w:rPr>
        <w:t xml:space="preserve"> умениями;</w:t>
      </w:r>
    </w:p>
    <w:p w:rsidR="00184439" w:rsidRDefault="00184439" w:rsidP="00184439">
      <w:pPr>
        <w:spacing w:before="0" w:beforeAutospacing="0" w:after="0" w:afterAutospacing="0"/>
        <w:rPr>
          <w:lang w:val="ru-RU"/>
        </w:rPr>
      </w:pPr>
      <w:r w:rsidRPr="00184439">
        <w:rPr>
          <w:lang w:val="ru-RU"/>
        </w:rPr>
        <w:t xml:space="preserve"> 4)скорректировать образовательный процесс с учетом полученных результатов с целью формирования предметных умений учащихся; для овладения учебными действиями и умения использовать знания для решения практических и коммуникативных задач; </w:t>
      </w:r>
    </w:p>
    <w:p w:rsidR="00184439" w:rsidRDefault="00184439" w:rsidP="00184439">
      <w:pPr>
        <w:spacing w:before="0" w:beforeAutospacing="0" w:after="0" w:afterAutospacing="0"/>
        <w:rPr>
          <w:lang w:val="ru-RU"/>
        </w:rPr>
      </w:pPr>
      <w:r w:rsidRPr="00184439">
        <w:rPr>
          <w:lang w:val="ru-RU"/>
        </w:rPr>
        <w:t>5) проанализировать результаты ВПР при выставлении годовых отметок по предмету с целью совершенствования качества образования.</w:t>
      </w:r>
    </w:p>
    <w:p w:rsidR="004A1C31" w:rsidRPr="004A1C31" w:rsidRDefault="004A1C31" w:rsidP="00F462FB">
      <w:pPr>
        <w:spacing w:before="0" w:beforeAutospacing="0" w:after="0" w:afterAutospacing="0"/>
        <w:rPr>
          <w:rFonts w:ascii="Calibri" w:eastAsia="Times New Roman" w:hAnsi="Calibri" w:cs="Calibri"/>
          <w:color w:val="000000"/>
          <w:lang w:val="ru-RU" w:eastAsia="ru-RU"/>
        </w:rPr>
      </w:pPr>
      <w:r w:rsidRPr="004A1C31">
        <w:rPr>
          <w:rFonts w:ascii="Calibri" w:eastAsia="Times New Roman" w:hAnsi="Calibri" w:cs="Calibri"/>
          <w:color w:val="000000"/>
          <w:lang w:val="ru-RU" w:eastAsia="ru-RU"/>
        </w:rPr>
        <w:br/>
      </w: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</w:p>
    <w:p w:rsidR="004A1C31" w:rsidRDefault="004A1C31" w:rsidP="004A5026">
      <w:pPr>
        <w:pStyle w:val="a3"/>
        <w:spacing w:before="200" w:beforeAutospacing="0" w:after="0" w:afterAutospacing="0" w:line="216" w:lineRule="auto"/>
        <w:jc w:val="center"/>
        <w:rPr>
          <w:rFonts w:asciiTheme="minorHAnsi" w:hAnsiTheme="minorHAnsi" w:cstheme="minorHAnsi"/>
          <w:b/>
        </w:rPr>
      </w:pPr>
    </w:p>
    <w:p w:rsidR="004A1C31" w:rsidRDefault="004A1C31" w:rsidP="00184439">
      <w:pPr>
        <w:pStyle w:val="a3"/>
        <w:spacing w:before="200" w:beforeAutospacing="0" w:after="0" w:afterAutospacing="0" w:line="216" w:lineRule="auto"/>
        <w:rPr>
          <w:rFonts w:asciiTheme="minorHAnsi" w:hAnsiTheme="minorHAnsi" w:cstheme="minorHAnsi"/>
          <w:b/>
        </w:rPr>
      </w:pPr>
    </w:p>
    <w:p w:rsidR="00A14D53" w:rsidRDefault="00A14D53" w:rsidP="00184439">
      <w:pPr>
        <w:pStyle w:val="a3"/>
        <w:spacing w:before="200" w:beforeAutospacing="0" w:after="0" w:afterAutospacing="0" w:line="216" w:lineRule="auto"/>
        <w:rPr>
          <w:rFonts w:asciiTheme="minorHAnsi" w:hAnsiTheme="minorHAnsi" w:cstheme="minorHAnsi"/>
          <w:b/>
        </w:rPr>
      </w:pPr>
    </w:p>
    <w:p w:rsidR="00A14D53" w:rsidRPr="007E4841" w:rsidRDefault="00A14D53" w:rsidP="00184439">
      <w:pPr>
        <w:pStyle w:val="a3"/>
        <w:spacing w:before="200" w:beforeAutospacing="0" w:after="0" w:afterAutospacing="0" w:line="216" w:lineRule="auto"/>
        <w:rPr>
          <w:rFonts w:asciiTheme="minorHAnsi" w:hAnsiTheme="minorHAnsi" w:cstheme="minorHAnsi"/>
          <w:b/>
        </w:rPr>
      </w:pPr>
    </w:p>
    <w:p w:rsidR="007E4841" w:rsidRDefault="007E4841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bCs/>
          <w:kern w:val="24"/>
        </w:rPr>
      </w:pPr>
      <w:r w:rsidRPr="007E4841">
        <w:rPr>
          <w:rFonts w:asciiTheme="minorHAnsi" w:eastAsiaTheme="minorEastAsia" w:hAnsiTheme="minorHAnsi" w:cstheme="minorHAnsi"/>
          <w:kern w:val="24"/>
        </w:rPr>
        <w:lastRenderedPageBreak/>
        <w:t xml:space="preserve">5. </w:t>
      </w:r>
      <w:r w:rsidRPr="007E4841">
        <w:rPr>
          <w:rFonts w:asciiTheme="minorHAnsi" w:eastAsiaTheme="minorEastAsia" w:hAnsiTheme="minorHAnsi" w:cstheme="minorHAnsi"/>
          <w:b/>
          <w:bCs/>
          <w:kern w:val="24"/>
        </w:rPr>
        <w:t>Анализ уровня выполнения заданий участниками ВПР</w:t>
      </w:r>
    </w:p>
    <w:p w:rsidR="008E72B2" w:rsidRDefault="008E72B2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bCs/>
          <w:kern w:val="24"/>
        </w:rPr>
      </w:pPr>
      <w:r>
        <w:rPr>
          <w:rFonts w:asciiTheme="minorHAnsi" w:eastAsiaTheme="minorEastAsia" w:hAnsiTheme="minorHAnsi" w:cstheme="minorHAnsi"/>
          <w:b/>
          <w:bCs/>
          <w:kern w:val="24"/>
        </w:rPr>
        <w:t xml:space="preserve">Русский язык </w:t>
      </w:r>
    </w:p>
    <w:p w:rsidR="008E72B2" w:rsidRDefault="008E72B2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bCs/>
          <w:kern w:val="24"/>
        </w:rPr>
      </w:pPr>
      <w:r>
        <w:rPr>
          <w:rFonts w:asciiTheme="minorHAnsi" w:eastAsiaTheme="minorEastAsia" w:hAnsiTheme="minorHAnsi" w:cstheme="minorHAnsi"/>
          <w:b/>
          <w:bCs/>
          <w:kern w:val="24"/>
        </w:rPr>
        <w:t>6 класс</w:t>
      </w:r>
    </w:p>
    <w:p w:rsidR="008E72B2" w:rsidRDefault="008E72B2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8E72B2">
        <w:rPr>
          <w:rFonts w:ascii="Calibri" w:eastAsia="Times New Roman" w:hAnsi="Calibri" w:cs="Calibri"/>
          <w:color w:val="000000"/>
          <w:lang w:val="ru-RU" w:eastAsia="ru-RU"/>
        </w:rPr>
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</w:p>
    <w:p w:rsidR="008E72B2" w:rsidRPr="008E72B2" w:rsidRDefault="008E72B2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</w:r>
      <w:proofErr w:type="spellStart"/>
      <w:r w:rsidRPr="008E72B2">
        <w:rPr>
          <w:rFonts w:ascii="Calibri" w:eastAsia="Times New Roman" w:hAnsi="Calibri" w:cs="Calibri"/>
          <w:color w:val="000000"/>
          <w:lang w:val="ru-RU" w:eastAsia="ru-RU"/>
        </w:rPr>
        <w:t>языка</w:t>
      </w:r>
      <w:proofErr w:type="gramStart"/>
      <w:r w:rsidRPr="008E72B2">
        <w:rPr>
          <w:rFonts w:ascii="Calibri" w:eastAsia="Times New Roman" w:hAnsi="Calibri" w:cs="Calibri"/>
          <w:color w:val="000000"/>
          <w:lang w:val="ru-RU" w:eastAsia="ru-RU"/>
        </w:rPr>
        <w:t>;о</w:t>
      </w:r>
      <w:proofErr w:type="gramEnd"/>
      <w:r w:rsidRPr="008E72B2">
        <w:rPr>
          <w:rFonts w:ascii="Calibri" w:eastAsia="Times New Roman" w:hAnsi="Calibri" w:cs="Calibri"/>
          <w:color w:val="000000"/>
          <w:lang w:val="ru-RU" w:eastAsia="ru-RU"/>
        </w:rPr>
        <w:t>владение</w:t>
      </w:r>
      <w:proofErr w:type="spellEnd"/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</w:p>
    <w:p w:rsidR="008E72B2" w:rsidRDefault="008E72B2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8E72B2">
        <w:rPr>
          <w:rFonts w:ascii="Calibri" w:eastAsia="Times New Roman" w:hAnsi="Calibri" w:cs="Calibri"/>
          <w:b/>
          <w:color w:val="000000"/>
          <w:lang w:val="ru-RU" w:eastAsia="ru-RU"/>
        </w:rPr>
        <w:t>7 класс</w:t>
      </w:r>
    </w:p>
    <w:p w:rsidR="008E72B2" w:rsidRDefault="008E72B2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12.2.</w:t>
      </w:r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</w:r>
      <w:proofErr w:type="spellStart"/>
      <w:r w:rsidRPr="008E72B2">
        <w:rPr>
          <w:rFonts w:ascii="Calibri" w:eastAsia="Times New Roman" w:hAnsi="Calibri" w:cs="Calibri"/>
          <w:color w:val="000000"/>
          <w:lang w:val="ru-RU" w:eastAsia="ru-RU"/>
        </w:rPr>
        <w:t>высказывании</w:t>
      </w:r>
      <w:proofErr w:type="gramStart"/>
      <w:r w:rsidRPr="008E72B2">
        <w:rPr>
          <w:rFonts w:ascii="Calibri" w:eastAsia="Times New Roman" w:hAnsi="Calibri" w:cs="Calibri"/>
          <w:color w:val="000000"/>
          <w:lang w:val="ru-RU" w:eastAsia="ru-RU"/>
        </w:rPr>
        <w:t>.Р</w:t>
      </w:r>
      <w:proofErr w:type="gramEnd"/>
      <w:r w:rsidRPr="008E72B2">
        <w:rPr>
          <w:rFonts w:ascii="Calibri" w:eastAsia="Times New Roman" w:hAnsi="Calibri" w:cs="Calibri"/>
          <w:color w:val="000000"/>
          <w:lang w:val="ru-RU" w:eastAsia="ru-RU"/>
        </w:rPr>
        <w:t>аспознавать</w:t>
      </w:r>
      <w:proofErr w:type="spellEnd"/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</w:r>
      <w:proofErr w:type="spellStart"/>
      <w:r w:rsidRPr="008E72B2">
        <w:rPr>
          <w:rFonts w:ascii="Calibri" w:eastAsia="Times New Roman" w:hAnsi="Calibri" w:cs="Calibri"/>
          <w:color w:val="000000"/>
          <w:lang w:val="ru-RU" w:eastAsia="ru-RU"/>
        </w:rPr>
        <w:t>аудирования</w:t>
      </w:r>
      <w:proofErr w:type="spellEnd"/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 и письма; осуществлять речевой самоконтроль</w:t>
      </w:r>
      <w:r>
        <w:rPr>
          <w:rFonts w:ascii="Calibri" w:eastAsia="Times New Roman" w:hAnsi="Calibri" w:cs="Calibri"/>
          <w:color w:val="000000"/>
          <w:lang w:val="ru-RU" w:eastAsia="ru-RU"/>
        </w:rPr>
        <w:t>.</w:t>
      </w:r>
    </w:p>
    <w:p w:rsidR="008E72B2" w:rsidRDefault="008E72B2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14.2.</w:t>
      </w:r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 Распознавать значение фразеологической единицы; на основе значения фразеологизма и собственного жизненного опыта </w:t>
      </w:r>
      <w:proofErr w:type="gramStart"/>
      <w:r w:rsidRPr="008E72B2">
        <w:rPr>
          <w:rFonts w:ascii="Calibri" w:eastAsia="Times New Roman" w:hAnsi="Calibri" w:cs="Calibri"/>
          <w:color w:val="000000"/>
          <w:lang w:val="ru-RU" w:eastAsia="ru-RU"/>
        </w:rPr>
        <w:t>обучающихся</w:t>
      </w:r>
      <w:proofErr w:type="gramEnd"/>
      <w:r w:rsidRPr="008E72B2">
        <w:rPr>
          <w:rFonts w:ascii="Calibri" w:eastAsia="Times New Roman" w:hAnsi="Calibri" w:cs="Calibri"/>
          <w:color w:val="000000"/>
          <w:lang w:val="ru-RU" w:eastAsia="ru-RU"/>
        </w:rPr>
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</w:r>
      <w:r w:rsidR="006F5E07">
        <w:rPr>
          <w:rFonts w:ascii="Calibri" w:eastAsia="Times New Roman" w:hAnsi="Calibri" w:cs="Calibri"/>
          <w:color w:val="000000"/>
          <w:lang w:val="ru-RU" w:eastAsia="ru-RU"/>
        </w:rPr>
        <w:t>.</w:t>
      </w:r>
    </w:p>
    <w:p w:rsidR="006F5E07" w:rsidRPr="006F5E07" w:rsidRDefault="006F5E07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6F5E07">
        <w:rPr>
          <w:rFonts w:ascii="Calibri" w:eastAsia="Times New Roman" w:hAnsi="Calibri" w:cs="Calibri"/>
          <w:b/>
          <w:color w:val="000000"/>
          <w:lang w:val="ru-RU" w:eastAsia="ru-RU"/>
        </w:rPr>
        <w:t>8 класс</w:t>
      </w:r>
    </w:p>
    <w:p w:rsidR="006F5E07" w:rsidRP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3.2.</w:t>
      </w:r>
      <w:r w:rsidRPr="006F5E07">
        <w:rPr>
          <w:rFonts w:ascii="Calibri" w:eastAsia="Times New Roman" w:hAnsi="Calibri" w:cs="Calibri"/>
          <w:color w:val="000000"/>
          <w:lang w:val="ru-RU" w:eastAsia="ru-RU"/>
        </w:rPr>
        <w:t xml:space="preserve"> Распознавать производные предлоги в заданных предложениях, отличать их от омонимичных частей речи, правильно писать производные предлоги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11.2.</w:t>
      </w:r>
      <w:r w:rsidRPr="006F5E07">
        <w:rPr>
          <w:rFonts w:ascii="Calibri" w:eastAsia="Times New Roman" w:hAnsi="Calibri" w:cs="Calibri"/>
          <w:color w:val="000000"/>
          <w:lang w:val="ru-RU" w:eastAsia="ru-RU"/>
        </w:rPr>
        <w:t xml:space="preserve">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6F5E07">
        <w:rPr>
          <w:rFonts w:ascii="Calibri" w:eastAsia="Times New Roman" w:hAnsi="Calibri" w:cs="Calibri"/>
          <w:b/>
          <w:color w:val="000000"/>
          <w:lang w:val="ru-RU" w:eastAsia="ru-RU"/>
        </w:rPr>
        <w:t>9 класс</w:t>
      </w:r>
    </w:p>
    <w:p w:rsidR="006F5E07" w:rsidRP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15.2.</w:t>
      </w:r>
      <w:r w:rsidRPr="006F5E07">
        <w:rPr>
          <w:rFonts w:ascii="Calibri" w:eastAsia="Times New Roman" w:hAnsi="Calibri" w:cs="Calibri"/>
          <w:color w:val="000000"/>
          <w:lang w:val="ru-RU" w:eastAsia="ru-RU"/>
        </w:rPr>
        <w:t xml:space="preserve"> Находить в ряду других предложений предложение с обособленным согласованным определением,  обосновывать условия обособления согласованного определения,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</w:r>
    </w:p>
    <w:p w:rsidR="006F5E07" w:rsidRP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16.2.</w:t>
      </w:r>
      <w:r w:rsidRPr="006F5E07">
        <w:rPr>
          <w:rFonts w:ascii="Calibri" w:eastAsia="Times New Roman" w:hAnsi="Calibri" w:cs="Calibri"/>
          <w:color w:val="000000"/>
          <w:lang w:val="ru-RU" w:eastAsia="ru-RU"/>
        </w:rPr>
        <w:t>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Математика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6 класс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10788"/>
      </w:tblGrid>
      <w:tr w:rsidR="006F5E07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E07" w:rsidRPr="006F5E07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13.</w:t>
            </w:r>
            <w:r w:rsidR="006F5E07" w:rsidRPr="006F5E0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</w:tr>
      <w:tr w:rsidR="006F5E07" w:rsidRPr="000F38BC" w:rsidTr="009F1F6B">
        <w:trPr>
          <w:trHeight w:val="30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E07" w:rsidRPr="006F5E07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14.</w:t>
            </w:r>
            <w:r w:rsidR="006F5E07" w:rsidRPr="006F5E07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</w:tr>
    </w:tbl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7 класс</w:t>
      </w:r>
    </w:p>
    <w:p w:rsidR="009F1F6B" w:rsidRPr="009F1F6B" w:rsidRDefault="009F1F6B" w:rsidP="009F1F6B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lastRenderedPageBreak/>
        <w:t>9.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</w:p>
    <w:p w:rsidR="009F1F6B" w:rsidRPr="009F1F6B" w:rsidRDefault="009F1F6B" w:rsidP="009F1F6B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13.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8 класс</w:t>
      </w:r>
    </w:p>
    <w:p w:rsidR="009F1F6B" w:rsidRPr="009F1F6B" w:rsidRDefault="009F1F6B" w:rsidP="009F1F6B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14.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proofErr w:type="gramStart"/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  О</w:t>
      </w:r>
      <w:proofErr w:type="gramEnd"/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 </w:t>
      </w:r>
    </w:p>
    <w:p w:rsidR="009F1F6B" w:rsidRPr="009F1F6B" w:rsidRDefault="009F1F6B" w:rsidP="009F1F6B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16.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Развитие умений применять изученные понятия, результаты, методы для решения задач практического характера</w:t>
      </w:r>
      <w:proofErr w:type="gramStart"/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  Р</w:t>
      </w:r>
      <w:proofErr w:type="gramEnd"/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 </w:t>
      </w:r>
    </w:p>
    <w:p w:rsidR="006F5E07" w:rsidRDefault="006F5E07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9 класс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10788"/>
      </w:tblGrid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16.2.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17.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</w:t>
            </w:r>
            <w:proofErr w:type="gramStart"/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Оперировать на базовом уровне понятиями геометрических фигур / применять</w:t>
            </w:r>
            <w:proofErr w:type="gramEnd"/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геометрические факты для решения задач, в том числе предполагающих несколько шагов решения  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18.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19.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 </w:t>
            </w:r>
          </w:p>
        </w:tc>
      </w:tr>
    </w:tbl>
    <w:p w:rsidR="009F1F6B" w:rsidRDefault="009F1F6B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Биология</w:t>
      </w:r>
    </w:p>
    <w:p w:rsidR="009F1F6B" w:rsidRDefault="009F1F6B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6 и 7 класс</w:t>
      </w:r>
    </w:p>
    <w:p w:rsidR="009F1F6B" w:rsidRDefault="009F1F6B" w:rsidP="009F1F6B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5.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Организм. Классификация организмов. Принципы классификации. Одноклеточные и многоклеточные организмы.     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9F1F6B">
        <w:rPr>
          <w:rFonts w:ascii="Calibri" w:eastAsia="Times New Roman" w:hAnsi="Calibri" w:cs="Calibri"/>
          <w:color w:val="000000"/>
          <w:lang w:val="ru-RU" w:eastAsia="ru-RU"/>
        </w:rPr>
        <w:t>экосистемной</w:t>
      </w:r>
      <w:proofErr w:type="spellEnd"/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  </w:t>
      </w:r>
    </w:p>
    <w:p w:rsidR="009F1F6B" w:rsidRPr="009F1F6B" w:rsidRDefault="009F1F6B" w:rsidP="006F5E07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7.2. 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Царство Растения. Царство Животные.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</w:r>
    </w:p>
    <w:p w:rsidR="008E72B2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История</w:t>
      </w:r>
    </w:p>
    <w:p w:rsid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6 класс</w:t>
      </w:r>
    </w:p>
    <w:tbl>
      <w:tblPr>
        <w:tblW w:w="10788" w:type="dxa"/>
        <w:tblLook w:val="04A0" w:firstRow="1" w:lastRow="0" w:firstColumn="1" w:lastColumn="0" w:noHBand="0" w:noVBand="1"/>
      </w:tblPr>
      <w:tblGrid>
        <w:gridCol w:w="10788"/>
      </w:tblGrid>
      <w:tr w:rsidR="009F1F6B" w:rsidRPr="009F1F6B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4. 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5. 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6. 6. Умение устанавливать причинно-следственные связи, строить </w:t>
            </w:r>
            <w:proofErr w:type="gramStart"/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логическое рассуждение</w:t>
            </w:r>
            <w:proofErr w:type="gramEnd"/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</w:tr>
    </w:tbl>
    <w:p w:rsid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7 класс</w:t>
      </w:r>
    </w:p>
    <w:p w:rsidR="009F1F6B" w:rsidRP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9F1F6B">
        <w:rPr>
          <w:rFonts w:ascii="Calibri" w:eastAsia="Times New Roman" w:hAnsi="Calibri" w:cs="Calibri"/>
          <w:color w:val="000000"/>
          <w:lang w:val="ru-RU" w:eastAsia="ru-RU"/>
        </w:rPr>
        <w:t xml:space="preserve">4. 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</w:t>
      </w:r>
      <w:r w:rsidRPr="009F1F6B">
        <w:rPr>
          <w:rFonts w:ascii="Calibri" w:eastAsia="Times New Roman" w:hAnsi="Calibri" w:cs="Calibri"/>
          <w:color w:val="000000"/>
          <w:lang w:val="ru-RU" w:eastAsia="ru-RU"/>
        </w:rPr>
        <w:lastRenderedPageBreak/>
        <w:t>познавательной деятельности. Давать оценку событиям и личностям отечественной и всеобщей истории Средних веков</w:t>
      </w:r>
    </w:p>
    <w:p w:rsid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8 и 9 класс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10788"/>
      </w:tblGrid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5. 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литической и культурной сферах.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6. 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, научной и культурной сферах. 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</w:tr>
      <w:tr w:rsidR="009F1F6B" w:rsidRPr="000F38BC" w:rsidTr="009F1F6B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6B" w:rsidRPr="009F1F6B" w:rsidRDefault="009F1F6B" w:rsidP="009F1F6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8. 8. Способность определять и аргументировать свое отношение к содержащейся в различных источниках информации о событиях и я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влениях прошлого и настоящего. 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Умение искать, анализировать, систематизировать и оценивать историческую информацию разли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чных исторических и современных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источников, раскрывая ее социальную принадлежность и познавательную цен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ность; способность определять и </w:t>
            </w:r>
            <w:r w:rsidRPr="009F1F6B">
              <w:rPr>
                <w:rFonts w:ascii="Calibri" w:eastAsia="Times New Roman" w:hAnsi="Calibri" w:cs="Calibri"/>
                <w:color w:val="000000"/>
                <w:lang w:val="ru-RU" w:eastAsia="ru-RU"/>
              </w:rPr>
              <w:t>аргументировать свое отношение к ней</w:t>
            </w:r>
          </w:p>
        </w:tc>
      </w:tr>
    </w:tbl>
    <w:p w:rsidR="008E72B2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География</w:t>
      </w:r>
    </w:p>
    <w:p w:rsid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8 класс</w:t>
      </w:r>
    </w:p>
    <w:tbl>
      <w:tblPr>
        <w:tblW w:w="10788" w:type="dxa"/>
        <w:tblLook w:val="04A0" w:firstRow="1" w:lastRow="0" w:firstColumn="1" w:lastColumn="0" w:noHBand="0" w:noVBand="1"/>
      </w:tblPr>
      <w:tblGrid>
        <w:gridCol w:w="10788"/>
      </w:tblGrid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5.1.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Географическое полож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ение и природа материков Земли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 определять понятия, создавать обобщения, устанавлива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ть аналогии, классифицировать.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 устанавливать причинно-следственные связи, с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троить логическое рассуждение.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</w:t>
            </w:r>
            <w:r w:rsid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их простейшую  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классификацию.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Умение различать географические процессы и явления, определяющие особенности природы и населения материков и океанов </w:t>
            </w:r>
          </w:p>
        </w:tc>
      </w:tr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5.2.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Географическое полож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ение и природа материков Земли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 определять понятия, создавать обобщения, устанавлива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ть аналогии, классифицировать.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 устанавливать причинно-следственные связи, с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троить логическое рассуждение.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их простейшую  классификацию.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Умение различать географические процессы и явления, определяющие особенности природы и населения материков и океанов </w:t>
            </w:r>
          </w:p>
        </w:tc>
      </w:tr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6.1.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Главные закономерности природы Земли. Население материков Земли Умения устанавливать причинно-следственные связи, с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троить логическое рассуждение.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Умение применять географическое мышление в познавательной, коммуник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ативной и социальной практике.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Первичные компетенции использования территориального подхода как ос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новы географического мышления;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 </w:t>
            </w:r>
          </w:p>
        </w:tc>
      </w:tr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6.2.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Главные закономерности природы Земли. Население материков Земли Умения устанавливать причинно-следственные связи, с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троить логическое рассуждение.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Умение применять географическое мышление в познавательной, коммуник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ативной и социальной практике.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Первичные компетенции использования территориального подхода как основы географического мышления;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br/>
              <w:t xml:space="preserve">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 </w:t>
            </w:r>
          </w:p>
        </w:tc>
      </w:tr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>6.3.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Умение использовать источники географической информации для решения различных задач.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br/>
              <w:t xml:space="preserve"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 </w:t>
            </w:r>
          </w:p>
        </w:tc>
      </w:tr>
      <w:tr w:rsidR="008F0C60" w:rsidRPr="000F38BC" w:rsidTr="008F0C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C60" w:rsidRPr="008F0C60" w:rsidRDefault="008F0C60" w:rsidP="008F0C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7.2.Население материков Земли 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>логическое рассуждение</w:t>
            </w:r>
            <w:proofErr w:type="gramEnd"/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умозаключение и делать выводы.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</w:t>
            </w:r>
            <w:r w:rsidRPr="008F0C60">
              <w:rPr>
                <w:rFonts w:ascii="Calibri" w:eastAsia="Times New Roman" w:hAnsi="Calibri" w:cs="Calibri"/>
                <w:color w:val="000000"/>
                <w:lang w:val="ru-RU" w:eastAsia="ru-RU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</w:tr>
    </w:tbl>
    <w:p w:rsidR="009F1F6B" w:rsidRDefault="009F1F6B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9 класс</w:t>
      </w:r>
    </w:p>
    <w:p w:rsidR="008F0C60" w:rsidRPr="008F0C60" w:rsidRDefault="008F0C60" w:rsidP="008F0C60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4.3.</w:t>
      </w:r>
      <w:r w:rsidRPr="008F0C60">
        <w:rPr>
          <w:rFonts w:ascii="Calibri" w:eastAsia="Times New Roman" w:hAnsi="Calibri" w:cs="Calibri"/>
          <w:color w:val="000000"/>
          <w:lang w:val="ru-RU" w:eastAsia="ru-RU"/>
        </w:rPr>
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</w:r>
    </w:p>
    <w:p w:rsidR="008F0C60" w:rsidRPr="008F0C60" w:rsidRDefault="008F0C60" w:rsidP="008F0C60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lastRenderedPageBreak/>
        <w:t xml:space="preserve">5.3. </w:t>
      </w:r>
      <w:r w:rsidRPr="008F0C60">
        <w:rPr>
          <w:rFonts w:ascii="Calibri" w:eastAsia="Times New Roman" w:hAnsi="Calibri" w:cs="Calibri"/>
          <w:color w:val="000000"/>
          <w:lang w:val="ru-RU" w:eastAsia="ru-RU"/>
        </w:rPr>
        <w:t xml:space="preserve"> Умения: различать изученные географические объекты, процессы и явления; сравнивать географические объекты, процессы и явления на основе</w:t>
      </w:r>
      <w:r>
        <w:rPr>
          <w:rFonts w:ascii="Calibri" w:eastAsia="Times New Roman" w:hAnsi="Calibri" w:cs="Calibri"/>
          <w:color w:val="000000"/>
          <w:lang w:val="ru-RU" w:eastAsia="ru-RU"/>
        </w:rPr>
        <w:t xml:space="preserve"> известных характерных свойств. </w:t>
      </w:r>
      <w:r w:rsidRPr="008F0C60">
        <w:rPr>
          <w:rFonts w:ascii="Calibri" w:eastAsia="Times New Roman" w:hAnsi="Calibri" w:cs="Calibri"/>
          <w:color w:val="000000"/>
          <w:lang w:val="ru-RU" w:eastAsia="ru-RU"/>
        </w:rPr>
        <w:t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</w:t>
      </w:r>
    </w:p>
    <w:p w:rsidR="008F0C60" w:rsidRDefault="008F0C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Обществознание</w:t>
      </w:r>
    </w:p>
    <w:p w:rsidR="008F0C60" w:rsidRDefault="008F0C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7 класс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6.2.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>Выполнять несложные практические задания, основанные на ситуациях жизнедеятельности человека в разных сферах общества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8.2.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8.3.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</w:p>
    <w:p w:rsidR="008F0C60" w:rsidRDefault="008F0C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8 класс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8. </w:t>
      </w:r>
      <w:proofErr w:type="gramStart"/>
      <w:r w:rsidRPr="00CC7ADC">
        <w:rPr>
          <w:rFonts w:ascii="Calibri" w:eastAsia="Times New Roman" w:hAnsi="Calibri" w:cs="Calibri"/>
          <w:color w:val="000000"/>
          <w:lang w:val="ru-RU"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  <w:proofErr w:type="gramEnd"/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9.2. 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</w:r>
    </w:p>
    <w:p w:rsidR="008F0C60" w:rsidRDefault="008F0C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9 класс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9.2.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Находить, извлекать и осмысливать информацию различного характера, полученную из доступных</w:t>
      </w:r>
      <w:r>
        <w:rPr>
          <w:rFonts w:ascii="Calibri" w:eastAsia="Times New Roman" w:hAnsi="Calibri" w:cs="Calibri"/>
          <w:color w:val="000000"/>
          <w:lang w:val="ru-RU" w:eastAsia="ru-RU"/>
        </w:rPr>
        <w:t xml:space="preserve"> источников (фотоизображений), 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 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10.1. 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10.2. 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</w:t>
      </w:r>
      <w:proofErr w:type="gramStart"/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.</w:t>
      </w:r>
      <w:proofErr w:type="gramEnd"/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Выполнять несложные практические задания, основанные на ситуациях жизнедеятельности человека в разных сферах общества</w:t>
      </w:r>
    </w:p>
    <w:p w:rsidR="00CC7ADC" w:rsidRPr="00CC7ADC" w:rsidRDefault="00CC7ADC" w:rsidP="00CC7ADC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 xml:space="preserve">10.3. </w:t>
      </w:r>
      <w:r w:rsidRPr="00CC7ADC">
        <w:rPr>
          <w:rFonts w:ascii="Calibri" w:eastAsia="Times New Roman" w:hAnsi="Calibri" w:cs="Calibri"/>
          <w:color w:val="000000"/>
          <w:lang w:val="ru-RU" w:eastAsia="ru-RU"/>
        </w:rPr>
        <w:t xml:space="preserve">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</w:r>
    </w:p>
    <w:p w:rsidR="00CC7ADC" w:rsidRDefault="003D6E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 xml:space="preserve">Физика </w:t>
      </w:r>
    </w:p>
    <w:p w:rsidR="003D6E60" w:rsidRDefault="003D6E60" w:rsidP="008E72B2">
      <w:pPr>
        <w:spacing w:before="0" w:beforeAutospacing="0" w:after="0" w:afterAutospacing="0"/>
        <w:jc w:val="both"/>
        <w:rPr>
          <w:rFonts w:ascii="Calibri" w:eastAsia="Times New Roman" w:hAnsi="Calibri" w:cs="Calibri"/>
          <w:b/>
          <w:color w:val="000000"/>
          <w:lang w:val="ru-RU" w:eastAsia="ru-RU"/>
        </w:rPr>
      </w:pPr>
      <w:r>
        <w:rPr>
          <w:rFonts w:ascii="Calibri" w:eastAsia="Times New Roman" w:hAnsi="Calibri" w:cs="Calibri"/>
          <w:b/>
          <w:color w:val="000000"/>
          <w:lang w:val="ru-RU" w:eastAsia="ru-RU"/>
        </w:rPr>
        <w:t>8 и 9  класс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10788"/>
      </w:tblGrid>
      <w:tr w:rsidR="003D6E60" w:rsidRPr="000F38BC" w:rsidTr="003D6E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E60" w:rsidRP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9. 9. </w:t>
            </w:r>
            <w:proofErr w:type="gramStart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  <w:proofErr w:type="gramEnd"/>
          </w:p>
        </w:tc>
      </w:tr>
      <w:tr w:rsidR="003D6E60" w:rsidRPr="000F38BC" w:rsidTr="003D6E60">
        <w:trPr>
          <w:trHeight w:val="29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E60" w:rsidRP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10. 10.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>для</w:t>
            </w:r>
            <w:proofErr w:type="gramEnd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gramStart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>ее</w:t>
            </w:r>
            <w:proofErr w:type="gramEnd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решения, проводить расчеты и оценивать реальность полученного значения физической величины</w:t>
            </w:r>
          </w:p>
        </w:tc>
      </w:tr>
      <w:tr w:rsidR="003D6E60" w:rsidRPr="000F38BC" w:rsidTr="003D6E60">
        <w:trPr>
          <w:trHeight w:val="300"/>
        </w:trPr>
        <w:tc>
          <w:tcPr>
            <w:tcW w:w="10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11. 11. Анализировать отдельные этапы проведения исследований и интерпретировать результаты наблюдений и опытов; 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</w:t>
            </w:r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 xml:space="preserve">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>для</w:t>
            </w:r>
            <w:proofErr w:type="gramEnd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gramStart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>ее</w:t>
            </w:r>
            <w:proofErr w:type="gramEnd"/>
            <w:r w:rsidRPr="003D6E60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решения, проводить расчеты и оценивать реальность полученного значения физической величины 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</w:pPr>
            <w:r w:rsidRPr="003D6E60"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  <w:t>Английский язык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  <w:t>8 класс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lang w:val="ru-RU"/>
              </w:rPr>
            </w:pPr>
            <w:r w:rsidRPr="003D6E60">
              <w:rPr>
                <w:rFonts w:ascii="Calibri" w:hAnsi="Calibri" w:cs="Calibri"/>
                <w:color w:val="000000"/>
                <w:lang w:val="ru-RU"/>
              </w:rPr>
              <w:t>3</w:t>
            </w:r>
            <w:r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4.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 Говорение: монологическое высказывание на основе плана и визуальной информации.</w:t>
            </w:r>
          </w:p>
          <w:p w:rsidR="003D6E60" w:rsidRP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hAnsi="Calibri" w:cs="Calibri"/>
                <w:b/>
                <w:color w:val="000000"/>
                <w:lang w:val="ru-RU"/>
              </w:rPr>
            </w:pPr>
            <w:r w:rsidRPr="003D6E60">
              <w:rPr>
                <w:rFonts w:ascii="Calibri" w:hAnsi="Calibri" w:cs="Calibri"/>
                <w:b/>
                <w:color w:val="000000"/>
                <w:lang w:val="ru-RU"/>
              </w:rPr>
              <w:t xml:space="preserve">Химия 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</w:pPr>
            <w:r w:rsidRPr="003D6E60">
              <w:rPr>
                <w:rFonts w:ascii="Calibri" w:hAnsi="Calibri" w:cs="Calibri"/>
                <w:b/>
                <w:color w:val="000000"/>
                <w:lang w:val="ru-RU"/>
              </w:rPr>
              <w:t>9 класс</w:t>
            </w:r>
          </w:p>
          <w:p w:rsidR="003D6E60" w:rsidRP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lang w:val="ru-RU"/>
              </w:rPr>
            </w:pPr>
            <w:r w:rsidRPr="003D6E60">
              <w:rPr>
                <w:rFonts w:ascii="Calibri" w:hAnsi="Calibri" w:cs="Calibri"/>
                <w:color w:val="000000"/>
                <w:lang w:val="ru-RU"/>
              </w:rPr>
              <w:t>3.1. Атомы и молекулы. Химические элементы. Знаки химических элементов. Относительная атомная масса. Простые и сложные вещества. Атомно-молекулярное учение. Химическая формула. Относительная молекулярная масса. Моль. М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олярная масса. Закон Авогадро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вычислять относительную молекуляр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ную и молярную массы веществ;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раск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рывать смысл закона Авогадро;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характеризовать вещества по составу, строению и свойствам, устанавливать причинно-следственные связи между данными характеристиками вещества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b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5.2.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использовать приобретенные знания для экологически грамотного </w:t>
            </w:r>
            <w:r>
              <w:rPr>
                <w:rFonts w:ascii="Calibri" w:hAnsi="Calibri" w:cs="Calibri"/>
                <w:color w:val="000000"/>
                <w:lang w:val="ru-RU"/>
              </w:rPr>
              <w:t>поведения в окружающей среде;</w:t>
            </w:r>
            <w:r>
              <w:rPr>
                <w:rFonts w:ascii="Calibri" w:hAnsi="Calibri" w:cs="Calibri"/>
                <w:color w:val="000000"/>
                <w:lang w:val="ru-RU"/>
              </w:rPr>
              <w:br/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объективно оценивать информацию о веще</w:t>
            </w:r>
            <w:r>
              <w:rPr>
                <w:rFonts w:ascii="Calibri" w:hAnsi="Calibri" w:cs="Calibri"/>
                <w:color w:val="000000"/>
                <w:lang w:val="ru-RU"/>
              </w:rPr>
              <w:t>ствах и химических процессах;</w:t>
            </w:r>
            <w:r>
              <w:rPr>
                <w:rFonts w:ascii="Calibri" w:hAnsi="Calibri" w:cs="Calibri"/>
                <w:color w:val="000000"/>
                <w:lang w:val="ru-RU"/>
              </w:rPr>
              <w:br/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осознавать значение теоретических знаний по химии для практической деятельности человека;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br/>
              <w:t>понимать необходимость соблюдения предписаний, предлагаемых в инструкциях по использованию лекарств, средств бытовой химии и др.</w:t>
            </w:r>
          </w:p>
          <w:p w:rsid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6.4.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характеризовать физичес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кие и химические свойства воды;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называть соединения изученных к</w:t>
            </w:r>
            <w:r>
              <w:rPr>
                <w:rFonts w:ascii="Calibri" w:hAnsi="Calibri" w:cs="Calibri"/>
                <w:color w:val="000000"/>
                <w:lang w:val="ru-RU"/>
              </w:rPr>
              <w:t>лассов неорганических веществ;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 характеризовать физические и химические свойства основных классов неорганических веществ: оксидов, кислот, оснований, солей;</w:t>
            </w:r>
          </w:p>
          <w:p w:rsidR="003D6E60" w:rsidRPr="003D6E60" w:rsidRDefault="003D6E60" w:rsidP="003D6E60">
            <w:pPr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 xml:space="preserve">7.3.2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характеризовать взаимосвязь между классами </w:t>
            </w:r>
            <w:r>
              <w:rPr>
                <w:rFonts w:ascii="Calibri" w:hAnsi="Calibri" w:cs="Calibri"/>
                <w:color w:val="000000"/>
                <w:lang w:val="ru-RU"/>
              </w:rPr>
              <w:t>неорганических соединений; с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облюдать правила безопасной 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работы при проведении опытов;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пользоваться лаборато</w:t>
            </w:r>
            <w:r>
              <w:rPr>
                <w:rFonts w:ascii="Calibri" w:hAnsi="Calibri" w:cs="Calibri"/>
                <w:color w:val="000000"/>
                <w:lang w:val="ru-RU"/>
              </w:rPr>
              <w:t>рным оборудованием и посудой;</w:t>
            </w:r>
            <w:r>
              <w:rPr>
                <w:rFonts w:ascii="Calibri" w:hAnsi="Calibri" w:cs="Calibri"/>
                <w:color w:val="000000"/>
                <w:lang w:val="ru-RU"/>
              </w:rPr>
              <w:br/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характеризовать вещества по составу, строению и свойствам, устанавлив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ать причинно-следственные связи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>между данным</w:t>
            </w:r>
            <w:r>
              <w:rPr>
                <w:rFonts w:ascii="Calibri" w:hAnsi="Calibri" w:cs="Calibri"/>
                <w:color w:val="000000"/>
                <w:lang w:val="ru-RU"/>
              </w:rPr>
              <w:t xml:space="preserve">и характеристиками вещества; </w:t>
            </w:r>
            <w:r w:rsidRPr="003D6E60">
              <w:rPr>
                <w:rFonts w:ascii="Calibri" w:hAnsi="Calibri" w:cs="Calibri"/>
                <w:color w:val="000000"/>
                <w:lang w:val="ru-RU"/>
              </w:rPr>
              <w:t xml:space="preserve"> составлять уравнения реакций, соответствующих последовательности превращений неорганич</w:t>
            </w:r>
            <w:r>
              <w:rPr>
                <w:rFonts w:ascii="Calibri" w:hAnsi="Calibri" w:cs="Calibri"/>
                <w:color w:val="000000"/>
                <w:lang w:val="ru-RU"/>
              </w:rPr>
              <w:t>еских веществ различных классов</w:t>
            </w:r>
          </w:p>
        </w:tc>
      </w:tr>
    </w:tbl>
    <w:p w:rsidR="004A1C31" w:rsidRPr="00EA1B7C" w:rsidRDefault="00EA1B7C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hAnsiTheme="minorHAnsi" w:cstheme="minorHAnsi"/>
          <w:b/>
        </w:rPr>
      </w:pPr>
      <w:r w:rsidRPr="00EA1B7C">
        <w:rPr>
          <w:rFonts w:asciiTheme="minorHAnsi" w:hAnsiTheme="minorHAnsi" w:cstheme="minorHAnsi"/>
          <w:b/>
        </w:rPr>
        <w:lastRenderedPageBreak/>
        <w:t>Выводы:</w:t>
      </w:r>
    </w:p>
    <w:p w:rsidR="00EA1B7C" w:rsidRPr="00EA1B7C" w:rsidRDefault="00EA1B7C" w:rsidP="00EA1B7C">
      <w:pPr>
        <w:pStyle w:val="a6"/>
        <w:numPr>
          <w:ilvl w:val="0"/>
          <w:numId w:val="4"/>
        </w:numPr>
        <w:spacing w:before="200" w:line="216" w:lineRule="auto"/>
      </w:pPr>
      <w:r w:rsidRPr="00EA1B7C">
        <w:rPr>
          <w:rFonts w:eastAsiaTheme="minorEastAsia" w:hAnsi="Calibri"/>
          <w:color w:val="000000" w:themeColor="text1"/>
          <w:kern w:val="24"/>
        </w:rPr>
        <w:t>Скорректировать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работу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ликвидации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proofErr w:type="gramStart"/>
      <w:r w:rsidRPr="00EA1B7C">
        <w:rPr>
          <w:rFonts w:eastAsiaTheme="minorEastAsia" w:hAnsi="Calibri"/>
          <w:color w:val="000000" w:themeColor="text1"/>
          <w:kern w:val="24"/>
        </w:rPr>
        <w:t>пробелов</w:t>
      </w:r>
      <w:proofErr w:type="gramEnd"/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в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знаниях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обучающихся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, </w:t>
      </w:r>
      <w:r w:rsidRPr="00EA1B7C">
        <w:rPr>
          <w:rFonts w:eastAsiaTheme="minorEastAsia" w:hAnsi="Calibri"/>
          <w:color w:val="000000" w:themeColor="text1"/>
          <w:kern w:val="24"/>
        </w:rPr>
        <w:t>отрабатывать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</w:t>
      </w:r>
      <w:bookmarkStart w:id="1" w:name="_GoBack"/>
      <w:bookmarkEnd w:id="1"/>
      <w:r w:rsidRPr="00EA1B7C">
        <w:rPr>
          <w:rFonts w:eastAsiaTheme="minorEastAsia" w:hAnsi="Calibri"/>
          <w:color w:val="000000" w:themeColor="text1"/>
          <w:kern w:val="24"/>
        </w:rPr>
        <w:t>роках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навыки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применения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правил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темам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,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которым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обучающиеся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показали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низкий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уровень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качества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знаний</w:t>
      </w:r>
      <w:r w:rsidRPr="00EA1B7C">
        <w:rPr>
          <w:rFonts w:eastAsiaTheme="minorEastAsia" w:hAnsi="Calibri"/>
          <w:color w:val="000000" w:themeColor="text1"/>
          <w:kern w:val="24"/>
        </w:rPr>
        <w:t>;</w:t>
      </w:r>
    </w:p>
    <w:p w:rsidR="00EA1B7C" w:rsidRPr="00EA1B7C" w:rsidRDefault="00EA1B7C" w:rsidP="00EA1B7C">
      <w:pPr>
        <w:pStyle w:val="a6"/>
        <w:numPr>
          <w:ilvl w:val="0"/>
          <w:numId w:val="4"/>
        </w:numPr>
        <w:spacing w:before="200" w:line="216" w:lineRule="auto"/>
      </w:pP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результатам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анализа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спланировать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коррекционную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работу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устранению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выявленных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пробелов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: </w:t>
      </w:r>
      <w:r w:rsidRPr="00EA1B7C">
        <w:rPr>
          <w:rFonts w:eastAsiaTheme="minorEastAsia" w:hAnsi="Calibri"/>
          <w:color w:val="000000" w:themeColor="text1"/>
          <w:kern w:val="24"/>
        </w:rPr>
        <w:t>организовать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сопутствующее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повторение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уроках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, </w:t>
      </w:r>
      <w:r w:rsidRPr="00EA1B7C">
        <w:rPr>
          <w:rFonts w:eastAsiaTheme="minorEastAsia" w:hAnsi="Calibri"/>
          <w:color w:val="000000" w:themeColor="text1"/>
          <w:kern w:val="24"/>
        </w:rPr>
        <w:t>ввести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в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план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урока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проведение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индивидуальных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тренировочных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упражнений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для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отдельных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учащихся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; </w:t>
      </w:r>
    </w:p>
    <w:p w:rsidR="00EA1B7C" w:rsidRPr="00EA1B7C" w:rsidRDefault="00EA1B7C" w:rsidP="00EA1B7C">
      <w:pPr>
        <w:pStyle w:val="a6"/>
        <w:numPr>
          <w:ilvl w:val="0"/>
          <w:numId w:val="4"/>
        </w:numPr>
        <w:spacing w:before="200" w:line="216" w:lineRule="auto"/>
      </w:pPr>
      <w:r w:rsidRPr="00EA1B7C">
        <w:rPr>
          <w:rFonts w:eastAsiaTheme="minorEastAsia" w:hAnsi="Calibri"/>
          <w:color w:val="000000" w:themeColor="text1"/>
          <w:kern w:val="24"/>
        </w:rPr>
        <w:t>Сформировать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план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индивидуальной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работы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со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слабо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мотивированными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учебную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деятельность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учащимися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; </w:t>
      </w:r>
    </w:p>
    <w:p w:rsidR="00EA1B7C" w:rsidRPr="00EA1B7C" w:rsidRDefault="00EA1B7C" w:rsidP="00EA1B7C">
      <w:pPr>
        <w:pStyle w:val="a6"/>
        <w:numPr>
          <w:ilvl w:val="0"/>
          <w:numId w:val="4"/>
        </w:numPr>
        <w:spacing w:before="200" w:line="216" w:lineRule="auto"/>
      </w:pPr>
      <w:r w:rsidRPr="00EA1B7C">
        <w:rPr>
          <w:rFonts w:eastAsiaTheme="minorEastAsia" w:hAnsi="Calibri"/>
          <w:color w:val="000000" w:themeColor="text1"/>
          <w:kern w:val="24"/>
        </w:rPr>
        <w:t>организовать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повторение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уроках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темам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, </w:t>
      </w:r>
      <w:r w:rsidRPr="00EA1B7C">
        <w:rPr>
          <w:rFonts w:eastAsiaTheme="minorEastAsia" w:hAnsi="Calibri"/>
          <w:color w:val="000000" w:themeColor="text1"/>
          <w:kern w:val="24"/>
        </w:rPr>
        <w:t>проблемным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для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класса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в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целом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; </w:t>
      </w:r>
    </w:p>
    <w:p w:rsidR="00EA1B7C" w:rsidRPr="00EA1B7C" w:rsidRDefault="00EA1B7C" w:rsidP="00EA1B7C">
      <w:pPr>
        <w:pStyle w:val="a6"/>
        <w:numPr>
          <w:ilvl w:val="0"/>
          <w:numId w:val="4"/>
        </w:numPr>
        <w:spacing w:before="200" w:line="216" w:lineRule="auto"/>
      </w:pPr>
      <w:r w:rsidRPr="00EA1B7C">
        <w:rPr>
          <w:rFonts w:eastAsiaTheme="minorEastAsia" w:hAnsi="Calibri"/>
          <w:color w:val="000000" w:themeColor="text1"/>
          <w:kern w:val="24"/>
        </w:rPr>
        <w:t>организовать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индивидуальные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тренировочные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упражнения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для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учащихся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по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разделам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учебного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курса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, </w:t>
      </w:r>
      <w:r w:rsidRPr="00EA1B7C">
        <w:rPr>
          <w:rFonts w:eastAsiaTheme="minorEastAsia" w:hAnsi="Calibri"/>
          <w:color w:val="000000" w:themeColor="text1"/>
          <w:kern w:val="24"/>
        </w:rPr>
        <w:t>вызвавшим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наибольшее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 </w:t>
      </w:r>
      <w:r w:rsidRPr="00EA1B7C">
        <w:rPr>
          <w:rFonts w:eastAsiaTheme="minorEastAsia" w:hAnsi="Calibri"/>
          <w:color w:val="000000" w:themeColor="text1"/>
          <w:kern w:val="24"/>
        </w:rPr>
        <w:t>затруднение</w:t>
      </w:r>
      <w:r w:rsidRPr="00EA1B7C">
        <w:rPr>
          <w:rFonts w:eastAsiaTheme="minorEastAsia" w:hAnsi="Calibri"/>
          <w:color w:val="000000" w:themeColor="text1"/>
          <w:kern w:val="24"/>
        </w:rPr>
        <w:t xml:space="preserve">. </w:t>
      </w:r>
    </w:p>
    <w:p w:rsidR="00EA1B7C" w:rsidRPr="00EA1B7C" w:rsidRDefault="00EA1B7C" w:rsidP="00EA1B7C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</w:p>
    <w:p w:rsidR="00EA1B7C" w:rsidRPr="007E4841" w:rsidRDefault="00EA1B7C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hAnsiTheme="minorHAnsi" w:cstheme="minorHAnsi"/>
        </w:rPr>
      </w:pPr>
    </w:p>
    <w:p w:rsidR="007E4841" w:rsidRDefault="007E4841" w:rsidP="007E4841">
      <w:pPr>
        <w:pStyle w:val="a3"/>
        <w:spacing w:before="200" w:beforeAutospacing="0" w:after="0" w:afterAutospacing="0" w:line="216" w:lineRule="auto"/>
        <w:jc w:val="both"/>
        <w:rPr>
          <w:rFonts w:asciiTheme="minorHAnsi" w:eastAsiaTheme="minorEastAsia" w:hAnsiTheme="minorHAnsi" w:cstheme="minorHAnsi"/>
          <w:b/>
          <w:bCs/>
          <w:kern w:val="24"/>
        </w:rPr>
      </w:pPr>
      <w:r w:rsidRPr="007E4841">
        <w:rPr>
          <w:rFonts w:asciiTheme="minorHAnsi" w:eastAsiaTheme="minorEastAsia" w:hAnsiTheme="minorHAnsi" w:cstheme="minorHAnsi"/>
          <w:kern w:val="24"/>
        </w:rPr>
        <w:t xml:space="preserve">6. </w:t>
      </w:r>
      <w:r w:rsidRPr="007E4841">
        <w:rPr>
          <w:rFonts w:asciiTheme="minorHAnsi" w:eastAsiaTheme="minorEastAsia" w:hAnsiTheme="minorHAnsi" w:cstheme="minorHAnsi"/>
          <w:b/>
          <w:bCs/>
          <w:kern w:val="24"/>
        </w:rPr>
        <w:t>Общие выводы и рекомендации</w:t>
      </w:r>
    </w:p>
    <w:p w:rsidR="007F21F1" w:rsidRPr="006562D0" w:rsidRDefault="007F21F1" w:rsidP="007F21F1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70 процентов обучающихся не подтвердили своей отметки за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2021/22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учебный год. В основном произошло понижение оценки по сравнению с отметкой преподавателя. Подтверждение зафиксировано по физике в 9-В классе, русскому языку в 9</w:t>
      </w:r>
      <w:proofErr w:type="gramStart"/>
      <w:r w:rsidRPr="006562D0">
        <w:rPr>
          <w:rFonts w:cstheme="minorHAnsi"/>
          <w:color w:val="000000"/>
          <w:sz w:val="24"/>
          <w:szCs w:val="24"/>
          <w:lang w:val="ru-RU"/>
        </w:rPr>
        <w:t xml:space="preserve"> А</w:t>
      </w:r>
      <w:proofErr w:type="gramEnd"/>
      <w:r w:rsidRPr="006562D0">
        <w:rPr>
          <w:rFonts w:cstheme="minorHAnsi"/>
          <w:color w:val="000000"/>
          <w:sz w:val="24"/>
          <w:szCs w:val="24"/>
          <w:lang w:val="ru-RU"/>
        </w:rPr>
        <w:t xml:space="preserve"> классе, истории в 7 Б классе, обществознанию в 7 А классе.</w:t>
      </w:r>
    </w:p>
    <w:p w:rsidR="007F21F1" w:rsidRPr="006562D0" w:rsidRDefault="007F21F1" w:rsidP="007F21F1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Анализ результатов ВПР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 xml:space="preserve">по сравнению с прошлым годом показал снижение качества знаний по русскому языку и математике в 6–9-х классах. </w:t>
      </w:r>
    </w:p>
    <w:p w:rsidR="007F21F1" w:rsidRPr="006562D0" w:rsidRDefault="007F21F1" w:rsidP="007F21F1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b/>
          <w:bCs/>
          <w:color w:val="000000"/>
          <w:sz w:val="24"/>
          <w:szCs w:val="24"/>
          <w:lang w:val="ru-RU"/>
        </w:rPr>
        <w:t>Рекомендации</w:t>
      </w:r>
    </w:p>
    <w:p w:rsidR="007F21F1" w:rsidRPr="006562D0" w:rsidRDefault="007F21F1" w:rsidP="007F21F1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1. Обсудить результаты ВПР-2022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 xml:space="preserve">на педагогическом совете 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2.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Руководителям ШМО: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 xml:space="preserve">2.1. Провести содержательный анализ результатов ВПР по всем классам и составить подробный отчет по классам 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2.2. Выявить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не освоенные учениками контролируемые элементы содержания для отдельных классов и отдельных обучающихся по предметам.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lastRenderedPageBreak/>
        <w:t>2.3. Разработать методические рекомендации для следующего учебного года, чтобы</w:t>
      </w:r>
      <w:r w:rsidR="003D6E60" w:rsidRPr="006562D0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6562D0">
        <w:rPr>
          <w:rFonts w:cstheme="minorHAnsi"/>
          <w:color w:val="000000"/>
          <w:sz w:val="24"/>
          <w:szCs w:val="24"/>
          <w:lang w:val="ru-RU"/>
        </w:rPr>
        <w:t>устранить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выявленные пробелы в знаниях для учителей-предметников .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2. Классным руководителям 6–9-х классов: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2.1. Довести до сведения родителей результаты ВПР.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 Учителям-предметникам: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3.1. Проанализировать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достижение высоких результатов и определить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причины низких результатов по предмету.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3.2. Скорректировать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рабочие программы по предмету на 2022/23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учебный год с учетом анализа результатов ВПР и выявленных проблемных тем.</w:t>
      </w:r>
    </w:p>
    <w:p w:rsidR="007F21F1" w:rsidRPr="006562D0" w:rsidRDefault="007F21F1" w:rsidP="006562D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3.3. Внедрить эффективные педагогические практики в процесс обучения.</w:t>
      </w:r>
    </w:p>
    <w:p w:rsidR="006562D0" w:rsidRPr="006562D0" w:rsidRDefault="006562D0" w:rsidP="006562D0">
      <w:pPr>
        <w:spacing w:before="0" w:beforeAutospacing="0" w:after="0" w:afterAutospacing="0"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val="ru-RU"/>
        </w:rPr>
      </w:pPr>
      <w:r w:rsidRPr="006562D0">
        <w:rPr>
          <w:rFonts w:eastAsiaTheme="minorEastAsia" w:cstheme="minorHAnsi"/>
          <w:color w:val="000000" w:themeColor="text1"/>
          <w:kern w:val="24"/>
          <w:sz w:val="24"/>
          <w:szCs w:val="24"/>
          <w:lang w:val="ru-RU"/>
        </w:rPr>
        <w:t xml:space="preserve">3.4.Скорректировать работу по ликвидации </w:t>
      </w:r>
      <w:proofErr w:type="gramStart"/>
      <w:r w:rsidRPr="006562D0">
        <w:rPr>
          <w:rFonts w:eastAsiaTheme="minorEastAsia" w:cstheme="minorHAnsi"/>
          <w:color w:val="000000" w:themeColor="text1"/>
          <w:kern w:val="24"/>
          <w:sz w:val="24"/>
          <w:szCs w:val="24"/>
          <w:lang w:val="ru-RU"/>
        </w:rPr>
        <w:t>пробелов</w:t>
      </w:r>
      <w:proofErr w:type="gramEnd"/>
      <w:r w:rsidRPr="006562D0">
        <w:rPr>
          <w:rFonts w:eastAsiaTheme="minorEastAsia" w:cstheme="minorHAnsi"/>
          <w:color w:val="000000" w:themeColor="text1"/>
          <w:kern w:val="24"/>
          <w:sz w:val="24"/>
          <w:szCs w:val="24"/>
          <w:lang w:val="ru-RU"/>
        </w:rPr>
        <w:t xml:space="preserve"> в знаниях обучающихся, отрабатывать на уроках навыки применения правил по темам, по которым обучающиеся показали низкий уровень качества знаний</w:t>
      </w:r>
    </w:p>
    <w:p w:rsidR="006562D0" w:rsidRDefault="006562D0" w:rsidP="006562D0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562D0">
        <w:rPr>
          <w:rFonts w:eastAsiaTheme="minorEastAsia" w:cstheme="minorHAnsi"/>
          <w:color w:val="000000" w:themeColor="text1"/>
          <w:kern w:val="24"/>
          <w:sz w:val="24"/>
          <w:szCs w:val="24"/>
          <w:lang w:val="ru-RU"/>
        </w:rPr>
        <w:t xml:space="preserve">3.5. Сформировать план индивидуальной работы со слабо мотивированными на учебную деятельность учащимися; </w:t>
      </w:r>
    </w:p>
    <w:p w:rsidR="007F21F1" w:rsidRPr="006562D0" w:rsidRDefault="007F21F1" w:rsidP="006562D0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</w:t>
      </w:r>
      <w:r w:rsidR="006562D0">
        <w:rPr>
          <w:rFonts w:cstheme="minorHAnsi"/>
          <w:color w:val="000000"/>
          <w:sz w:val="24"/>
          <w:szCs w:val="24"/>
          <w:lang w:val="ru-RU"/>
        </w:rPr>
        <w:t>6</w:t>
      </w:r>
      <w:r w:rsidRPr="006562D0">
        <w:rPr>
          <w:rFonts w:cstheme="minorHAnsi"/>
          <w:color w:val="000000"/>
          <w:sz w:val="24"/>
          <w:szCs w:val="24"/>
          <w:lang w:val="ru-RU"/>
        </w:rPr>
        <w:t>. При подготовке учащихся к написанию ВПР-2023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использовать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7F21F1" w:rsidRPr="006562D0" w:rsidRDefault="007F21F1" w:rsidP="006562D0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3.</w:t>
      </w:r>
      <w:r w:rsidR="006562D0">
        <w:rPr>
          <w:rFonts w:cstheme="minorHAnsi"/>
          <w:color w:val="000000"/>
          <w:sz w:val="24"/>
          <w:szCs w:val="24"/>
          <w:lang w:val="ru-RU"/>
        </w:rPr>
        <w:t>7</w:t>
      </w:r>
      <w:r w:rsidRPr="006562D0">
        <w:rPr>
          <w:rFonts w:cstheme="minorHAnsi"/>
          <w:color w:val="000000"/>
          <w:sz w:val="24"/>
          <w:szCs w:val="24"/>
          <w:lang w:val="ru-RU"/>
        </w:rPr>
        <w:t xml:space="preserve">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6562D0">
        <w:rPr>
          <w:rFonts w:cstheme="minorHAnsi"/>
          <w:color w:val="000000"/>
          <w:sz w:val="24"/>
          <w:szCs w:val="24"/>
          <w:lang w:val="ru-RU"/>
        </w:rPr>
        <w:t>применять</w:t>
      </w:r>
      <w:proofErr w:type="gramEnd"/>
      <w:r w:rsidRPr="006562D0">
        <w:rPr>
          <w:rFonts w:cstheme="minorHAnsi"/>
          <w:color w:val="000000"/>
          <w:sz w:val="24"/>
          <w:szCs w:val="24"/>
          <w:lang w:val="ru-RU"/>
        </w:rPr>
        <w:t xml:space="preserve"> знания в новой ситуации.</w:t>
      </w:r>
    </w:p>
    <w:p w:rsidR="007F21F1" w:rsidRPr="006562D0" w:rsidRDefault="007F21F1" w:rsidP="006562D0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>4. Учесть результаты ВПР-2022 для внесения изменений в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план функционирования ВСОКО на второе полугодие 2022/23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учебного года.</w:t>
      </w:r>
    </w:p>
    <w:p w:rsidR="007F21F1" w:rsidRPr="006562D0" w:rsidRDefault="007F21F1" w:rsidP="006562D0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6562D0">
        <w:rPr>
          <w:rFonts w:cstheme="minorHAnsi"/>
          <w:color w:val="000000"/>
          <w:sz w:val="24"/>
          <w:szCs w:val="24"/>
          <w:lang w:val="ru-RU"/>
        </w:rPr>
        <w:t xml:space="preserve">5. Усилить </w:t>
      </w:r>
      <w:proofErr w:type="gramStart"/>
      <w:r w:rsidRPr="006562D0">
        <w:rPr>
          <w:rFonts w:cstheme="minorHAnsi"/>
          <w:color w:val="000000"/>
          <w:sz w:val="24"/>
          <w:szCs w:val="24"/>
          <w:lang w:val="ru-RU"/>
        </w:rPr>
        <w:t>контроль за</w:t>
      </w:r>
      <w:proofErr w:type="gramEnd"/>
      <w:r w:rsidRPr="006562D0">
        <w:rPr>
          <w:rFonts w:cstheme="minorHAnsi"/>
          <w:color w:val="000000"/>
          <w:sz w:val="24"/>
          <w:szCs w:val="24"/>
          <w:lang w:val="ru-RU"/>
        </w:rPr>
        <w:t xml:space="preserve"> качеством преподавания русского языка, математики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в 6–9-х</w:t>
      </w:r>
      <w:r w:rsidRPr="006562D0">
        <w:rPr>
          <w:rFonts w:cstheme="minorHAnsi"/>
          <w:color w:val="000000"/>
          <w:sz w:val="24"/>
          <w:szCs w:val="24"/>
        </w:rPr>
        <w:t> </w:t>
      </w:r>
      <w:r w:rsidRPr="006562D0">
        <w:rPr>
          <w:rFonts w:cstheme="minorHAnsi"/>
          <w:color w:val="000000"/>
          <w:sz w:val="24"/>
          <w:szCs w:val="24"/>
          <w:lang w:val="ru-RU"/>
        </w:rPr>
        <w:t>классах.</w:t>
      </w:r>
    </w:p>
    <w:p w:rsidR="003D6E60" w:rsidRPr="006562D0" w:rsidRDefault="003D6E60" w:rsidP="006562D0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sectPr w:rsidR="003D6E60" w:rsidRPr="006562D0" w:rsidSect="009B26F7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2962"/>
    <w:multiLevelType w:val="hybridMultilevel"/>
    <w:tmpl w:val="98D82EEE"/>
    <w:lvl w:ilvl="0" w:tplc="C242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903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A9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A09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362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E5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C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AA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92D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AC281A"/>
    <w:multiLevelType w:val="hybridMultilevel"/>
    <w:tmpl w:val="7450B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51E1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841ACB"/>
    <w:multiLevelType w:val="hybridMultilevel"/>
    <w:tmpl w:val="2D52FE3A"/>
    <w:lvl w:ilvl="0" w:tplc="90081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1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6B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A1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E7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8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A8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E6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85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67"/>
    <w:rsid w:val="000F38BC"/>
    <w:rsid w:val="00184439"/>
    <w:rsid w:val="00196B9E"/>
    <w:rsid w:val="001C5553"/>
    <w:rsid w:val="003D161C"/>
    <w:rsid w:val="003D6E60"/>
    <w:rsid w:val="004A1C31"/>
    <w:rsid w:val="004A5026"/>
    <w:rsid w:val="00544EC9"/>
    <w:rsid w:val="0054585F"/>
    <w:rsid w:val="00583AF4"/>
    <w:rsid w:val="00650FB4"/>
    <w:rsid w:val="006562D0"/>
    <w:rsid w:val="006F5E07"/>
    <w:rsid w:val="00730E67"/>
    <w:rsid w:val="007E4841"/>
    <w:rsid w:val="007F21F1"/>
    <w:rsid w:val="0083289C"/>
    <w:rsid w:val="008E72B2"/>
    <w:rsid w:val="008F0C60"/>
    <w:rsid w:val="009B26F7"/>
    <w:rsid w:val="009C48A0"/>
    <w:rsid w:val="009F1F6B"/>
    <w:rsid w:val="00A14D53"/>
    <w:rsid w:val="00A71EFD"/>
    <w:rsid w:val="00B45A13"/>
    <w:rsid w:val="00B91CC8"/>
    <w:rsid w:val="00BC0332"/>
    <w:rsid w:val="00C27F08"/>
    <w:rsid w:val="00CC7ADC"/>
    <w:rsid w:val="00D96814"/>
    <w:rsid w:val="00DE65D0"/>
    <w:rsid w:val="00E21EE2"/>
    <w:rsid w:val="00EA1B7C"/>
    <w:rsid w:val="00F462FB"/>
    <w:rsid w:val="00F5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9C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8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4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44A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3D6E60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9C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8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4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44A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3D6E60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8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10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2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'Русский язык'!$A$4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язык'!$C$4:$F$4</c:f>
              <c:numCache>
                <c:formatCode>General</c:formatCode>
                <c:ptCount val="4"/>
                <c:pt idx="0">
                  <c:v>13.7</c:v>
                </c:pt>
                <c:pt idx="1">
                  <c:v>40.1</c:v>
                </c:pt>
                <c:pt idx="2">
                  <c:v>34.08</c:v>
                </c:pt>
                <c:pt idx="3">
                  <c:v>12.12</c:v>
                </c:pt>
              </c:numCache>
            </c:numRef>
          </c:val>
        </c:ser>
        <c:ser>
          <c:idx val="1"/>
          <c:order val="1"/>
          <c:tx>
            <c:strRef>
              <c:f>'Русский язык'!$A$5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язык'!$C$5:$F$5</c:f>
              <c:numCache>
                <c:formatCode>General</c:formatCode>
                <c:ptCount val="4"/>
                <c:pt idx="0">
                  <c:v>12.86</c:v>
                </c:pt>
                <c:pt idx="1">
                  <c:v>42.34</c:v>
                </c:pt>
                <c:pt idx="2">
                  <c:v>33.5</c:v>
                </c:pt>
                <c:pt idx="3">
                  <c:v>11.3</c:v>
                </c:pt>
              </c:numCache>
            </c:numRef>
          </c:val>
        </c:ser>
        <c:ser>
          <c:idx val="2"/>
          <c:order val="2"/>
          <c:tx>
            <c:strRef>
              <c:f>'Русский язык'!$A$6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язык'!$C$6:$F$6</c:f>
              <c:numCache>
                <c:formatCode>General</c:formatCode>
                <c:ptCount val="4"/>
                <c:pt idx="0">
                  <c:v>11.29</c:v>
                </c:pt>
                <c:pt idx="1">
                  <c:v>42.54</c:v>
                </c:pt>
                <c:pt idx="2">
                  <c:v>34.08</c:v>
                </c:pt>
                <c:pt idx="3">
                  <c:v>12.09</c:v>
                </c:pt>
              </c:numCache>
            </c:numRef>
          </c:val>
        </c:ser>
        <c:ser>
          <c:idx val="3"/>
          <c:order val="3"/>
          <c:tx>
            <c:strRef>
              <c:f>'Русский язык'!$A$7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язык'!$C$7:$F$7</c:f>
              <c:numCache>
                <c:formatCode>General</c:formatCode>
                <c:ptCount val="4"/>
                <c:pt idx="0">
                  <c:v>16.420000000000002</c:v>
                </c:pt>
                <c:pt idx="1">
                  <c:v>65.67</c:v>
                </c:pt>
                <c:pt idx="2">
                  <c:v>13.43</c:v>
                </c:pt>
                <c:pt idx="3">
                  <c:v>4.4800000000000004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21920"/>
        <c:axId val="204323840"/>
      </c:barChart>
      <c:catAx>
        <c:axId val="204321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4323840"/>
        <c:crosses val="autoZero"/>
        <c:auto val="1"/>
        <c:lblAlgn val="ctr"/>
        <c:lblOffset val="100"/>
        <c:noMultiLvlLbl val="0"/>
      </c:catAx>
      <c:valAx>
        <c:axId val="2043238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43219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Биология!$A$12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Биология!$C$12:$F$12</c:f>
              <c:numCache>
                <c:formatCode>General</c:formatCode>
                <c:ptCount val="4"/>
                <c:pt idx="0">
                  <c:v>10.35</c:v>
                </c:pt>
                <c:pt idx="1">
                  <c:v>45.87</c:v>
                </c:pt>
                <c:pt idx="2">
                  <c:v>33.39</c:v>
                </c:pt>
                <c:pt idx="3">
                  <c:v>10.39</c:v>
                </c:pt>
              </c:numCache>
            </c:numRef>
          </c:val>
        </c:ser>
        <c:ser>
          <c:idx val="1"/>
          <c:order val="1"/>
          <c:tx>
            <c:strRef>
              <c:f>Биология!$A$13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Биология!$C$13:$F$13</c:f>
              <c:numCache>
                <c:formatCode>General</c:formatCode>
                <c:ptCount val="4"/>
                <c:pt idx="0">
                  <c:v>7.25</c:v>
                </c:pt>
                <c:pt idx="1">
                  <c:v>44.88</c:v>
                </c:pt>
                <c:pt idx="2">
                  <c:v>36.25</c:v>
                </c:pt>
                <c:pt idx="3">
                  <c:v>11.62</c:v>
                </c:pt>
              </c:numCache>
            </c:numRef>
          </c:val>
        </c:ser>
        <c:ser>
          <c:idx val="2"/>
          <c:order val="2"/>
          <c:tx>
            <c:strRef>
              <c:f>Биология!$A$14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Биология!$C$14:$F$14</c:f>
              <c:numCache>
                <c:formatCode>General</c:formatCode>
                <c:ptCount val="4"/>
                <c:pt idx="0">
                  <c:v>7.97</c:v>
                </c:pt>
                <c:pt idx="1">
                  <c:v>43.66</c:v>
                </c:pt>
                <c:pt idx="2">
                  <c:v>37.04</c:v>
                </c:pt>
                <c:pt idx="3">
                  <c:v>11.34</c:v>
                </c:pt>
              </c:numCache>
            </c:numRef>
          </c:val>
        </c:ser>
        <c:ser>
          <c:idx val="3"/>
          <c:order val="3"/>
          <c:tx>
            <c:strRef>
              <c:f>Биология!$A$15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Биология!$C$15:$F$15</c:f>
              <c:numCache>
                <c:formatCode>General</c:formatCode>
                <c:ptCount val="4"/>
                <c:pt idx="0">
                  <c:v>0</c:v>
                </c:pt>
                <c:pt idx="1">
                  <c:v>23.53</c:v>
                </c:pt>
                <c:pt idx="2">
                  <c:v>58.82</c:v>
                </c:pt>
                <c:pt idx="3">
                  <c:v>17.649999999999999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582592"/>
        <c:axId val="303588864"/>
      </c:barChart>
      <c:catAx>
        <c:axId val="303582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588864"/>
        <c:crosses val="autoZero"/>
        <c:auto val="1"/>
        <c:lblAlgn val="ctr"/>
        <c:lblOffset val="100"/>
        <c:noMultiLvlLbl val="0"/>
      </c:catAx>
      <c:valAx>
        <c:axId val="3035888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582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История!$A$4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История!$C$4:$F$4</c:f>
              <c:numCache>
                <c:formatCode>General</c:formatCode>
                <c:ptCount val="4"/>
                <c:pt idx="0">
                  <c:v>7.99</c:v>
                </c:pt>
                <c:pt idx="1">
                  <c:v>40.06</c:v>
                </c:pt>
                <c:pt idx="2">
                  <c:v>38.18</c:v>
                </c:pt>
                <c:pt idx="3">
                  <c:v>13.87</c:v>
                </c:pt>
              </c:numCache>
            </c:numRef>
          </c:val>
        </c:ser>
        <c:ser>
          <c:idx val="1"/>
          <c:order val="1"/>
          <c:tx>
            <c:strRef>
              <c:f>История!$A$5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История!$C$5:$F$5</c:f>
              <c:numCache>
                <c:formatCode>General</c:formatCode>
                <c:ptCount val="4"/>
                <c:pt idx="0">
                  <c:v>7.34</c:v>
                </c:pt>
                <c:pt idx="1">
                  <c:v>40.68</c:v>
                </c:pt>
                <c:pt idx="2">
                  <c:v>36.770000000000003</c:v>
                </c:pt>
                <c:pt idx="3">
                  <c:v>15.23</c:v>
                </c:pt>
              </c:numCache>
            </c:numRef>
          </c:val>
        </c:ser>
        <c:ser>
          <c:idx val="2"/>
          <c:order val="2"/>
          <c:tx>
            <c:strRef>
              <c:f>История!$A$6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История!$C$6:$F$6</c:f>
              <c:numCache>
                <c:formatCode>General</c:formatCode>
                <c:ptCount val="4"/>
                <c:pt idx="0">
                  <c:v>5.58</c:v>
                </c:pt>
                <c:pt idx="1">
                  <c:v>38.04</c:v>
                </c:pt>
                <c:pt idx="2">
                  <c:v>36.64</c:v>
                </c:pt>
                <c:pt idx="3">
                  <c:v>19.8</c:v>
                </c:pt>
              </c:numCache>
            </c:numRef>
          </c:val>
        </c:ser>
        <c:ser>
          <c:idx val="3"/>
          <c:order val="3"/>
          <c:tx>
            <c:strRef>
              <c:f>История!$A$7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История!$C$7:$F$7</c:f>
              <c:numCache>
                <c:formatCode>General</c:formatCode>
                <c:ptCount val="4"/>
                <c:pt idx="0">
                  <c:v>5.3</c:v>
                </c:pt>
                <c:pt idx="1">
                  <c:v>50.3</c:v>
                </c:pt>
                <c:pt idx="2">
                  <c:v>37.799999999999997</c:v>
                </c:pt>
                <c:pt idx="3">
                  <c:v>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810048"/>
        <c:axId val="303811968"/>
      </c:barChart>
      <c:catAx>
        <c:axId val="303810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811968"/>
        <c:crosses val="autoZero"/>
        <c:auto val="1"/>
        <c:lblAlgn val="ctr"/>
        <c:lblOffset val="100"/>
        <c:noMultiLvlLbl val="0"/>
      </c:catAx>
      <c:valAx>
        <c:axId val="3038119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8100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История!$A$12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История!$C$12:$F$12</c:f>
              <c:numCache>
                <c:formatCode>General</c:formatCode>
                <c:ptCount val="4"/>
                <c:pt idx="0">
                  <c:v>6.36</c:v>
                </c:pt>
                <c:pt idx="1">
                  <c:v>46.98</c:v>
                </c:pt>
                <c:pt idx="2">
                  <c:v>35.97</c:v>
                </c:pt>
                <c:pt idx="3">
                  <c:v>10.69</c:v>
                </c:pt>
              </c:numCache>
            </c:numRef>
          </c:val>
        </c:ser>
        <c:ser>
          <c:idx val="1"/>
          <c:order val="1"/>
          <c:tx>
            <c:strRef>
              <c:f>История!$A$13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История!$C$13:$F$13</c:f>
              <c:numCache>
                <c:formatCode>General</c:formatCode>
                <c:ptCount val="4"/>
                <c:pt idx="0">
                  <c:v>6.12</c:v>
                </c:pt>
                <c:pt idx="1">
                  <c:v>45.92</c:v>
                </c:pt>
                <c:pt idx="2">
                  <c:v>37.56</c:v>
                </c:pt>
                <c:pt idx="3">
                  <c:v>10.4</c:v>
                </c:pt>
              </c:numCache>
            </c:numRef>
          </c:val>
        </c:ser>
        <c:ser>
          <c:idx val="2"/>
          <c:order val="2"/>
          <c:tx>
            <c:strRef>
              <c:f>История!$A$14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История!$C$14:$F$14</c:f>
              <c:numCache>
                <c:formatCode>General</c:formatCode>
                <c:ptCount val="4"/>
                <c:pt idx="0">
                  <c:v>5.15</c:v>
                </c:pt>
                <c:pt idx="1">
                  <c:v>40.340000000000003</c:v>
                </c:pt>
                <c:pt idx="2">
                  <c:v>41.92</c:v>
                </c:pt>
                <c:pt idx="3">
                  <c:v>12.58</c:v>
                </c:pt>
              </c:numCache>
            </c:numRef>
          </c:val>
        </c:ser>
        <c:ser>
          <c:idx val="3"/>
          <c:order val="3"/>
          <c:tx>
            <c:strRef>
              <c:f>История!$A$15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История!$C$15:$F$15</c:f>
              <c:numCache>
                <c:formatCode>General</c:formatCode>
                <c:ptCount val="4"/>
                <c:pt idx="0">
                  <c:v>0</c:v>
                </c:pt>
                <c:pt idx="1">
                  <c:v>42.86</c:v>
                </c:pt>
                <c:pt idx="2">
                  <c:v>51.43</c:v>
                </c:pt>
                <c:pt idx="3">
                  <c:v>5.71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836544"/>
        <c:axId val="303863296"/>
      </c:barChart>
      <c:catAx>
        <c:axId val="303836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863296"/>
        <c:crosses val="autoZero"/>
        <c:auto val="1"/>
        <c:lblAlgn val="ctr"/>
        <c:lblOffset val="100"/>
        <c:noMultiLvlLbl val="0"/>
      </c:catAx>
      <c:valAx>
        <c:axId val="3038632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8365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История!$A$20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История!$C$20:$F$20</c:f>
              <c:numCache>
                <c:formatCode>General</c:formatCode>
                <c:ptCount val="4"/>
                <c:pt idx="0">
                  <c:v>7.31</c:v>
                </c:pt>
                <c:pt idx="1">
                  <c:v>42.89</c:v>
                </c:pt>
                <c:pt idx="2">
                  <c:v>36.68</c:v>
                </c:pt>
                <c:pt idx="3">
                  <c:v>13.12</c:v>
                </c:pt>
              </c:numCache>
            </c:numRef>
          </c:val>
        </c:ser>
        <c:ser>
          <c:idx val="1"/>
          <c:order val="1"/>
          <c:tx>
            <c:strRef>
              <c:f>История!$A$21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История!$C$21:$F$21</c:f>
              <c:numCache>
                <c:formatCode>General</c:formatCode>
                <c:ptCount val="4"/>
                <c:pt idx="0">
                  <c:v>5.59</c:v>
                </c:pt>
                <c:pt idx="1">
                  <c:v>43.02</c:v>
                </c:pt>
                <c:pt idx="2">
                  <c:v>38.33</c:v>
                </c:pt>
                <c:pt idx="3">
                  <c:v>13.06</c:v>
                </c:pt>
              </c:numCache>
            </c:numRef>
          </c:val>
        </c:ser>
        <c:ser>
          <c:idx val="2"/>
          <c:order val="2"/>
          <c:tx>
            <c:strRef>
              <c:f>История!$A$22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История!$C$22:$F$22</c:f>
              <c:numCache>
                <c:formatCode>General</c:formatCode>
                <c:ptCount val="4"/>
                <c:pt idx="0">
                  <c:v>4.9400000000000004</c:v>
                </c:pt>
                <c:pt idx="1">
                  <c:v>37.549999999999997</c:v>
                </c:pt>
                <c:pt idx="2">
                  <c:v>39.92</c:v>
                </c:pt>
                <c:pt idx="3">
                  <c:v>17.59</c:v>
                </c:pt>
              </c:numCache>
            </c:numRef>
          </c:val>
        </c:ser>
        <c:ser>
          <c:idx val="3"/>
          <c:order val="3"/>
          <c:tx>
            <c:strRef>
              <c:f>История!$A$23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История!$C$23:$F$23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56</c:v>
                </c:pt>
                <c:pt idx="2">
                  <c:v>27</c:v>
                </c:pt>
                <c:pt idx="3">
                  <c:v>8.8000000000000007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051712"/>
        <c:axId val="304053632"/>
      </c:barChart>
      <c:catAx>
        <c:axId val="304051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4053632"/>
        <c:crosses val="autoZero"/>
        <c:auto val="1"/>
        <c:lblAlgn val="ctr"/>
        <c:lblOffset val="100"/>
        <c:noMultiLvlLbl val="0"/>
      </c:catAx>
      <c:valAx>
        <c:axId val="3040536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4051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История!$A$28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История!$C$28:$F$28</c:f>
              <c:numCache>
                <c:formatCode>General</c:formatCode>
                <c:ptCount val="4"/>
                <c:pt idx="0">
                  <c:v>7.04</c:v>
                </c:pt>
                <c:pt idx="1">
                  <c:v>44.62</c:v>
                </c:pt>
                <c:pt idx="2">
                  <c:v>37.24</c:v>
                </c:pt>
                <c:pt idx="3">
                  <c:v>11.09</c:v>
                </c:pt>
              </c:numCache>
            </c:numRef>
          </c:val>
        </c:ser>
        <c:ser>
          <c:idx val="1"/>
          <c:order val="1"/>
          <c:tx>
            <c:strRef>
              <c:f>История!$A$29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История!$C$29:$F$29</c:f>
              <c:numCache>
                <c:formatCode>General</c:formatCode>
                <c:ptCount val="4"/>
                <c:pt idx="0">
                  <c:v>4.79</c:v>
                </c:pt>
                <c:pt idx="1">
                  <c:v>43.01</c:v>
                </c:pt>
                <c:pt idx="2">
                  <c:v>38.9</c:v>
                </c:pt>
                <c:pt idx="3">
                  <c:v>13.29</c:v>
                </c:pt>
              </c:numCache>
            </c:numRef>
          </c:val>
        </c:ser>
        <c:ser>
          <c:idx val="2"/>
          <c:order val="2"/>
          <c:tx>
            <c:strRef>
              <c:f>История!$A$30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История!$C$30:$F$30</c:f>
              <c:numCache>
                <c:formatCode>General</c:formatCode>
                <c:ptCount val="4"/>
                <c:pt idx="0">
                  <c:v>2.59</c:v>
                </c:pt>
                <c:pt idx="1">
                  <c:v>39.08</c:v>
                </c:pt>
                <c:pt idx="2">
                  <c:v>41.22</c:v>
                </c:pt>
                <c:pt idx="3">
                  <c:v>17.12</c:v>
                </c:pt>
              </c:numCache>
            </c:numRef>
          </c:val>
        </c:ser>
        <c:ser>
          <c:idx val="3"/>
          <c:order val="3"/>
          <c:tx>
            <c:strRef>
              <c:f>История!$A$31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История!$C$27:$F$27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История!$C$31:$F$31</c:f>
              <c:numCache>
                <c:formatCode>General</c:formatCode>
                <c:ptCount val="4"/>
                <c:pt idx="0">
                  <c:v>3.7</c:v>
                </c:pt>
                <c:pt idx="1">
                  <c:v>74.069999999999993</c:v>
                </c:pt>
                <c:pt idx="2">
                  <c:v>22.22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250240"/>
        <c:axId val="304256512"/>
      </c:barChart>
      <c:catAx>
        <c:axId val="304250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4256512"/>
        <c:crosses val="autoZero"/>
        <c:auto val="1"/>
        <c:lblAlgn val="ctr"/>
        <c:lblOffset val="100"/>
        <c:noMultiLvlLbl val="0"/>
      </c:catAx>
      <c:valAx>
        <c:axId val="3042565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42502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География!$A$4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География!$C$4:$F$4</c:f>
              <c:numCache>
                <c:formatCode>General</c:formatCode>
                <c:ptCount val="4"/>
                <c:pt idx="0">
                  <c:v>4.46</c:v>
                </c:pt>
                <c:pt idx="1">
                  <c:v>41.74</c:v>
                </c:pt>
                <c:pt idx="2">
                  <c:v>43.46</c:v>
                </c:pt>
                <c:pt idx="3">
                  <c:v>10.35</c:v>
                </c:pt>
              </c:numCache>
            </c:numRef>
          </c:val>
        </c:ser>
        <c:ser>
          <c:idx val="1"/>
          <c:order val="1"/>
          <c:tx>
            <c:strRef>
              <c:f>География!$A$5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География!$C$5:$F$5</c:f>
              <c:numCache>
                <c:formatCode>General</c:formatCode>
                <c:ptCount val="4"/>
                <c:pt idx="0">
                  <c:v>3.85</c:v>
                </c:pt>
                <c:pt idx="1">
                  <c:v>45.1</c:v>
                </c:pt>
                <c:pt idx="2">
                  <c:v>40.79</c:v>
                </c:pt>
                <c:pt idx="3">
                  <c:v>10.25</c:v>
                </c:pt>
              </c:numCache>
            </c:numRef>
          </c:val>
        </c:ser>
        <c:ser>
          <c:idx val="2"/>
          <c:order val="2"/>
          <c:tx>
            <c:strRef>
              <c:f>География!$A$6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География!$C$6:$F$6</c:f>
              <c:numCache>
                <c:formatCode>General</c:formatCode>
                <c:ptCount val="4"/>
                <c:pt idx="0">
                  <c:v>1.77</c:v>
                </c:pt>
                <c:pt idx="1">
                  <c:v>43.72</c:v>
                </c:pt>
                <c:pt idx="2">
                  <c:v>42.29</c:v>
                </c:pt>
                <c:pt idx="3">
                  <c:v>12.21</c:v>
                </c:pt>
              </c:numCache>
            </c:numRef>
          </c:val>
        </c:ser>
        <c:ser>
          <c:idx val="3"/>
          <c:order val="3"/>
          <c:tx>
            <c:strRef>
              <c:f>География!$A$7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География!$C$7:$F$7</c:f>
              <c:numCache>
                <c:formatCode>General</c:formatCode>
                <c:ptCount val="4"/>
                <c:pt idx="0">
                  <c:v>0</c:v>
                </c:pt>
                <c:pt idx="1">
                  <c:v>42.31</c:v>
                </c:pt>
                <c:pt idx="2">
                  <c:v>57.69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903296"/>
        <c:axId val="304905216"/>
      </c:barChart>
      <c:catAx>
        <c:axId val="304903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4905216"/>
        <c:crosses val="autoZero"/>
        <c:auto val="1"/>
        <c:lblAlgn val="ctr"/>
        <c:lblOffset val="100"/>
        <c:noMultiLvlLbl val="0"/>
      </c:catAx>
      <c:valAx>
        <c:axId val="3049052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4903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География!$A$12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География!$C$12:$F$12</c:f>
              <c:numCache>
                <c:formatCode>General</c:formatCode>
                <c:ptCount val="4"/>
                <c:pt idx="0">
                  <c:v>12.27</c:v>
                </c:pt>
                <c:pt idx="1">
                  <c:v>53.58</c:v>
                </c:pt>
                <c:pt idx="2">
                  <c:v>28.31</c:v>
                </c:pt>
                <c:pt idx="3">
                  <c:v>5.84</c:v>
                </c:pt>
              </c:numCache>
            </c:numRef>
          </c:val>
        </c:ser>
        <c:ser>
          <c:idx val="1"/>
          <c:order val="1"/>
          <c:tx>
            <c:strRef>
              <c:f>География!$A$13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География!$C$13:$F$13</c:f>
              <c:numCache>
                <c:formatCode>General</c:formatCode>
                <c:ptCount val="4"/>
                <c:pt idx="0">
                  <c:v>10.58</c:v>
                </c:pt>
                <c:pt idx="1">
                  <c:v>50.65</c:v>
                </c:pt>
                <c:pt idx="2">
                  <c:v>30.84</c:v>
                </c:pt>
                <c:pt idx="3">
                  <c:v>7.93</c:v>
                </c:pt>
              </c:numCache>
            </c:numRef>
          </c:val>
        </c:ser>
        <c:ser>
          <c:idx val="2"/>
          <c:order val="2"/>
          <c:tx>
            <c:strRef>
              <c:f>География!$A$14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География!$C$14:$F$14</c:f>
              <c:numCache>
                <c:formatCode>General</c:formatCode>
                <c:ptCount val="4"/>
                <c:pt idx="0">
                  <c:v>10.84</c:v>
                </c:pt>
                <c:pt idx="1">
                  <c:v>49.88</c:v>
                </c:pt>
                <c:pt idx="2">
                  <c:v>28.67</c:v>
                </c:pt>
                <c:pt idx="3">
                  <c:v>10.6</c:v>
                </c:pt>
              </c:numCache>
            </c:numRef>
          </c:val>
        </c:ser>
        <c:ser>
          <c:idx val="3"/>
          <c:order val="3"/>
          <c:tx>
            <c:strRef>
              <c:f>География!$A$15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География!$C$15:$F$15</c:f>
              <c:numCache>
                <c:formatCode>General</c:formatCode>
                <c:ptCount val="4"/>
                <c:pt idx="0">
                  <c:v>4.3499999999999996</c:v>
                </c:pt>
                <c:pt idx="1">
                  <c:v>82.61</c:v>
                </c:pt>
                <c:pt idx="2">
                  <c:v>13.04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458752"/>
        <c:axId val="304874624"/>
      </c:barChart>
      <c:catAx>
        <c:axId val="30445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4874624"/>
        <c:crosses val="autoZero"/>
        <c:auto val="1"/>
        <c:lblAlgn val="ctr"/>
        <c:lblOffset val="100"/>
        <c:noMultiLvlLbl val="0"/>
      </c:catAx>
      <c:valAx>
        <c:axId val="3048746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4458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География!$A$20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География!$C$20:$F$20</c:f>
              <c:numCache>
                <c:formatCode>General</c:formatCode>
                <c:ptCount val="4"/>
                <c:pt idx="0">
                  <c:v>10.09</c:v>
                </c:pt>
                <c:pt idx="1">
                  <c:v>50.95</c:v>
                </c:pt>
                <c:pt idx="2">
                  <c:v>32.549999999999997</c:v>
                </c:pt>
                <c:pt idx="3">
                  <c:v>6.41</c:v>
                </c:pt>
              </c:numCache>
            </c:numRef>
          </c:val>
        </c:ser>
        <c:ser>
          <c:idx val="1"/>
          <c:order val="1"/>
          <c:tx>
            <c:strRef>
              <c:f>География!$A$21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География!$C$21:$F$21</c:f>
              <c:numCache>
                <c:formatCode>General</c:formatCode>
                <c:ptCount val="4"/>
                <c:pt idx="0">
                  <c:v>8.4600000000000009</c:v>
                </c:pt>
                <c:pt idx="1">
                  <c:v>51.49</c:v>
                </c:pt>
                <c:pt idx="2">
                  <c:v>33.57</c:v>
                </c:pt>
                <c:pt idx="3">
                  <c:v>6.48</c:v>
                </c:pt>
              </c:numCache>
            </c:numRef>
          </c:val>
        </c:ser>
        <c:ser>
          <c:idx val="2"/>
          <c:order val="2"/>
          <c:tx>
            <c:strRef>
              <c:f>География!$A$22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География!$C$22:$F$22</c:f>
              <c:numCache>
                <c:formatCode>General</c:formatCode>
                <c:ptCount val="4"/>
                <c:pt idx="0">
                  <c:v>7.83</c:v>
                </c:pt>
                <c:pt idx="1">
                  <c:v>52.85</c:v>
                </c:pt>
                <c:pt idx="2">
                  <c:v>32.17</c:v>
                </c:pt>
                <c:pt idx="3">
                  <c:v>7.15</c:v>
                </c:pt>
              </c:numCache>
            </c:numRef>
          </c:val>
        </c:ser>
        <c:ser>
          <c:idx val="3"/>
          <c:order val="3"/>
          <c:tx>
            <c:strRef>
              <c:f>География!$A$23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География!$C$19:$F$19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География!$C$23:$F$23</c:f>
              <c:numCache>
                <c:formatCode>General</c:formatCode>
                <c:ptCount val="4"/>
                <c:pt idx="0">
                  <c:v>0</c:v>
                </c:pt>
                <c:pt idx="1">
                  <c:v>57.89</c:v>
                </c:pt>
                <c:pt idx="2">
                  <c:v>42.11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038464"/>
        <c:axId val="305040384"/>
      </c:barChart>
      <c:catAx>
        <c:axId val="305038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040384"/>
        <c:crosses val="autoZero"/>
        <c:auto val="1"/>
        <c:lblAlgn val="ctr"/>
        <c:lblOffset val="100"/>
        <c:noMultiLvlLbl val="0"/>
      </c:catAx>
      <c:valAx>
        <c:axId val="3050403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038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обществознание!$A$4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обществознание!$C$4:$F$4</c:f>
              <c:numCache>
                <c:formatCode>General</c:formatCode>
                <c:ptCount val="4"/>
                <c:pt idx="0">
                  <c:v>8</c:v>
                </c:pt>
                <c:pt idx="1">
                  <c:v>42.84</c:v>
                </c:pt>
                <c:pt idx="2">
                  <c:v>37.42</c:v>
                </c:pt>
                <c:pt idx="3">
                  <c:v>11.73</c:v>
                </c:pt>
              </c:numCache>
            </c:numRef>
          </c:val>
        </c:ser>
        <c:ser>
          <c:idx val="1"/>
          <c:order val="1"/>
          <c:tx>
            <c:strRef>
              <c:f>обществознание!$A$5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обществознание!$C$5:$F$5</c:f>
              <c:numCache>
                <c:formatCode>General</c:formatCode>
                <c:ptCount val="4"/>
                <c:pt idx="0">
                  <c:v>10.1</c:v>
                </c:pt>
                <c:pt idx="1">
                  <c:v>46.98</c:v>
                </c:pt>
                <c:pt idx="2">
                  <c:v>32.82</c:v>
                </c:pt>
                <c:pt idx="3">
                  <c:v>10.1</c:v>
                </c:pt>
              </c:numCache>
            </c:numRef>
          </c:val>
        </c:ser>
        <c:ser>
          <c:idx val="2"/>
          <c:order val="2"/>
          <c:tx>
            <c:strRef>
              <c:f>обществознание!$A$6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обществознание!$C$6:$F$6</c:f>
              <c:numCache>
                <c:formatCode>General</c:formatCode>
                <c:ptCount val="4"/>
                <c:pt idx="0">
                  <c:v>8.26</c:v>
                </c:pt>
                <c:pt idx="1">
                  <c:v>44.17</c:v>
                </c:pt>
                <c:pt idx="2">
                  <c:v>34.86</c:v>
                </c:pt>
                <c:pt idx="3">
                  <c:v>12.71</c:v>
                </c:pt>
              </c:numCache>
            </c:numRef>
          </c:val>
        </c:ser>
        <c:ser>
          <c:idx val="3"/>
          <c:order val="3"/>
          <c:tx>
            <c:strRef>
              <c:f>обществознание!$A$7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обществознание!$C$7:$F$7</c:f>
              <c:numCache>
                <c:formatCode>General</c:formatCode>
                <c:ptCount val="4"/>
                <c:pt idx="0">
                  <c:v>0</c:v>
                </c:pt>
                <c:pt idx="1">
                  <c:v>70.83</c:v>
                </c:pt>
                <c:pt idx="2">
                  <c:v>25</c:v>
                </c:pt>
                <c:pt idx="3">
                  <c:v>4.17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216512"/>
        <c:axId val="305226880"/>
      </c:barChart>
      <c:catAx>
        <c:axId val="305216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226880"/>
        <c:crosses val="autoZero"/>
        <c:auto val="1"/>
        <c:lblAlgn val="ctr"/>
        <c:lblOffset val="100"/>
        <c:noMultiLvlLbl val="0"/>
      </c:catAx>
      <c:valAx>
        <c:axId val="3052268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2165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обществознание!$A$12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обществознание!$C$12:$F$12</c:f>
              <c:numCache>
                <c:formatCode>General</c:formatCode>
                <c:ptCount val="4"/>
                <c:pt idx="0">
                  <c:v>11.95</c:v>
                </c:pt>
                <c:pt idx="1">
                  <c:v>43.91</c:v>
                </c:pt>
                <c:pt idx="2">
                  <c:v>35.520000000000003</c:v>
                </c:pt>
                <c:pt idx="3">
                  <c:v>8.6199999999999992</c:v>
                </c:pt>
              </c:numCache>
            </c:numRef>
          </c:val>
        </c:ser>
        <c:ser>
          <c:idx val="1"/>
          <c:order val="1"/>
          <c:tx>
            <c:strRef>
              <c:f>обществознание!$A$13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обществознание!$C$13:$F$13</c:f>
              <c:numCache>
                <c:formatCode>General</c:formatCode>
                <c:ptCount val="4"/>
                <c:pt idx="0">
                  <c:v>15.04</c:v>
                </c:pt>
                <c:pt idx="1">
                  <c:v>47.43</c:v>
                </c:pt>
                <c:pt idx="2">
                  <c:v>29.65</c:v>
                </c:pt>
                <c:pt idx="3">
                  <c:v>7.88</c:v>
                </c:pt>
              </c:numCache>
            </c:numRef>
          </c:val>
        </c:ser>
        <c:ser>
          <c:idx val="2"/>
          <c:order val="2"/>
          <c:tx>
            <c:strRef>
              <c:f>обществознание!$A$14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обществознание!$C$14:$F$14</c:f>
              <c:numCache>
                <c:formatCode>General</c:formatCode>
                <c:ptCount val="4"/>
                <c:pt idx="0">
                  <c:v>16.45</c:v>
                </c:pt>
                <c:pt idx="1">
                  <c:v>43.43</c:v>
                </c:pt>
                <c:pt idx="2">
                  <c:v>30.01</c:v>
                </c:pt>
                <c:pt idx="3">
                  <c:v>10.1</c:v>
                </c:pt>
              </c:numCache>
            </c:numRef>
          </c:val>
        </c:ser>
        <c:ser>
          <c:idx val="3"/>
          <c:order val="3"/>
          <c:tx>
            <c:strRef>
              <c:f>обществознание!$A$15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обществознание!$C$15:$F$15</c:f>
              <c:numCache>
                <c:formatCode>General</c:formatCode>
                <c:ptCount val="4"/>
                <c:pt idx="0">
                  <c:v>19.57</c:v>
                </c:pt>
                <c:pt idx="1">
                  <c:v>60.87</c:v>
                </c:pt>
                <c:pt idx="2">
                  <c:v>19.57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517696"/>
        <c:axId val="305519616"/>
      </c:barChart>
      <c:catAx>
        <c:axId val="305517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519616"/>
        <c:crosses val="autoZero"/>
        <c:auto val="1"/>
        <c:lblAlgn val="ctr"/>
        <c:lblOffset val="100"/>
        <c:noMultiLvlLbl val="0"/>
      </c:catAx>
      <c:valAx>
        <c:axId val="305519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517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'Русский язык'!$A$12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язык'!$C$12:$F$12</c:f>
              <c:numCache>
                <c:formatCode>General</c:formatCode>
                <c:ptCount val="4"/>
                <c:pt idx="0">
                  <c:v>16.98</c:v>
                </c:pt>
                <c:pt idx="1">
                  <c:v>41.85</c:v>
                </c:pt>
                <c:pt idx="2">
                  <c:v>32.96</c:v>
                </c:pt>
                <c:pt idx="3">
                  <c:v>8.2100000000000009</c:v>
                </c:pt>
              </c:numCache>
            </c:numRef>
          </c:val>
        </c:ser>
        <c:ser>
          <c:idx val="1"/>
          <c:order val="1"/>
          <c:tx>
            <c:strRef>
              <c:f>'Русский язык'!$A$13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язык'!$C$13:$F$13</c:f>
              <c:numCache>
                <c:formatCode>General</c:formatCode>
                <c:ptCount val="4"/>
                <c:pt idx="0">
                  <c:v>15.45</c:v>
                </c:pt>
                <c:pt idx="1">
                  <c:v>44.42</c:v>
                </c:pt>
                <c:pt idx="2">
                  <c:v>31.8</c:v>
                </c:pt>
                <c:pt idx="3">
                  <c:v>8.33</c:v>
                </c:pt>
              </c:numCache>
            </c:numRef>
          </c:val>
        </c:ser>
        <c:ser>
          <c:idx val="2"/>
          <c:order val="2"/>
          <c:tx>
            <c:strRef>
              <c:f>'Русский язык'!$A$14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язык'!$C$14:$F$14</c:f>
              <c:numCache>
                <c:formatCode>General</c:formatCode>
                <c:ptCount val="4"/>
                <c:pt idx="0">
                  <c:v>12.77</c:v>
                </c:pt>
                <c:pt idx="1">
                  <c:v>45.45</c:v>
                </c:pt>
                <c:pt idx="2">
                  <c:v>32.18</c:v>
                </c:pt>
                <c:pt idx="3">
                  <c:v>9.6</c:v>
                </c:pt>
              </c:numCache>
            </c:numRef>
          </c:val>
        </c:ser>
        <c:ser>
          <c:idx val="3"/>
          <c:order val="3"/>
          <c:tx>
            <c:strRef>
              <c:f>'Русский язык'!$A$15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язык'!$C$15:$F$15</c:f>
              <c:numCache>
                <c:formatCode>General</c:formatCode>
                <c:ptCount val="4"/>
                <c:pt idx="0">
                  <c:v>15.25</c:v>
                </c:pt>
                <c:pt idx="1">
                  <c:v>67.8</c:v>
                </c:pt>
                <c:pt idx="2">
                  <c:v>16.95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661056"/>
        <c:axId val="95667328"/>
      </c:barChart>
      <c:catAx>
        <c:axId val="95661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95667328"/>
        <c:crosses val="autoZero"/>
        <c:auto val="1"/>
        <c:lblAlgn val="ctr"/>
        <c:lblOffset val="100"/>
        <c:noMultiLvlLbl val="0"/>
      </c:catAx>
      <c:valAx>
        <c:axId val="956673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56610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обществознание!$A$20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обществознание!$C$20:$F$20</c:f>
              <c:numCache>
                <c:formatCode>General</c:formatCode>
                <c:ptCount val="4"/>
                <c:pt idx="0">
                  <c:v>10.73</c:v>
                </c:pt>
                <c:pt idx="1">
                  <c:v>48.41</c:v>
                </c:pt>
                <c:pt idx="2">
                  <c:v>32.25</c:v>
                </c:pt>
                <c:pt idx="3">
                  <c:v>8.6199999999999992</c:v>
                </c:pt>
              </c:numCache>
            </c:numRef>
          </c:val>
        </c:ser>
        <c:ser>
          <c:idx val="1"/>
          <c:order val="1"/>
          <c:tx>
            <c:strRef>
              <c:f>обществознание!$A$21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обществознание!$C$21:$F$21</c:f>
              <c:numCache>
                <c:formatCode>General</c:formatCode>
                <c:ptCount val="4"/>
                <c:pt idx="0">
                  <c:v>10.29</c:v>
                </c:pt>
                <c:pt idx="1">
                  <c:v>49.9</c:v>
                </c:pt>
                <c:pt idx="2">
                  <c:v>31.89</c:v>
                </c:pt>
                <c:pt idx="3">
                  <c:v>7.93</c:v>
                </c:pt>
              </c:numCache>
            </c:numRef>
          </c:val>
        </c:ser>
        <c:ser>
          <c:idx val="2"/>
          <c:order val="2"/>
          <c:tx>
            <c:strRef>
              <c:f>обществознание!$A$22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обществознание!$C$22:$F$22</c:f>
              <c:numCache>
                <c:formatCode>General</c:formatCode>
                <c:ptCount val="4"/>
                <c:pt idx="0">
                  <c:v>8.39</c:v>
                </c:pt>
                <c:pt idx="1">
                  <c:v>44.44</c:v>
                </c:pt>
                <c:pt idx="2">
                  <c:v>37.15</c:v>
                </c:pt>
                <c:pt idx="3">
                  <c:v>10.02</c:v>
                </c:pt>
              </c:numCache>
            </c:numRef>
          </c:val>
        </c:ser>
        <c:ser>
          <c:idx val="3"/>
          <c:order val="3"/>
          <c:tx>
            <c:strRef>
              <c:f>обществознание!$A$23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обществознание!$C$19:$F$19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обществознание!$C$23:$F$23</c:f>
              <c:numCache>
                <c:formatCode>General</c:formatCode>
                <c:ptCount val="4"/>
                <c:pt idx="0">
                  <c:v>19.350000000000001</c:v>
                </c:pt>
                <c:pt idx="1">
                  <c:v>58.06</c:v>
                </c:pt>
                <c:pt idx="2">
                  <c:v>16.13</c:v>
                </c:pt>
                <c:pt idx="3">
                  <c:v>6.45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544192"/>
        <c:axId val="305583232"/>
      </c:barChart>
      <c:catAx>
        <c:axId val="305544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583232"/>
        <c:crosses val="autoZero"/>
        <c:auto val="1"/>
        <c:lblAlgn val="ctr"/>
        <c:lblOffset val="100"/>
        <c:noMultiLvlLbl val="0"/>
      </c:catAx>
      <c:valAx>
        <c:axId val="3055832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5441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физика!$A$4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физика!$C$4:$F$4</c:f>
              <c:numCache>
                <c:formatCode>General</c:formatCode>
                <c:ptCount val="4"/>
                <c:pt idx="0">
                  <c:v>11.95</c:v>
                </c:pt>
                <c:pt idx="1">
                  <c:v>43.91</c:v>
                </c:pt>
                <c:pt idx="2">
                  <c:v>35.520000000000003</c:v>
                </c:pt>
                <c:pt idx="3">
                  <c:v>8.6199999999999992</c:v>
                </c:pt>
              </c:numCache>
            </c:numRef>
          </c:val>
        </c:ser>
        <c:ser>
          <c:idx val="1"/>
          <c:order val="1"/>
          <c:tx>
            <c:strRef>
              <c:f>физика!$A$5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физика!$C$5:$F$5</c:f>
              <c:numCache>
                <c:formatCode>General</c:formatCode>
                <c:ptCount val="4"/>
                <c:pt idx="0">
                  <c:v>15.04</c:v>
                </c:pt>
                <c:pt idx="1">
                  <c:v>47.43</c:v>
                </c:pt>
                <c:pt idx="2">
                  <c:v>29.65</c:v>
                </c:pt>
                <c:pt idx="3">
                  <c:v>7.88</c:v>
                </c:pt>
              </c:numCache>
            </c:numRef>
          </c:val>
        </c:ser>
        <c:ser>
          <c:idx val="2"/>
          <c:order val="2"/>
          <c:tx>
            <c:strRef>
              <c:f>физика!$A$6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физика!$C$6:$F$6</c:f>
              <c:numCache>
                <c:formatCode>General</c:formatCode>
                <c:ptCount val="4"/>
                <c:pt idx="0">
                  <c:v>16.45</c:v>
                </c:pt>
                <c:pt idx="1">
                  <c:v>43.43</c:v>
                </c:pt>
                <c:pt idx="2">
                  <c:v>30.01</c:v>
                </c:pt>
                <c:pt idx="3">
                  <c:v>10.1</c:v>
                </c:pt>
              </c:numCache>
            </c:numRef>
          </c:val>
        </c:ser>
        <c:ser>
          <c:idx val="3"/>
          <c:order val="3"/>
          <c:tx>
            <c:strRef>
              <c:f>физика!$A$7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физика!$C$7:$F$7</c:f>
              <c:numCache>
                <c:formatCode>General</c:formatCode>
                <c:ptCount val="4"/>
                <c:pt idx="0">
                  <c:v>19.57</c:v>
                </c:pt>
                <c:pt idx="1">
                  <c:v>60.87</c:v>
                </c:pt>
                <c:pt idx="2">
                  <c:v>19.57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681536"/>
        <c:axId val="305683456"/>
      </c:barChart>
      <c:catAx>
        <c:axId val="305681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683456"/>
        <c:crosses val="autoZero"/>
        <c:auto val="1"/>
        <c:lblAlgn val="ctr"/>
        <c:lblOffset val="100"/>
        <c:noMultiLvlLbl val="0"/>
      </c:catAx>
      <c:valAx>
        <c:axId val="305683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681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физика!$A$12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физика!$C$12:$F$12</c:f>
              <c:numCache>
                <c:formatCode>General</c:formatCode>
                <c:ptCount val="4"/>
                <c:pt idx="0">
                  <c:v>10.73</c:v>
                </c:pt>
                <c:pt idx="1">
                  <c:v>48.41</c:v>
                </c:pt>
                <c:pt idx="2">
                  <c:v>32.25</c:v>
                </c:pt>
                <c:pt idx="3">
                  <c:v>8.6199999999999992</c:v>
                </c:pt>
              </c:numCache>
            </c:numRef>
          </c:val>
        </c:ser>
        <c:ser>
          <c:idx val="1"/>
          <c:order val="1"/>
          <c:tx>
            <c:strRef>
              <c:f>физика!$A$13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физика!$C$13:$F$13</c:f>
              <c:numCache>
                <c:formatCode>General</c:formatCode>
                <c:ptCount val="4"/>
                <c:pt idx="0">
                  <c:v>10.29</c:v>
                </c:pt>
                <c:pt idx="1">
                  <c:v>49.9</c:v>
                </c:pt>
                <c:pt idx="2">
                  <c:v>31.89</c:v>
                </c:pt>
                <c:pt idx="3">
                  <c:v>7.93</c:v>
                </c:pt>
              </c:numCache>
            </c:numRef>
          </c:val>
        </c:ser>
        <c:ser>
          <c:idx val="2"/>
          <c:order val="2"/>
          <c:tx>
            <c:strRef>
              <c:f>физика!$A$14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физика!$C$14:$F$14</c:f>
              <c:numCache>
                <c:formatCode>General</c:formatCode>
                <c:ptCount val="4"/>
                <c:pt idx="0">
                  <c:v>8.39</c:v>
                </c:pt>
                <c:pt idx="1">
                  <c:v>44.44</c:v>
                </c:pt>
                <c:pt idx="2">
                  <c:v>37.15</c:v>
                </c:pt>
                <c:pt idx="3">
                  <c:v>10.02</c:v>
                </c:pt>
              </c:numCache>
            </c:numRef>
          </c:val>
        </c:ser>
        <c:ser>
          <c:idx val="3"/>
          <c:order val="3"/>
          <c:tx>
            <c:strRef>
              <c:f>физика!$A$15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физика!$C$11:$F$11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физика!$C$15:$F$15</c:f>
              <c:numCache>
                <c:formatCode>General</c:formatCode>
                <c:ptCount val="4"/>
                <c:pt idx="0">
                  <c:v>19.350000000000001</c:v>
                </c:pt>
                <c:pt idx="1">
                  <c:v>58.06</c:v>
                </c:pt>
                <c:pt idx="2">
                  <c:v>16.13</c:v>
                </c:pt>
                <c:pt idx="3">
                  <c:v>6.45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863680"/>
        <c:axId val="305902720"/>
      </c:barChart>
      <c:catAx>
        <c:axId val="305863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902720"/>
        <c:crosses val="autoZero"/>
        <c:auto val="1"/>
        <c:lblAlgn val="ctr"/>
        <c:lblOffset val="100"/>
        <c:noMultiLvlLbl val="0"/>
      </c:catAx>
      <c:valAx>
        <c:axId val="305902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58636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англ.язык!$A$4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англ.язык!$C$3:$F$3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англ.язык!$C$4:$F$4</c:f>
              <c:numCache>
                <c:formatCode>General</c:formatCode>
                <c:ptCount val="4"/>
                <c:pt idx="0">
                  <c:v>18.53</c:v>
                </c:pt>
                <c:pt idx="1">
                  <c:v>44.75</c:v>
                </c:pt>
                <c:pt idx="2">
                  <c:v>28.02</c:v>
                </c:pt>
                <c:pt idx="3">
                  <c:v>8.6999999999999993</c:v>
                </c:pt>
              </c:numCache>
            </c:numRef>
          </c:val>
        </c:ser>
        <c:ser>
          <c:idx val="1"/>
          <c:order val="1"/>
          <c:tx>
            <c:strRef>
              <c:f>англ.язык!$A$5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англ.язык!$C$3:$F$3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англ.язык!$C$5:$F$5</c:f>
              <c:numCache>
                <c:formatCode>General</c:formatCode>
                <c:ptCount val="4"/>
                <c:pt idx="0">
                  <c:v>19.559999999999999</c:v>
                </c:pt>
                <c:pt idx="1">
                  <c:v>42.95</c:v>
                </c:pt>
                <c:pt idx="2">
                  <c:v>28.68</c:v>
                </c:pt>
                <c:pt idx="3">
                  <c:v>8.81</c:v>
                </c:pt>
              </c:numCache>
            </c:numRef>
          </c:val>
        </c:ser>
        <c:ser>
          <c:idx val="2"/>
          <c:order val="2"/>
          <c:tx>
            <c:strRef>
              <c:f>англ.язык!$A$6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англ.язык!$C$3:$F$3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англ.язык!$C$6:$F$6</c:f>
              <c:numCache>
                <c:formatCode>General</c:formatCode>
                <c:ptCount val="4"/>
                <c:pt idx="0">
                  <c:v>17.62</c:v>
                </c:pt>
                <c:pt idx="1">
                  <c:v>39.96</c:v>
                </c:pt>
                <c:pt idx="2">
                  <c:v>31.05</c:v>
                </c:pt>
                <c:pt idx="3">
                  <c:v>11.37</c:v>
                </c:pt>
              </c:numCache>
            </c:numRef>
          </c:val>
        </c:ser>
        <c:ser>
          <c:idx val="3"/>
          <c:order val="3"/>
          <c:tx>
            <c:strRef>
              <c:f>англ.язык!$A$7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англ.язык!$C$3:$F$3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англ.язык!$C$7:$F$7</c:f>
              <c:numCache>
                <c:formatCode>General</c:formatCode>
                <c:ptCount val="4"/>
                <c:pt idx="0">
                  <c:v>8.6199999999999992</c:v>
                </c:pt>
                <c:pt idx="1">
                  <c:v>34.479999999999997</c:v>
                </c:pt>
                <c:pt idx="2">
                  <c:v>39.659999999999997</c:v>
                </c:pt>
                <c:pt idx="3">
                  <c:v>17.239999999999998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091136"/>
        <c:axId val="306093056"/>
      </c:barChart>
      <c:catAx>
        <c:axId val="306091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6093056"/>
        <c:crosses val="autoZero"/>
        <c:auto val="1"/>
        <c:lblAlgn val="ctr"/>
        <c:lblOffset val="100"/>
        <c:noMultiLvlLbl val="0"/>
      </c:catAx>
      <c:valAx>
        <c:axId val="3060930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0911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химия!$A$4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химия!$C$3:$F$3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химия!$C$4:$F$4</c:f>
              <c:numCache>
                <c:formatCode>General</c:formatCode>
                <c:ptCount val="4"/>
                <c:pt idx="0">
                  <c:v>6.11</c:v>
                </c:pt>
                <c:pt idx="1">
                  <c:v>36.35</c:v>
                </c:pt>
                <c:pt idx="2">
                  <c:v>39.880000000000003</c:v>
                </c:pt>
                <c:pt idx="3">
                  <c:v>17.66</c:v>
                </c:pt>
              </c:numCache>
            </c:numRef>
          </c:val>
        </c:ser>
        <c:ser>
          <c:idx val="1"/>
          <c:order val="1"/>
          <c:tx>
            <c:strRef>
              <c:f>химия!$A$5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химия!$C$3:$F$3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химия!$C$5:$F$5</c:f>
              <c:numCache>
                <c:formatCode>General</c:formatCode>
                <c:ptCount val="4"/>
                <c:pt idx="0">
                  <c:v>6.4</c:v>
                </c:pt>
                <c:pt idx="1">
                  <c:v>42.89</c:v>
                </c:pt>
                <c:pt idx="2">
                  <c:v>36.96</c:v>
                </c:pt>
                <c:pt idx="3">
                  <c:v>13.75</c:v>
                </c:pt>
              </c:numCache>
            </c:numRef>
          </c:val>
        </c:ser>
        <c:ser>
          <c:idx val="2"/>
          <c:order val="2"/>
          <c:tx>
            <c:strRef>
              <c:f>химия!$A$6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химия!$C$3:$F$3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химия!$C$6:$F$6</c:f>
              <c:numCache>
                <c:formatCode>General</c:formatCode>
                <c:ptCount val="4"/>
                <c:pt idx="0">
                  <c:v>4.97</c:v>
                </c:pt>
                <c:pt idx="1">
                  <c:v>42.83</c:v>
                </c:pt>
                <c:pt idx="2">
                  <c:v>36.31</c:v>
                </c:pt>
                <c:pt idx="3">
                  <c:v>15.89</c:v>
                </c:pt>
              </c:numCache>
            </c:numRef>
          </c:val>
        </c:ser>
        <c:ser>
          <c:idx val="3"/>
          <c:order val="3"/>
          <c:tx>
            <c:strRef>
              <c:f>химия!$A$7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химия!$C$3:$F$3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химия!$C$7:$F$7</c:f>
              <c:numCache>
                <c:formatCode>General</c:formatCode>
                <c:ptCount val="4"/>
                <c:pt idx="0">
                  <c:v>9.68</c:v>
                </c:pt>
                <c:pt idx="1">
                  <c:v>41.94</c:v>
                </c:pt>
                <c:pt idx="2">
                  <c:v>48.39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273280"/>
        <c:axId val="306279552"/>
      </c:barChart>
      <c:catAx>
        <c:axId val="306273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6279552"/>
        <c:crosses val="autoZero"/>
        <c:auto val="1"/>
        <c:lblAlgn val="ctr"/>
        <c:lblOffset val="100"/>
        <c:noMultiLvlLbl val="0"/>
      </c:catAx>
      <c:valAx>
        <c:axId val="3062795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2732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русскому языку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русский!$D$1:$AW$1</c:f>
              <c:numCache>
                <c:formatCode>General</c:formatCode>
                <c:ptCount val="4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</c:numCache>
            </c:numRef>
          </c:cat>
          <c:val>
            <c:numRef>
              <c:f>русский!$D$5:$AW$5</c:f>
              <c:numCache>
                <c:formatCode>General</c:formatCode>
                <c:ptCount val="46"/>
                <c:pt idx="0">
                  <c:v>0</c:v>
                </c:pt>
                <c:pt idx="1">
                  <c:v>1.5</c:v>
                </c:pt>
                <c:pt idx="2">
                  <c:v>3</c:v>
                </c:pt>
                <c:pt idx="3">
                  <c:v>0</c:v>
                </c:pt>
                <c:pt idx="4">
                  <c:v>6</c:v>
                </c:pt>
                <c:pt idx="5">
                  <c:v>0</c:v>
                </c:pt>
                <c:pt idx="6">
                  <c:v>0</c:v>
                </c:pt>
                <c:pt idx="7">
                  <c:v>1.5</c:v>
                </c:pt>
                <c:pt idx="8">
                  <c:v>3</c:v>
                </c:pt>
                <c:pt idx="9">
                  <c:v>0</c:v>
                </c:pt>
                <c:pt idx="10">
                  <c:v>1.5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25.4</c:v>
                </c:pt>
                <c:pt idx="19">
                  <c:v>3</c:v>
                </c:pt>
                <c:pt idx="20">
                  <c:v>4.5</c:v>
                </c:pt>
                <c:pt idx="21">
                  <c:v>7.5</c:v>
                </c:pt>
                <c:pt idx="22">
                  <c:v>3</c:v>
                </c:pt>
                <c:pt idx="23">
                  <c:v>6</c:v>
                </c:pt>
                <c:pt idx="24">
                  <c:v>1.5</c:v>
                </c:pt>
                <c:pt idx="25">
                  <c:v>9</c:v>
                </c:pt>
                <c:pt idx="26">
                  <c:v>4.5</c:v>
                </c:pt>
                <c:pt idx="27">
                  <c:v>1.5</c:v>
                </c:pt>
                <c:pt idx="28">
                  <c:v>0</c:v>
                </c:pt>
                <c:pt idx="29">
                  <c:v>3</c:v>
                </c:pt>
                <c:pt idx="30">
                  <c:v>0</c:v>
                </c:pt>
                <c:pt idx="31">
                  <c:v>1.5</c:v>
                </c:pt>
                <c:pt idx="32">
                  <c:v>3</c:v>
                </c:pt>
                <c:pt idx="33">
                  <c:v>1.5</c:v>
                </c:pt>
                <c:pt idx="34">
                  <c:v>3</c:v>
                </c:pt>
                <c:pt idx="35">
                  <c:v>1.5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1.5</c:v>
                </c:pt>
                <c:pt idx="40">
                  <c:v>0</c:v>
                </c:pt>
                <c:pt idx="41">
                  <c:v>1.5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648960"/>
        <c:axId val="306655232"/>
      </c:barChart>
      <c:catAx>
        <c:axId val="306648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6655232"/>
        <c:crosses val="autoZero"/>
        <c:auto val="1"/>
        <c:lblAlgn val="ctr"/>
        <c:lblOffset val="100"/>
        <c:noMultiLvlLbl val="0"/>
      </c:catAx>
      <c:valAx>
        <c:axId val="3066552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648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русскому языку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русский!$D$20:$BC$20</c:f>
              <c:numCache>
                <c:formatCode>General</c:formatCode>
                <c:ptCount val="5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</c:numCache>
            </c:numRef>
          </c:cat>
          <c:val>
            <c:numRef>
              <c:f>русский!$D$24:$BC$24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1.7</c:v>
                </c:pt>
                <c:pt idx="5">
                  <c:v>0</c:v>
                </c:pt>
                <c:pt idx="6">
                  <c:v>0</c:v>
                </c:pt>
                <c:pt idx="7">
                  <c:v>1.7</c:v>
                </c:pt>
                <c:pt idx="8">
                  <c:v>0</c:v>
                </c:pt>
                <c:pt idx="9">
                  <c:v>0</c:v>
                </c:pt>
                <c:pt idx="10">
                  <c:v>1.7</c:v>
                </c:pt>
                <c:pt idx="11">
                  <c:v>0</c:v>
                </c:pt>
                <c:pt idx="12">
                  <c:v>0</c:v>
                </c:pt>
                <c:pt idx="13">
                  <c:v>1.7</c:v>
                </c:pt>
                <c:pt idx="14">
                  <c:v>1.7</c:v>
                </c:pt>
                <c:pt idx="15">
                  <c:v>3.4</c:v>
                </c:pt>
                <c:pt idx="16">
                  <c:v>0</c:v>
                </c:pt>
                <c:pt idx="17">
                  <c:v>1.7</c:v>
                </c:pt>
                <c:pt idx="18">
                  <c:v>0</c:v>
                </c:pt>
                <c:pt idx="19">
                  <c:v>0</c:v>
                </c:pt>
                <c:pt idx="20">
                  <c:v>1.7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28.8</c:v>
                </c:pt>
                <c:pt idx="26">
                  <c:v>8.5</c:v>
                </c:pt>
                <c:pt idx="27">
                  <c:v>3.4</c:v>
                </c:pt>
                <c:pt idx="28">
                  <c:v>5.0999999999999996</c:v>
                </c:pt>
                <c:pt idx="29">
                  <c:v>6.8</c:v>
                </c:pt>
                <c:pt idx="30">
                  <c:v>3.4</c:v>
                </c:pt>
                <c:pt idx="31">
                  <c:v>1.7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0</c:v>
                </c:pt>
                <c:pt idx="35">
                  <c:v>0</c:v>
                </c:pt>
                <c:pt idx="36">
                  <c:v>3.4</c:v>
                </c:pt>
                <c:pt idx="37">
                  <c:v>1.7</c:v>
                </c:pt>
                <c:pt idx="38">
                  <c:v>0</c:v>
                </c:pt>
                <c:pt idx="39">
                  <c:v>6.8</c:v>
                </c:pt>
                <c:pt idx="40">
                  <c:v>0</c:v>
                </c:pt>
                <c:pt idx="41">
                  <c:v>1.7</c:v>
                </c:pt>
                <c:pt idx="42">
                  <c:v>1.7</c:v>
                </c:pt>
                <c:pt idx="43">
                  <c:v>1.7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466816"/>
        <c:axId val="306468736"/>
      </c:barChart>
      <c:catAx>
        <c:axId val="306466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6468736"/>
        <c:crosses val="autoZero"/>
        <c:auto val="1"/>
        <c:lblAlgn val="ctr"/>
        <c:lblOffset val="100"/>
        <c:noMultiLvlLbl val="0"/>
      </c:catAx>
      <c:valAx>
        <c:axId val="3064687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466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русскому языку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русский!$D$39:$AY$39</c:f>
              <c:numCache>
                <c:formatCode>General</c:formatCode>
                <c:ptCount val="4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</c:numCache>
            </c:numRef>
          </c:cat>
          <c:val>
            <c:numRef>
              <c:f>русский!$D$43:$AY$43</c:f>
              <c:numCache>
                <c:formatCode>General</c:formatCode>
                <c:ptCount val="48"/>
                <c:pt idx="0">
                  <c:v>1.6</c:v>
                </c:pt>
                <c:pt idx="1">
                  <c:v>0</c:v>
                </c:pt>
                <c:pt idx="2">
                  <c:v>1.6</c:v>
                </c:pt>
                <c:pt idx="3">
                  <c:v>0</c:v>
                </c:pt>
                <c:pt idx="4">
                  <c:v>1.6</c:v>
                </c:pt>
                <c:pt idx="5">
                  <c:v>0</c:v>
                </c:pt>
                <c:pt idx="6">
                  <c:v>0</c:v>
                </c:pt>
                <c:pt idx="7">
                  <c:v>3.2</c:v>
                </c:pt>
                <c:pt idx="8">
                  <c:v>1.6</c:v>
                </c:pt>
                <c:pt idx="9">
                  <c:v>0</c:v>
                </c:pt>
                <c:pt idx="10">
                  <c:v>0</c:v>
                </c:pt>
                <c:pt idx="11">
                  <c:v>1.6</c:v>
                </c:pt>
                <c:pt idx="12">
                  <c:v>0</c:v>
                </c:pt>
                <c:pt idx="13">
                  <c:v>1.6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20.6</c:v>
                </c:pt>
                <c:pt idx="23">
                  <c:v>12.7</c:v>
                </c:pt>
                <c:pt idx="24">
                  <c:v>4.8</c:v>
                </c:pt>
                <c:pt idx="25">
                  <c:v>4.8</c:v>
                </c:pt>
                <c:pt idx="26">
                  <c:v>4.8</c:v>
                </c:pt>
                <c:pt idx="27">
                  <c:v>3.2</c:v>
                </c:pt>
                <c:pt idx="28">
                  <c:v>6.3</c:v>
                </c:pt>
                <c:pt idx="29">
                  <c:v>3.2</c:v>
                </c:pt>
                <c:pt idx="30">
                  <c:v>1.6</c:v>
                </c:pt>
                <c:pt idx="31">
                  <c:v>6.3</c:v>
                </c:pt>
                <c:pt idx="32">
                  <c:v>0</c:v>
                </c:pt>
                <c:pt idx="33">
                  <c:v>1.6</c:v>
                </c:pt>
                <c:pt idx="34">
                  <c:v>0</c:v>
                </c:pt>
                <c:pt idx="35">
                  <c:v>3.2</c:v>
                </c:pt>
                <c:pt idx="36">
                  <c:v>6.3</c:v>
                </c:pt>
                <c:pt idx="37">
                  <c:v>3.2</c:v>
                </c:pt>
                <c:pt idx="38">
                  <c:v>0</c:v>
                </c:pt>
                <c:pt idx="39">
                  <c:v>0</c:v>
                </c:pt>
                <c:pt idx="40">
                  <c:v>3.2</c:v>
                </c:pt>
                <c:pt idx="41">
                  <c:v>0</c:v>
                </c:pt>
                <c:pt idx="42">
                  <c:v>1.6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133056"/>
        <c:axId val="307151616"/>
      </c:barChart>
      <c:catAx>
        <c:axId val="307133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151616"/>
        <c:crosses val="autoZero"/>
        <c:auto val="1"/>
        <c:lblAlgn val="ctr"/>
        <c:lblOffset val="100"/>
        <c:noMultiLvlLbl val="0"/>
      </c:catAx>
      <c:valAx>
        <c:axId val="307151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133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математике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математика!$D$1:$X$1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математика!$D$5:$X$5</c:f>
              <c:numCache>
                <c:formatCode>General</c:formatCode>
                <c:ptCount val="21"/>
                <c:pt idx="0">
                  <c:v>0</c:v>
                </c:pt>
                <c:pt idx="1">
                  <c:v>1.6</c:v>
                </c:pt>
                <c:pt idx="2">
                  <c:v>0</c:v>
                </c:pt>
                <c:pt idx="3">
                  <c:v>0</c:v>
                </c:pt>
                <c:pt idx="4">
                  <c:v>1.6</c:v>
                </c:pt>
                <c:pt idx="5">
                  <c:v>3.1</c:v>
                </c:pt>
                <c:pt idx="6">
                  <c:v>1.6</c:v>
                </c:pt>
                <c:pt idx="7">
                  <c:v>26.6</c:v>
                </c:pt>
                <c:pt idx="8">
                  <c:v>23.4</c:v>
                </c:pt>
                <c:pt idx="9">
                  <c:v>0</c:v>
                </c:pt>
                <c:pt idx="10">
                  <c:v>9.4</c:v>
                </c:pt>
                <c:pt idx="11">
                  <c:v>6.3</c:v>
                </c:pt>
                <c:pt idx="12">
                  <c:v>6.3</c:v>
                </c:pt>
                <c:pt idx="13">
                  <c:v>7.8</c:v>
                </c:pt>
                <c:pt idx="14">
                  <c:v>9.4</c:v>
                </c:pt>
                <c:pt idx="15">
                  <c:v>1.6</c:v>
                </c:pt>
                <c:pt idx="16">
                  <c:v>1.6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877952"/>
        <c:axId val="306879872"/>
      </c:barChart>
      <c:catAx>
        <c:axId val="306877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6879872"/>
        <c:crosses val="autoZero"/>
        <c:auto val="1"/>
        <c:lblAlgn val="ctr"/>
        <c:lblOffset val="100"/>
        <c:noMultiLvlLbl val="0"/>
      </c:catAx>
      <c:valAx>
        <c:axId val="3068798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877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математике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математика!$D$20:$T$20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</c:numCache>
            </c:numRef>
          </c:cat>
          <c:val>
            <c:numRef>
              <c:f>математика!$D$24:$T$24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3.1</c:v>
                </c:pt>
                <c:pt idx="3">
                  <c:v>1.6</c:v>
                </c:pt>
                <c:pt idx="4">
                  <c:v>0</c:v>
                </c:pt>
                <c:pt idx="5">
                  <c:v>0</c:v>
                </c:pt>
                <c:pt idx="6">
                  <c:v>40.6</c:v>
                </c:pt>
                <c:pt idx="7">
                  <c:v>17.2</c:v>
                </c:pt>
                <c:pt idx="8">
                  <c:v>6.3</c:v>
                </c:pt>
                <c:pt idx="9">
                  <c:v>4.7</c:v>
                </c:pt>
                <c:pt idx="10">
                  <c:v>4.7</c:v>
                </c:pt>
                <c:pt idx="11">
                  <c:v>7.8</c:v>
                </c:pt>
                <c:pt idx="12">
                  <c:v>1.6</c:v>
                </c:pt>
                <c:pt idx="13">
                  <c:v>3.1</c:v>
                </c:pt>
                <c:pt idx="14">
                  <c:v>4.7</c:v>
                </c:pt>
                <c:pt idx="15">
                  <c:v>4.7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468928"/>
        <c:axId val="307471104"/>
      </c:barChart>
      <c:catAx>
        <c:axId val="307468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471104"/>
        <c:crosses val="autoZero"/>
        <c:auto val="1"/>
        <c:lblAlgn val="ctr"/>
        <c:lblOffset val="100"/>
        <c:noMultiLvlLbl val="0"/>
      </c:catAx>
      <c:valAx>
        <c:axId val="3074711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468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'Русский язык'!$A$20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язык'!$C$20:$F$20</c:f>
              <c:numCache>
                <c:formatCode>General</c:formatCode>
                <c:ptCount val="4"/>
                <c:pt idx="0">
                  <c:v>16.86</c:v>
                </c:pt>
                <c:pt idx="1">
                  <c:v>45.86</c:v>
                </c:pt>
                <c:pt idx="2">
                  <c:v>31.19</c:v>
                </c:pt>
                <c:pt idx="3">
                  <c:v>6.09</c:v>
                </c:pt>
              </c:numCache>
            </c:numRef>
          </c:val>
        </c:ser>
        <c:ser>
          <c:idx val="1"/>
          <c:order val="1"/>
          <c:tx>
            <c:strRef>
              <c:f>'Русский язык'!$A$21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язык'!$C$21:$F$21</c:f>
              <c:numCache>
                <c:formatCode>General</c:formatCode>
                <c:ptCount val="4"/>
                <c:pt idx="0">
                  <c:v>13.38</c:v>
                </c:pt>
                <c:pt idx="1">
                  <c:v>46.91</c:v>
                </c:pt>
                <c:pt idx="2">
                  <c:v>33.49</c:v>
                </c:pt>
                <c:pt idx="3">
                  <c:v>6.22</c:v>
                </c:pt>
              </c:numCache>
            </c:numRef>
          </c:val>
        </c:ser>
        <c:ser>
          <c:idx val="2"/>
          <c:order val="2"/>
          <c:tx>
            <c:strRef>
              <c:f>'Русский язык'!$A$22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язык'!$C$22:$F$22</c:f>
              <c:numCache>
                <c:formatCode>General</c:formatCode>
                <c:ptCount val="4"/>
                <c:pt idx="0">
                  <c:v>10.72</c:v>
                </c:pt>
                <c:pt idx="1">
                  <c:v>47.52</c:v>
                </c:pt>
                <c:pt idx="2">
                  <c:v>34.82</c:v>
                </c:pt>
                <c:pt idx="3">
                  <c:v>6.94</c:v>
                </c:pt>
              </c:numCache>
            </c:numRef>
          </c:val>
        </c:ser>
        <c:ser>
          <c:idx val="3"/>
          <c:order val="3"/>
          <c:tx>
            <c:strRef>
              <c:f>'Русский язык'!$A$23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язык'!$C$23:$F$23</c:f>
              <c:numCache>
                <c:formatCode>General</c:formatCode>
                <c:ptCount val="4"/>
                <c:pt idx="0">
                  <c:v>12.7</c:v>
                </c:pt>
                <c:pt idx="1">
                  <c:v>68.25</c:v>
                </c:pt>
                <c:pt idx="2">
                  <c:v>17.46</c:v>
                </c:pt>
                <c:pt idx="3">
                  <c:v>1.59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316928"/>
        <c:axId val="234318848"/>
      </c:barChart>
      <c:catAx>
        <c:axId val="234316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318848"/>
        <c:crosses val="autoZero"/>
        <c:auto val="1"/>
        <c:lblAlgn val="ctr"/>
        <c:lblOffset val="100"/>
        <c:noMultiLvlLbl val="0"/>
      </c:catAx>
      <c:valAx>
        <c:axId val="2343188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3169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математике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математика!$D$40:$W$40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математика!$D$44:$W$44</c:f>
              <c:numCache>
                <c:formatCode>General</c:formatCode>
                <c:ptCount val="20"/>
                <c:pt idx="0">
                  <c:v>3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3</c:v>
                </c:pt>
                <c:pt idx="5">
                  <c:v>1.5</c:v>
                </c:pt>
                <c:pt idx="6">
                  <c:v>3</c:v>
                </c:pt>
                <c:pt idx="7">
                  <c:v>25.8</c:v>
                </c:pt>
                <c:pt idx="8">
                  <c:v>13.6</c:v>
                </c:pt>
                <c:pt idx="9">
                  <c:v>9.1</c:v>
                </c:pt>
                <c:pt idx="10">
                  <c:v>7.6</c:v>
                </c:pt>
                <c:pt idx="11">
                  <c:v>3</c:v>
                </c:pt>
                <c:pt idx="12">
                  <c:v>13.6</c:v>
                </c:pt>
                <c:pt idx="13">
                  <c:v>3</c:v>
                </c:pt>
                <c:pt idx="14">
                  <c:v>1.5</c:v>
                </c:pt>
                <c:pt idx="15">
                  <c:v>1.5</c:v>
                </c:pt>
                <c:pt idx="16">
                  <c:v>3</c:v>
                </c:pt>
                <c:pt idx="17">
                  <c:v>3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561216"/>
        <c:axId val="307563136"/>
      </c:barChart>
      <c:catAx>
        <c:axId val="307561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563136"/>
        <c:crosses val="autoZero"/>
        <c:auto val="1"/>
        <c:lblAlgn val="ctr"/>
        <c:lblOffset val="100"/>
        <c:noMultiLvlLbl val="0"/>
      </c:catAx>
      <c:valAx>
        <c:axId val="3075631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561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математике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математика!$D$60:$AC$60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математика!$D$64:$AC$64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1.4</c:v>
                </c:pt>
                <c:pt idx="6">
                  <c:v>0</c:v>
                </c:pt>
                <c:pt idx="7">
                  <c:v>2.9</c:v>
                </c:pt>
                <c:pt idx="8">
                  <c:v>34.299999999999997</c:v>
                </c:pt>
                <c:pt idx="9">
                  <c:v>18.600000000000001</c:v>
                </c:pt>
                <c:pt idx="10">
                  <c:v>12.9</c:v>
                </c:pt>
                <c:pt idx="11">
                  <c:v>2.9</c:v>
                </c:pt>
                <c:pt idx="12">
                  <c:v>1.4</c:v>
                </c:pt>
                <c:pt idx="13">
                  <c:v>0</c:v>
                </c:pt>
                <c:pt idx="14">
                  <c:v>5.7</c:v>
                </c:pt>
                <c:pt idx="15">
                  <c:v>15.7</c:v>
                </c:pt>
                <c:pt idx="16">
                  <c:v>1.4</c:v>
                </c:pt>
                <c:pt idx="17">
                  <c:v>0</c:v>
                </c:pt>
                <c:pt idx="18">
                  <c:v>2.9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726976"/>
        <c:axId val="307753728"/>
      </c:barChart>
      <c:catAx>
        <c:axId val="307726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753728"/>
        <c:crosses val="autoZero"/>
        <c:auto val="1"/>
        <c:lblAlgn val="ctr"/>
        <c:lblOffset val="100"/>
        <c:noMultiLvlLbl val="0"/>
      </c:catAx>
      <c:valAx>
        <c:axId val="3077537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7269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биологии  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биология!$D$1:$AG$1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биология!$D$5:$AG$5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1.9</c:v>
                </c:pt>
                <c:pt idx="3">
                  <c:v>0</c:v>
                </c:pt>
                <c:pt idx="4">
                  <c:v>1.9</c:v>
                </c:pt>
                <c:pt idx="5">
                  <c:v>1.9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1.9</c:v>
                </c:pt>
                <c:pt idx="10">
                  <c:v>0</c:v>
                </c:pt>
                <c:pt idx="11">
                  <c:v>0</c:v>
                </c:pt>
                <c:pt idx="12">
                  <c:v>46.2</c:v>
                </c:pt>
                <c:pt idx="13">
                  <c:v>21.2</c:v>
                </c:pt>
                <c:pt idx="14">
                  <c:v>5.8</c:v>
                </c:pt>
                <c:pt idx="15">
                  <c:v>5.8</c:v>
                </c:pt>
                <c:pt idx="16">
                  <c:v>0</c:v>
                </c:pt>
                <c:pt idx="17">
                  <c:v>0</c:v>
                </c:pt>
                <c:pt idx="18">
                  <c:v>5.8</c:v>
                </c:pt>
                <c:pt idx="19">
                  <c:v>1.9</c:v>
                </c:pt>
                <c:pt idx="20">
                  <c:v>3.8</c:v>
                </c:pt>
                <c:pt idx="21">
                  <c:v>1.9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897088"/>
        <c:axId val="307899008"/>
      </c:barChart>
      <c:catAx>
        <c:axId val="307897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899008"/>
        <c:crosses val="autoZero"/>
        <c:auto val="1"/>
        <c:lblAlgn val="ctr"/>
        <c:lblOffset val="100"/>
        <c:noMultiLvlLbl val="0"/>
      </c:catAx>
      <c:valAx>
        <c:axId val="3078990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897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биологии  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биология!$D$20:$AC$20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биология!$D$24:$AC$24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5.9</c:v>
                </c:pt>
                <c:pt idx="10">
                  <c:v>5.9</c:v>
                </c:pt>
                <c:pt idx="11">
                  <c:v>0</c:v>
                </c:pt>
                <c:pt idx="12">
                  <c:v>5.9</c:v>
                </c:pt>
                <c:pt idx="13">
                  <c:v>0</c:v>
                </c:pt>
                <c:pt idx="14">
                  <c:v>5.9</c:v>
                </c:pt>
                <c:pt idx="15">
                  <c:v>23.5</c:v>
                </c:pt>
                <c:pt idx="16">
                  <c:v>17.600000000000001</c:v>
                </c:pt>
                <c:pt idx="17">
                  <c:v>11.8</c:v>
                </c:pt>
                <c:pt idx="18">
                  <c:v>5.9</c:v>
                </c:pt>
                <c:pt idx="19">
                  <c:v>0</c:v>
                </c:pt>
                <c:pt idx="20">
                  <c:v>17.600000000000001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944064"/>
        <c:axId val="307991296"/>
      </c:barChart>
      <c:catAx>
        <c:axId val="307944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7991296"/>
        <c:crosses val="autoZero"/>
        <c:auto val="1"/>
        <c:lblAlgn val="ctr"/>
        <c:lblOffset val="100"/>
        <c:noMultiLvlLbl val="0"/>
      </c:catAx>
      <c:valAx>
        <c:axId val="3079912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794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истории  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история!$D$1:$S$1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cat>
          <c:val>
            <c:numRef>
              <c:f>история!$D$5:$S$5</c:f>
              <c:numCache>
                <c:formatCode>General</c:formatCode>
                <c:ptCount val="16"/>
                <c:pt idx="0">
                  <c:v>7.8</c:v>
                </c:pt>
                <c:pt idx="1">
                  <c:v>1.6</c:v>
                </c:pt>
                <c:pt idx="2">
                  <c:v>0</c:v>
                </c:pt>
                <c:pt idx="3">
                  <c:v>35.9</c:v>
                </c:pt>
                <c:pt idx="4">
                  <c:v>18.8</c:v>
                </c:pt>
                <c:pt idx="5">
                  <c:v>12.5</c:v>
                </c:pt>
                <c:pt idx="6">
                  <c:v>6.3</c:v>
                </c:pt>
                <c:pt idx="7">
                  <c:v>7.8</c:v>
                </c:pt>
                <c:pt idx="8">
                  <c:v>3.1</c:v>
                </c:pt>
                <c:pt idx="9">
                  <c:v>1.6</c:v>
                </c:pt>
                <c:pt idx="10">
                  <c:v>3.1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1.6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228864"/>
        <c:axId val="308230784"/>
      </c:barChart>
      <c:catAx>
        <c:axId val="308228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230784"/>
        <c:crosses val="autoZero"/>
        <c:auto val="1"/>
        <c:lblAlgn val="ctr"/>
        <c:lblOffset val="100"/>
        <c:noMultiLvlLbl val="0"/>
      </c:catAx>
      <c:valAx>
        <c:axId val="3082307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228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истории  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история!$D$20:$T$20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</c:numCache>
            </c:numRef>
          </c:cat>
          <c:val>
            <c:numRef>
              <c:f>история!$D$24:$T$24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2.9</c:v>
                </c:pt>
                <c:pt idx="5">
                  <c:v>8.6</c:v>
                </c:pt>
                <c:pt idx="6">
                  <c:v>14.3</c:v>
                </c:pt>
                <c:pt idx="7">
                  <c:v>11.4</c:v>
                </c:pt>
                <c:pt idx="8">
                  <c:v>5.7</c:v>
                </c:pt>
                <c:pt idx="9">
                  <c:v>28.6</c:v>
                </c:pt>
                <c:pt idx="10">
                  <c:v>11.4</c:v>
                </c:pt>
                <c:pt idx="11">
                  <c:v>8.6</c:v>
                </c:pt>
                <c:pt idx="12">
                  <c:v>2.9</c:v>
                </c:pt>
                <c:pt idx="13">
                  <c:v>5.7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324992"/>
        <c:axId val="308318976"/>
      </c:barChart>
      <c:catAx>
        <c:axId val="308324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318976"/>
        <c:crosses val="autoZero"/>
        <c:auto val="1"/>
        <c:lblAlgn val="ctr"/>
        <c:lblOffset val="100"/>
        <c:noMultiLvlLbl val="0"/>
      </c:catAx>
      <c:valAx>
        <c:axId val="3083189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324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истории  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история!$D$40:$U$40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cat>
          <c:val>
            <c:numRef>
              <c:f>история!$D$44:$U$44</c:f>
              <c:numCache>
                <c:formatCode>General</c:formatCode>
                <c:ptCount val="18"/>
                <c:pt idx="0">
                  <c:v>0</c:v>
                </c:pt>
                <c:pt idx="1">
                  <c:v>8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72</c:v>
                </c:pt>
                <c:pt idx="6">
                  <c:v>8</c:v>
                </c:pt>
                <c:pt idx="7">
                  <c:v>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540160"/>
        <c:axId val="308542080"/>
      </c:barChart>
      <c:catAx>
        <c:axId val="308540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542080"/>
        <c:crosses val="autoZero"/>
        <c:auto val="1"/>
        <c:lblAlgn val="ctr"/>
        <c:lblOffset val="100"/>
        <c:noMultiLvlLbl val="0"/>
      </c:catAx>
      <c:valAx>
        <c:axId val="308542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540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истории  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история!$D$59:$U$59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cat>
          <c:val>
            <c:numRef>
              <c:f>история!$D$63:$U$63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3.7</c:v>
                </c:pt>
                <c:pt idx="3">
                  <c:v>0</c:v>
                </c:pt>
                <c:pt idx="4">
                  <c:v>0</c:v>
                </c:pt>
                <c:pt idx="5">
                  <c:v>22.2</c:v>
                </c:pt>
                <c:pt idx="6">
                  <c:v>25.9</c:v>
                </c:pt>
                <c:pt idx="7">
                  <c:v>18.5</c:v>
                </c:pt>
                <c:pt idx="8">
                  <c:v>7.4</c:v>
                </c:pt>
                <c:pt idx="9">
                  <c:v>0</c:v>
                </c:pt>
                <c:pt idx="10">
                  <c:v>22.2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644480"/>
        <c:axId val="308646656"/>
      </c:barChart>
      <c:catAx>
        <c:axId val="308644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646656"/>
        <c:crosses val="autoZero"/>
        <c:auto val="1"/>
        <c:lblAlgn val="ctr"/>
        <c:lblOffset val="100"/>
        <c:noMultiLvlLbl val="0"/>
      </c:catAx>
      <c:valAx>
        <c:axId val="308646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644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географии  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георгафия!$D$1:$AK$1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георгафия!$D$5:$AK$5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3.8</c:v>
                </c:pt>
                <c:pt idx="11">
                  <c:v>0</c:v>
                </c:pt>
                <c:pt idx="12">
                  <c:v>0</c:v>
                </c:pt>
                <c:pt idx="13">
                  <c:v>3.8</c:v>
                </c:pt>
                <c:pt idx="14">
                  <c:v>7.7</c:v>
                </c:pt>
                <c:pt idx="15">
                  <c:v>0</c:v>
                </c:pt>
                <c:pt idx="16">
                  <c:v>7.7</c:v>
                </c:pt>
                <c:pt idx="17">
                  <c:v>0</c:v>
                </c:pt>
                <c:pt idx="18">
                  <c:v>3.8</c:v>
                </c:pt>
                <c:pt idx="19">
                  <c:v>7.7</c:v>
                </c:pt>
                <c:pt idx="20">
                  <c:v>7.7</c:v>
                </c:pt>
                <c:pt idx="21">
                  <c:v>3.8</c:v>
                </c:pt>
                <c:pt idx="22">
                  <c:v>11.5</c:v>
                </c:pt>
                <c:pt idx="23">
                  <c:v>3.8</c:v>
                </c:pt>
                <c:pt idx="24">
                  <c:v>7.7</c:v>
                </c:pt>
                <c:pt idx="25">
                  <c:v>3.8</c:v>
                </c:pt>
                <c:pt idx="26">
                  <c:v>11.5</c:v>
                </c:pt>
                <c:pt idx="27">
                  <c:v>11.5</c:v>
                </c:pt>
                <c:pt idx="28">
                  <c:v>3.8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892416"/>
        <c:axId val="308894336"/>
      </c:barChart>
      <c:catAx>
        <c:axId val="308892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894336"/>
        <c:crosses val="autoZero"/>
        <c:auto val="1"/>
        <c:lblAlgn val="ctr"/>
        <c:lblOffset val="100"/>
        <c:noMultiLvlLbl val="0"/>
      </c:catAx>
      <c:valAx>
        <c:axId val="3088943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892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географии  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георгафия!$D$18:$AM$18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георгафия!$D$22:$AM$22</c:f>
              <c:numCache>
                <c:formatCode>General</c:formatCode>
                <c:ptCount val="36"/>
                <c:pt idx="0">
                  <c:v>0</c:v>
                </c:pt>
                <c:pt idx="1">
                  <c:v>4.3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65.2</c:v>
                </c:pt>
                <c:pt idx="12">
                  <c:v>13</c:v>
                </c:pt>
                <c:pt idx="13">
                  <c:v>4.3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976256"/>
        <c:axId val="308998912"/>
      </c:barChart>
      <c:catAx>
        <c:axId val="308976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8998912"/>
        <c:crosses val="autoZero"/>
        <c:auto val="1"/>
        <c:lblAlgn val="ctr"/>
        <c:lblOffset val="100"/>
        <c:noMultiLvlLbl val="0"/>
      </c:catAx>
      <c:valAx>
        <c:axId val="308998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8976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'Русский язык'!$A$28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язык'!$C$28:$F$28</c:f>
              <c:numCache>
                <c:formatCode>General</c:formatCode>
                <c:ptCount val="4"/>
                <c:pt idx="0">
                  <c:v>18.75</c:v>
                </c:pt>
                <c:pt idx="1">
                  <c:v>37.5</c:v>
                </c:pt>
                <c:pt idx="2">
                  <c:v>36.54</c:v>
                </c:pt>
                <c:pt idx="3">
                  <c:v>7.21</c:v>
                </c:pt>
              </c:numCache>
            </c:numRef>
          </c:val>
        </c:ser>
        <c:ser>
          <c:idx val="1"/>
          <c:order val="1"/>
          <c:tx>
            <c:strRef>
              <c:f>'Русский язык'!$A$29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язык'!$C$29:$F$29</c:f>
              <c:numCache>
                <c:formatCode>General</c:formatCode>
                <c:ptCount val="4"/>
                <c:pt idx="0">
                  <c:v>14.13</c:v>
                </c:pt>
                <c:pt idx="1">
                  <c:v>36.880000000000003</c:v>
                </c:pt>
                <c:pt idx="2">
                  <c:v>40.67</c:v>
                </c:pt>
                <c:pt idx="3">
                  <c:v>8.32</c:v>
                </c:pt>
              </c:numCache>
            </c:numRef>
          </c:val>
        </c:ser>
        <c:ser>
          <c:idx val="2"/>
          <c:order val="2"/>
          <c:tx>
            <c:strRef>
              <c:f>'Русский язык'!$A$30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язык'!$C$30:$F$30</c:f>
              <c:numCache>
                <c:formatCode>General</c:formatCode>
                <c:ptCount val="4"/>
                <c:pt idx="0">
                  <c:v>12.05</c:v>
                </c:pt>
                <c:pt idx="1">
                  <c:v>35.020000000000003</c:v>
                </c:pt>
                <c:pt idx="2">
                  <c:v>42.64</c:v>
                </c:pt>
                <c:pt idx="3">
                  <c:v>10.29</c:v>
                </c:pt>
              </c:numCache>
            </c:numRef>
          </c:val>
        </c:ser>
        <c:ser>
          <c:idx val="3"/>
          <c:order val="3"/>
          <c:tx>
            <c:strRef>
              <c:f>'Русский язык'!$A$31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'Русский язык'!$C$27:$F$27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'Русский язык'!$C$31:$F$31</c:f>
              <c:numCache>
                <c:formatCode>General</c:formatCode>
                <c:ptCount val="4"/>
                <c:pt idx="0">
                  <c:v>21.05</c:v>
                </c:pt>
                <c:pt idx="1">
                  <c:v>42.11</c:v>
                </c:pt>
                <c:pt idx="2">
                  <c:v>27.63</c:v>
                </c:pt>
                <c:pt idx="3">
                  <c:v>9.2100000000000009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550016"/>
        <c:axId val="302572672"/>
      </c:barChart>
      <c:catAx>
        <c:axId val="302550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2572672"/>
        <c:crosses val="autoZero"/>
        <c:auto val="1"/>
        <c:lblAlgn val="ctr"/>
        <c:lblOffset val="100"/>
        <c:noMultiLvlLbl val="0"/>
      </c:catAx>
      <c:valAx>
        <c:axId val="3025726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5500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географии  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георгафия!$D$36:$AK$36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георгафия!$D$40:$AK$40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5.3</c:v>
                </c:pt>
                <c:pt idx="12">
                  <c:v>5.3</c:v>
                </c:pt>
                <c:pt idx="13">
                  <c:v>15.8</c:v>
                </c:pt>
                <c:pt idx="14">
                  <c:v>5.3</c:v>
                </c:pt>
                <c:pt idx="15">
                  <c:v>5.3</c:v>
                </c:pt>
                <c:pt idx="16">
                  <c:v>5.3</c:v>
                </c:pt>
                <c:pt idx="17">
                  <c:v>15.8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36.799999999999997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5.3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154560"/>
        <c:axId val="309156480"/>
      </c:barChart>
      <c:catAx>
        <c:axId val="309154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9156480"/>
        <c:crosses val="autoZero"/>
        <c:auto val="1"/>
        <c:lblAlgn val="ctr"/>
        <c:lblOffset val="100"/>
        <c:noMultiLvlLbl val="0"/>
      </c:catAx>
      <c:valAx>
        <c:axId val="3091564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154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обществознанию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обществ!$D$1:$Y$1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обществ!$D$5:$Y$5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25</c:v>
                </c:pt>
                <c:pt idx="8">
                  <c:v>4.2</c:v>
                </c:pt>
                <c:pt idx="9">
                  <c:v>20.8</c:v>
                </c:pt>
                <c:pt idx="10">
                  <c:v>8.3000000000000007</c:v>
                </c:pt>
                <c:pt idx="11">
                  <c:v>8.3000000000000007</c:v>
                </c:pt>
                <c:pt idx="12">
                  <c:v>4.2</c:v>
                </c:pt>
                <c:pt idx="13">
                  <c:v>12.5</c:v>
                </c:pt>
                <c:pt idx="14">
                  <c:v>4.2</c:v>
                </c:pt>
                <c:pt idx="15">
                  <c:v>4.2</c:v>
                </c:pt>
                <c:pt idx="16">
                  <c:v>4.2</c:v>
                </c:pt>
                <c:pt idx="17">
                  <c:v>0</c:v>
                </c:pt>
                <c:pt idx="18">
                  <c:v>4.2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374336"/>
        <c:axId val="309376512"/>
      </c:barChart>
      <c:catAx>
        <c:axId val="309374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9376512"/>
        <c:crosses val="autoZero"/>
        <c:auto val="1"/>
        <c:lblAlgn val="ctr"/>
        <c:lblOffset val="100"/>
        <c:noMultiLvlLbl val="0"/>
      </c:catAx>
      <c:valAx>
        <c:axId val="3093765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374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обществознанию 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обществ!$D$18:$Y$18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обществ!$D$22:$Y$22</c:f>
              <c:numCache>
                <c:formatCode>General</c:formatCode>
                <c:ptCount val="22"/>
                <c:pt idx="0">
                  <c:v>0</c:v>
                </c:pt>
                <c:pt idx="1">
                  <c:v>8.6999999999999993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0</c:v>
                </c:pt>
                <c:pt idx="5">
                  <c:v>0</c:v>
                </c:pt>
                <c:pt idx="6">
                  <c:v>4.3</c:v>
                </c:pt>
                <c:pt idx="7">
                  <c:v>2.2000000000000002</c:v>
                </c:pt>
                <c:pt idx="8">
                  <c:v>0</c:v>
                </c:pt>
                <c:pt idx="9">
                  <c:v>37</c:v>
                </c:pt>
                <c:pt idx="10">
                  <c:v>19.600000000000001</c:v>
                </c:pt>
                <c:pt idx="11">
                  <c:v>2.2000000000000002</c:v>
                </c:pt>
                <c:pt idx="12">
                  <c:v>2.2000000000000002</c:v>
                </c:pt>
                <c:pt idx="13">
                  <c:v>0</c:v>
                </c:pt>
                <c:pt idx="14">
                  <c:v>15.2</c:v>
                </c:pt>
                <c:pt idx="15">
                  <c:v>4.3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536256"/>
        <c:axId val="309538176"/>
      </c:barChart>
      <c:catAx>
        <c:axId val="309536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9538176"/>
        <c:crosses val="autoZero"/>
        <c:auto val="1"/>
        <c:lblAlgn val="ctr"/>
        <c:lblOffset val="100"/>
        <c:noMultiLvlLbl val="0"/>
      </c:catAx>
      <c:valAx>
        <c:axId val="3095381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536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по обществознанию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обществ!$D$36:$Z$36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</c:numCache>
            </c:numRef>
          </c:cat>
          <c:val>
            <c:numRef>
              <c:f>обществ!$D$40:$Z$40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3.2</c:v>
                </c:pt>
                <c:pt idx="3">
                  <c:v>0</c:v>
                </c:pt>
                <c:pt idx="4">
                  <c:v>9.6999999999999993</c:v>
                </c:pt>
                <c:pt idx="5">
                  <c:v>3.2</c:v>
                </c:pt>
                <c:pt idx="6">
                  <c:v>3.2</c:v>
                </c:pt>
                <c:pt idx="7">
                  <c:v>0</c:v>
                </c:pt>
                <c:pt idx="8">
                  <c:v>32.299999999999997</c:v>
                </c:pt>
                <c:pt idx="9">
                  <c:v>6.5</c:v>
                </c:pt>
                <c:pt idx="10">
                  <c:v>9.6999999999999993</c:v>
                </c:pt>
                <c:pt idx="11">
                  <c:v>0</c:v>
                </c:pt>
                <c:pt idx="12">
                  <c:v>9.6999999999999993</c:v>
                </c:pt>
                <c:pt idx="13">
                  <c:v>0</c:v>
                </c:pt>
                <c:pt idx="14">
                  <c:v>12.9</c:v>
                </c:pt>
                <c:pt idx="15">
                  <c:v>0</c:v>
                </c:pt>
                <c:pt idx="16">
                  <c:v>0</c:v>
                </c:pt>
                <c:pt idx="17">
                  <c:v>3.2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6.5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566848"/>
        <c:axId val="309650944"/>
      </c:barChart>
      <c:catAx>
        <c:axId val="309566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9650944"/>
        <c:crosses val="autoZero"/>
        <c:auto val="1"/>
        <c:lblAlgn val="ctr"/>
        <c:lblOffset val="100"/>
        <c:noMultiLvlLbl val="0"/>
      </c:catAx>
      <c:valAx>
        <c:axId val="3096509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566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физика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физика!$D$1:$V$1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</c:numCache>
            </c:numRef>
          </c:cat>
          <c:val>
            <c:numRef>
              <c:f>физика!$D$5:$V$5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56</c:v>
                </c:pt>
                <c:pt idx="8">
                  <c:v>24</c:v>
                </c:pt>
                <c:pt idx="9">
                  <c:v>4</c:v>
                </c:pt>
                <c:pt idx="10">
                  <c:v>8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801728"/>
        <c:axId val="309803648"/>
      </c:barChart>
      <c:catAx>
        <c:axId val="309801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9803648"/>
        <c:crosses val="autoZero"/>
        <c:auto val="1"/>
        <c:lblAlgn val="ctr"/>
        <c:lblOffset val="100"/>
        <c:noMultiLvlLbl val="0"/>
      </c:catAx>
      <c:valAx>
        <c:axId val="3098036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801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Распределение первичных баллов физика 9 класс </a:t>
            </a:r>
          </a:p>
        </c:rich>
      </c:tx>
      <c:layout>
        <c:manualLayout>
          <c:xMode val="edge"/>
          <c:yMode val="edge"/>
          <c:x val="0.26266146019366721"/>
          <c:y val="6.48148383063164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физика!$D$20:$V$20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</c:numCache>
            </c:numRef>
          </c:cat>
          <c:val>
            <c:numRef>
              <c:f>физика!$D$24:$V$24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5.6</c:v>
                </c:pt>
                <c:pt idx="5">
                  <c:v>16.7</c:v>
                </c:pt>
                <c:pt idx="6">
                  <c:v>5.6</c:v>
                </c:pt>
                <c:pt idx="7">
                  <c:v>5.6</c:v>
                </c:pt>
                <c:pt idx="8">
                  <c:v>16.7</c:v>
                </c:pt>
                <c:pt idx="9">
                  <c:v>11.1</c:v>
                </c:pt>
                <c:pt idx="10">
                  <c:v>27.8</c:v>
                </c:pt>
                <c:pt idx="11">
                  <c:v>0</c:v>
                </c:pt>
                <c:pt idx="12">
                  <c:v>5.6</c:v>
                </c:pt>
                <c:pt idx="13">
                  <c:v>5.6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020736"/>
        <c:axId val="310022912"/>
      </c:barChart>
      <c:catAx>
        <c:axId val="310020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10022912"/>
        <c:crosses val="autoZero"/>
        <c:auto val="1"/>
        <c:lblAlgn val="ctr"/>
        <c:lblOffset val="100"/>
        <c:noMultiLvlLbl val="0"/>
      </c:catAx>
      <c:valAx>
        <c:axId val="310022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020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английский язык 8 класс</a:t>
            </a:r>
          </a:p>
        </c:rich>
      </c:tx>
      <c:layout>
        <c:manualLayout>
          <c:xMode val="edge"/>
          <c:yMode val="edge"/>
          <c:x val="0.26822956408799414"/>
          <c:y val="2.383316782522343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'англ 8'!$A$5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cat>
            <c:numRef>
              <c:f>'англ 8'!$D$1:$AH$1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'англ 8'!$D$5:$AH$5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3.4</c:v>
                </c:pt>
                <c:pt idx="6">
                  <c:v>1.7</c:v>
                </c:pt>
                <c:pt idx="7">
                  <c:v>0</c:v>
                </c:pt>
                <c:pt idx="8">
                  <c:v>1.7</c:v>
                </c:pt>
                <c:pt idx="9">
                  <c:v>1.7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5.2</c:v>
                </c:pt>
                <c:pt idx="14">
                  <c:v>1.7</c:v>
                </c:pt>
                <c:pt idx="15">
                  <c:v>0</c:v>
                </c:pt>
                <c:pt idx="16">
                  <c:v>5.2</c:v>
                </c:pt>
                <c:pt idx="17">
                  <c:v>6.9</c:v>
                </c:pt>
                <c:pt idx="18">
                  <c:v>3.4</c:v>
                </c:pt>
                <c:pt idx="19">
                  <c:v>5.2</c:v>
                </c:pt>
                <c:pt idx="20">
                  <c:v>6.9</c:v>
                </c:pt>
                <c:pt idx="21">
                  <c:v>13.8</c:v>
                </c:pt>
                <c:pt idx="22">
                  <c:v>3.4</c:v>
                </c:pt>
                <c:pt idx="23">
                  <c:v>6.9</c:v>
                </c:pt>
                <c:pt idx="24">
                  <c:v>6.9</c:v>
                </c:pt>
                <c:pt idx="25">
                  <c:v>5.2</c:v>
                </c:pt>
                <c:pt idx="26">
                  <c:v>3.4</c:v>
                </c:pt>
                <c:pt idx="27">
                  <c:v>12.1</c:v>
                </c:pt>
                <c:pt idx="28">
                  <c:v>1.7</c:v>
                </c:pt>
                <c:pt idx="29">
                  <c:v>1.7</c:v>
                </c:pt>
                <c:pt idx="30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129408"/>
        <c:axId val="310131328"/>
      </c:barChart>
      <c:catAx>
        <c:axId val="310129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10131328"/>
        <c:crosses val="autoZero"/>
        <c:auto val="1"/>
        <c:lblAlgn val="ctr"/>
        <c:lblOffset val="100"/>
        <c:noMultiLvlLbl val="0"/>
      </c:catAx>
      <c:valAx>
        <c:axId val="3101313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129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первичных баллов химия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Номера заданиий</c:v>
          </c:tx>
          <c:invertIfNegative val="0"/>
          <c:cat>
            <c:numRef>
              <c:f>'химия 9'!$C$2:$AM$2</c:f>
              <c:numCache>
                <c:formatCode>General</c:formatCode>
                <c:ptCount val="3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</c:numCache>
            </c:numRef>
          </c:cat>
          <c:val>
            <c:numRef>
              <c:f>'химия 9'!$C$3:$AM$3</c:f>
              <c:numCache>
                <c:formatCode>General</c:formatCode>
                <c:ptCount val="3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3.2</c:v>
                </c:pt>
                <c:pt idx="6">
                  <c:v>3.2</c:v>
                </c:pt>
                <c:pt idx="7">
                  <c:v>3.2</c:v>
                </c:pt>
                <c:pt idx="8">
                  <c:v>0</c:v>
                </c:pt>
                <c:pt idx="9">
                  <c:v>0</c:v>
                </c:pt>
                <c:pt idx="10">
                  <c:v>3.2</c:v>
                </c:pt>
                <c:pt idx="11">
                  <c:v>6.5</c:v>
                </c:pt>
                <c:pt idx="12">
                  <c:v>3.2</c:v>
                </c:pt>
                <c:pt idx="13">
                  <c:v>9.6999999999999993</c:v>
                </c:pt>
                <c:pt idx="14">
                  <c:v>3.2</c:v>
                </c:pt>
                <c:pt idx="15">
                  <c:v>3.2</c:v>
                </c:pt>
                <c:pt idx="16">
                  <c:v>3.2</c:v>
                </c:pt>
                <c:pt idx="17">
                  <c:v>6.5</c:v>
                </c:pt>
                <c:pt idx="18">
                  <c:v>3.2</c:v>
                </c:pt>
                <c:pt idx="19">
                  <c:v>9.6999999999999993</c:v>
                </c:pt>
                <c:pt idx="20">
                  <c:v>3.2</c:v>
                </c:pt>
                <c:pt idx="21">
                  <c:v>3.2</c:v>
                </c:pt>
                <c:pt idx="22">
                  <c:v>12.9</c:v>
                </c:pt>
                <c:pt idx="23">
                  <c:v>3.2</c:v>
                </c:pt>
                <c:pt idx="24">
                  <c:v>9.6999999999999993</c:v>
                </c:pt>
                <c:pt idx="25">
                  <c:v>0</c:v>
                </c:pt>
                <c:pt idx="26">
                  <c:v>6.5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348416"/>
        <c:axId val="310354688"/>
      </c:barChart>
      <c:catAx>
        <c:axId val="310348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 заданий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10354688"/>
        <c:crosses val="autoZero"/>
        <c:auto val="1"/>
        <c:lblAlgn val="ctr"/>
        <c:lblOffset val="100"/>
        <c:noMultiLvlLbl val="0"/>
      </c:catAx>
      <c:valAx>
        <c:axId val="310354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Доли участников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348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Математика!$A$4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Математика!$C$4:$F$4</c:f>
              <c:numCache>
                <c:formatCode>General</c:formatCode>
                <c:ptCount val="4"/>
                <c:pt idx="0">
                  <c:v>12.1</c:v>
                </c:pt>
                <c:pt idx="1">
                  <c:v>38.26</c:v>
                </c:pt>
                <c:pt idx="2">
                  <c:v>33.64</c:v>
                </c:pt>
                <c:pt idx="3">
                  <c:v>15.99</c:v>
                </c:pt>
              </c:numCache>
            </c:numRef>
          </c:val>
        </c:ser>
        <c:ser>
          <c:idx val="1"/>
          <c:order val="1"/>
          <c:tx>
            <c:strRef>
              <c:f>Математика!$A$5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Математика!$C$5:$F$5</c:f>
              <c:numCache>
                <c:formatCode>General</c:formatCode>
                <c:ptCount val="4"/>
                <c:pt idx="0">
                  <c:v>11.66</c:v>
                </c:pt>
                <c:pt idx="1">
                  <c:v>42.5</c:v>
                </c:pt>
                <c:pt idx="2">
                  <c:v>33.44</c:v>
                </c:pt>
                <c:pt idx="3">
                  <c:v>12.39</c:v>
                </c:pt>
              </c:numCache>
            </c:numRef>
          </c:val>
        </c:ser>
        <c:ser>
          <c:idx val="2"/>
          <c:order val="2"/>
          <c:tx>
            <c:strRef>
              <c:f>Математика!$A$6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Математика!$C$6:$F$6</c:f>
              <c:numCache>
                <c:formatCode>General</c:formatCode>
                <c:ptCount val="4"/>
                <c:pt idx="0">
                  <c:v>9.6</c:v>
                </c:pt>
                <c:pt idx="1">
                  <c:v>41.29</c:v>
                </c:pt>
                <c:pt idx="2">
                  <c:v>35.47</c:v>
                </c:pt>
                <c:pt idx="3">
                  <c:v>13.64</c:v>
                </c:pt>
              </c:numCache>
            </c:numRef>
          </c:val>
        </c:ser>
        <c:ser>
          <c:idx val="3"/>
          <c:order val="3"/>
          <c:tx>
            <c:strRef>
              <c:f>Математика!$A$7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Математика!$C$7:$F$7</c:f>
              <c:numCache>
                <c:formatCode>General</c:formatCode>
                <c:ptCount val="4"/>
                <c:pt idx="0">
                  <c:v>7.81</c:v>
                </c:pt>
                <c:pt idx="1">
                  <c:v>59.38</c:v>
                </c:pt>
                <c:pt idx="2">
                  <c:v>29.69</c:v>
                </c:pt>
                <c:pt idx="3">
                  <c:v>3.13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507136"/>
        <c:axId val="302509056"/>
      </c:barChart>
      <c:catAx>
        <c:axId val="302507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2509056"/>
        <c:crosses val="autoZero"/>
        <c:auto val="1"/>
        <c:lblAlgn val="ctr"/>
        <c:lblOffset val="100"/>
        <c:noMultiLvlLbl val="0"/>
      </c:catAx>
      <c:valAx>
        <c:axId val="3025090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5071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Математика!$A$12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Математика!$C$12:$F$12</c:f>
              <c:numCache>
                <c:formatCode>General</c:formatCode>
                <c:ptCount val="4"/>
                <c:pt idx="0">
                  <c:v>13.71</c:v>
                </c:pt>
                <c:pt idx="1">
                  <c:v>49.89</c:v>
                </c:pt>
                <c:pt idx="2">
                  <c:v>30.85</c:v>
                </c:pt>
                <c:pt idx="3">
                  <c:v>5.54</c:v>
                </c:pt>
              </c:numCache>
            </c:numRef>
          </c:val>
        </c:ser>
        <c:ser>
          <c:idx val="1"/>
          <c:order val="1"/>
          <c:tx>
            <c:strRef>
              <c:f>Математика!$A$13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Математика!$C$13:$F$13</c:f>
              <c:numCache>
                <c:formatCode>General</c:formatCode>
                <c:ptCount val="4"/>
                <c:pt idx="0">
                  <c:v>11.86</c:v>
                </c:pt>
                <c:pt idx="1">
                  <c:v>49.39</c:v>
                </c:pt>
                <c:pt idx="2">
                  <c:v>32.1</c:v>
                </c:pt>
                <c:pt idx="3">
                  <c:v>6.66</c:v>
                </c:pt>
              </c:numCache>
            </c:numRef>
          </c:val>
        </c:ser>
        <c:ser>
          <c:idx val="2"/>
          <c:order val="2"/>
          <c:tx>
            <c:strRef>
              <c:f>Математика!$A$14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Математика!$C$14:$F$14</c:f>
              <c:numCache>
                <c:formatCode>General</c:formatCode>
                <c:ptCount val="4"/>
                <c:pt idx="0">
                  <c:v>9.5500000000000007</c:v>
                </c:pt>
                <c:pt idx="1">
                  <c:v>46.86</c:v>
                </c:pt>
                <c:pt idx="2">
                  <c:v>34.909999999999997</c:v>
                </c:pt>
                <c:pt idx="3">
                  <c:v>8.68</c:v>
                </c:pt>
              </c:numCache>
            </c:numRef>
          </c:val>
        </c:ser>
        <c:ser>
          <c:idx val="3"/>
          <c:order val="3"/>
          <c:tx>
            <c:strRef>
              <c:f>Математика!$A$15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Математика!$C$11:$F$11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Математика!$C$15:$F$15</c:f>
              <c:numCache>
                <c:formatCode>General</c:formatCode>
                <c:ptCount val="4"/>
                <c:pt idx="0">
                  <c:v>4.6900000000000004</c:v>
                </c:pt>
                <c:pt idx="1">
                  <c:v>68.75</c:v>
                </c:pt>
                <c:pt idx="2">
                  <c:v>17.190000000000001</c:v>
                </c:pt>
                <c:pt idx="3">
                  <c:v>9.3800000000000008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922752"/>
        <c:axId val="302924928"/>
      </c:barChart>
      <c:catAx>
        <c:axId val="302922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2924928"/>
        <c:crosses val="autoZero"/>
        <c:auto val="1"/>
        <c:lblAlgn val="ctr"/>
        <c:lblOffset val="100"/>
        <c:noMultiLvlLbl val="0"/>
      </c:catAx>
      <c:valAx>
        <c:axId val="302924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922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Математика!$A$20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Математика!$C$20:$F$20</c:f>
              <c:numCache>
                <c:formatCode>General</c:formatCode>
                <c:ptCount val="4"/>
                <c:pt idx="0">
                  <c:v>11.72</c:v>
                </c:pt>
                <c:pt idx="1">
                  <c:v>51.3</c:v>
                </c:pt>
                <c:pt idx="2">
                  <c:v>29.28</c:v>
                </c:pt>
                <c:pt idx="3">
                  <c:v>7.7</c:v>
                </c:pt>
              </c:numCache>
            </c:numRef>
          </c:val>
        </c:ser>
        <c:ser>
          <c:idx val="1"/>
          <c:order val="1"/>
          <c:tx>
            <c:strRef>
              <c:f>Математика!$A$21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Математика!$C$21:$F$21</c:f>
              <c:numCache>
                <c:formatCode>General</c:formatCode>
                <c:ptCount val="4"/>
                <c:pt idx="0">
                  <c:v>10.32</c:v>
                </c:pt>
                <c:pt idx="1">
                  <c:v>50.37</c:v>
                </c:pt>
                <c:pt idx="2">
                  <c:v>31.62</c:v>
                </c:pt>
                <c:pt idx="3">
                  <c:v>7.7</c:v>
                </c:pt>
              </c:numCache>
            </c:numRef>
          </c:val>
        </c:ser>
        <c:ser>
          <c:idx val="2"/>
          <c:order val="2"/>
          <c:tx>
            <c:strRef>
              <c:f>Математика!$A$22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Математика!$C$22:$F$22</c:f>
              <c:numCache>
                <c:formatCode>General</c:formatCode>
                <c:ptCount val="4"/>
                <c:pt idx="0">
                  <c:v>8.14</c:v>
                </c:pt>
                <c:pt idx="1">
                  <c:v>47.79</c:v>
                </c:pt>
                <c:pt idx="2">
                  <c:v>34.96</c:v>
                </c:pt>
                <c:pt idx="3">
                  <c:v>9.11</c:v>
                </c:pt>
              </c:numCache>
            </c:numRef>
          </c:val>
        </c:ser>
        <c:ser>
          <c:idx val="3"/>
          <c:order val="3"/>
          <c:tx>
            <c:strRef>
              <c:f>Математика!$A$23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Математика!$C$19:$F$19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Математика!$C$23:$F$23</c:f>
              <c:numCache>
                <c:formatCode>General</c:formatCode>
                <c:ptCount val="4"/>
                <c:pt idx="0">
                  <c:v>15.15</c:v>
                </c:pt>
                <c:pt idx="1">
                  <c:v>59.09</c:v>
                </c:pt>
                <c:pt idx="2">
                  <c:v>19.7</c:v>
                </c:pt>
                <c:pt idx="3">
                  <c:v>6.06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064192"/>
        <c:axId val="303066112"/>
      </c:barChart>
      <c:catAx>
        <c:axId val="303064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066112"/>
        <c:crosses val="autoZero"/>
        <c:auto val="1"/>
        <c:lblAlgn val="ctr"/>
        <c:lblOffset val="100"/>
        <c:noMultiLvlLbl val="0"/>
      </c:catAx>
      <c:valAx>
        <c:axId val="303066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0641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Математика!$A$28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Математика!$C$28:$F$28</c:f>
              <c:numCache>
                <c:formatCode>General</c:formatCode>
                <c:ptCount val="4"/>
                <c:pt idx="0">
                  <c:v>11.97</c:v>
                </c:pt>
                <c:pt idx="1">
                  <c:v>58.58</c:v>
                </c:pt>
                <c:pt idx="2">
                  <c:v>26.53</c:v>
                </c:pt>
                <c:pt idx="3">
                  <c:v>2.92</c:v>
                </c:pt>
              </c:numCache>
            </c:numRef>
          </c:val>
        </c:ser>
        <c:ser>
          <c:idx val="1"/>
          <c:order val="1"/>
          <c:tx>
            <c:strRef>
              <c:f>Математика!$A$29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Математика!$C$29:$F$29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56.69</c:v>
                </c:pt>
                <c:pt idx="2">
                  <c:v>31.24</c:v>
                </c:pt>
                <c:pt idx="3">
                  <c:v>3.77</c:v>
                </c:pt>
              </c:numCache>
            </c:numRef>
          </c:val>
        </c:ser>
        <c:ser>
          <c:idx val="2"/>
          <c:order val="2"/>
          <c:tx>
            <c:strRef>
              <c:f>Математика!$A$30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Математика!$C$30:$F$30</c:f>
              <c:numCache>
                <c:formatCode>General</c:formatCode>
                <c:ptCount val="4"/>
                <c:pt idx="0">
                  <c:v>5.43</c:v>
                </c:pt>
                <c:pt idx="1">
                  <c:v>53.35</c:v>
                </c:pt>
                <c:pt idx="2">
                  <c:v>36.25</c:v>
                </c:pt>
                <c:pt idx="3">
                  <c:v>4.96</c:v>
                </c:pt>
              </c:numCache>
            </c:numRef>
          </c:val>
        </c:ser>
        <c:ser>
          <c:idx val="3"/>
          <c:order val="3"/>
          <c:tx>
            <c:strRef>
              <c:f>Математика!$A$31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Математика!$C$27:$F$27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Математика!$C$31:$F$31</c:f>
              <c:numCache>
                <c:formatCode>General</c:formatCode>
                <c:ptCount val="4"/>
                <c:pt idx="0">
                  <c:v>4.29</c:v>
                </c:pt>
                <c:pt idx="1">
                  <c:v>75.709999999999994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385600"/>
        <c:axId val="303416448"/>
      </c:barChart>
      <c:catAx>
        <c:axId val="303385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416448"/>
        <c:crosses val="autoZero"/>
        <c:auto val="1"/>
        <c:lblAlgn val="ctr"/>
        <c:lblOffset val="100"/>
        <c:noMultiLvlLbl val="0"/>
      </c:catAx>
      <c:valAx>
        <c:axId val="3034164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3856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Биология!$A$4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Биология!$C$4:$F$4</c:f>
              <c:numCache>
                <c:formatCode>General</c:formatCode>
                <c:ptCount val="4"/>
                <c:pt idx="0">
                  <c:v>10.050000000000001</c:v>
                </c:pt>
                <c:pt idx="1">
                  <c:v>41.67</c:v>
                </c:pt>
                <c:pt idx="2">
                  <c:v>38.28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Биология!$A$5</c:f>
              <c:strCache>
                <c:ptCount val="1"/>
                <c:pt idx="0">
                  <c:v>РСО-Алания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Биология!$C$5:$F$5</c:f>
              <c:numCache>
                <c:formatCode>General</c:formatCode>
                <c:ptCount val="4"/>
                <c:pt idx="0">
                  <c:v>8.82</c:v>
                </c:pt>
                <c:pt idx="1">
                  <c:v>43.58</c:v>
                </c:pt>
                <c:pt idx="2">
                  <c:v>38.57</c:v>
                </c:pt>
                <c:pt idx="3">
                  <c:v>9.0299999999999994</c:v>
                </c:pt>
              </c:numCache>
            </c:numRef>
          </c:val>
        </c:ser>
        <c:ser>
          <c:idx val="2"/>
          <c:order val="2"/>
          <c:tx>
            <c:strRef>
              <c:f>Биология!$A$6</c:f>
              <c:strCache>
                <c:ptCount val="1"/>
                <c:pt idx="0">
                  <c:v>г.Владикавказ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Биология!$C$6:$F$6</c:f>
              <c:numCache>
                <c:formatCode>General</c:formatCode>
                <c:ptCount val="4"/>
                <c:pt idx="0">
                  <c:v>6.49</c:v>
                </c:pt>
                <c:pt idx="1">
                  <c:v>43.06</c:v>
                </c:pt>
                <c:pt idx="2">
                  <c:v>40.200000000000003</c:v>
                </c:pt>
                <c:pt idx="3">
                  <c:v>10.26</c:v>
                </c:pt>
              </c:numCache>
            </c:numRef>
          </c:val>
        </c:ser>
        <c:ser>
          <c:idx val="3"/>
          <c:order val="3"/>
          <c:tx>
            <c:strRef>
              <c:f>Биология!$A$7</c:f>
              <c:strCache>
                <c:ptCount val="1"/>
                <c:pt idx="0">
                  <c:v>МБОУ СОШ №27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Биология!$C$3:$F$3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Биология!$C$7:$F$7</c:f>
              <c:numCache>
                <c:formatCode>General</c:formatCode>
                <c:ptCount val="4"/>
                <c:pt idx="0">
                  <c:v>7.69</c:v>
                </c:pt>
                <c:pt idx="1">
                  <c:v>78.849999999999994</c:v>
                </c:pt>
                <c:pt idx="2">
                  <c:v>13.46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330432"/>
        <c:axId val="303332352"/>
      </c:barChart>
      <c:catAx>
        <c:axId val="303330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оценки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3332352"/>
        <c:crosses val="autoZero"/>
        <c:auto val="1"/>
        <c:lblAlgn val="ctr"/>
        <c:lblOffset val="100"/>
        <c:noMultiLvlLbl val="0"/>
      </c:catAx>
      <c:valAx>
        <c:axId val="303332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33304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1231A-7166-4A09-BA58-B8285718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27</Pages>
  <Words>5718</Words>
  <Characters>32594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2023-01-08T07:23:00Z</dcterms:created>
  <dcterms:modified xsi:type="dcterms:W3CDTF">2023-01-08T11:20:00Z</dcterms:modified>
</cp:coreProperties>
</file>