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9A" w:rsidRPr="00020FCC" w:rsidRDefault="007F2A9A" w:rsidP="007F2A9A">
      <w:pPr>
        <w:spacing w:line="240" w:lineRule="auto"/>
        <w:rPr>
          <w:rFonts w:ascii="Times New Roman" w:hAnsi="Times New Roman" w:cs="Times New Roman"/>
          <w:b/>
          <w:sz w:val="24"/>
          <w:szCs w:val="24"/>
        </w:rPr>
      </w:pPr>
      <w:r w:rsidRPr="00020FCC">
        <w:rPr>
          <w:rFonts w:ascii="Times New Roman" w:hAnsi="Times New Roman" w:cs="Times New Roman"/>
          <w:b/>
          <w:sz w:val="24"/>
          <w:szCs w:val="24"/>
        </w:rPr>
        <w:t>Принят</w:t>
      </w:r>
      <w:proofErr w:type="gramStart"/>
      <w:r w:rsidRPr="00020FC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20FCC">
        <w:rPr>
          <w:rFonts w:ascii="Times New Roman" w:hAnsi="Times New Roman" w:cs="Times New Roman"/>
          <w:b/>
          <w:sz w:val="24"/>
          <w:szCs w:val="24"/>
        </w:rPr>
        <w:t xml:space="preserve"> У</w:t>
      </w:r>
      <w:proofErr w:type="gramEnd"/>
      <w:r w:rsidRPr="00020FCC">
        <w:rPr>
          <w:rFonts w:ascii="Times New Roman" w:hAnsi="Times New Roman" w:cs="Times New Roman"/>
          <w:b/>
          <w:sz w:val="24"/>
          <w:szCs w:val="24"/>
        </w:rPr>
        <w:t>тверждаю</w:t>
      </w:r>
    </w:p>
    <w:p w:rsidR="007F2A9A" w:rsidRPr="00020FCC" w:rsidRDefault="007F2A9A" w:rsidP="007F2A9A">
      <w:pPr>
        <w:spacing w:line="240" w:lineRule="auto"/>
        <w:rPr>
          <w:rFonts w:ascii="Times New Roman" w:hAnsi="Times New Roman" w:cs="Times New Roman"/>
          <w:b/>
          <w:sz w:val="24"/>
          <w:szCs w:val="24"/>
        </w:rPr>
      </w:pPr>
      <w:r w:rsidRPr="00020FCC">
        <w:rPr>
          <w:rFonts w:ascii="Times New Roman" w:hAnsi="Times New Roman" w:cs="Times New Roman"/>
          <w:b/>
          <w:sz w:val="24"/>
          <w:szCs w:val="24"/>
        </w:rPr>
        <w:t xml:space="preserve">                                                                                                   Директор МБОУ СОШ № 27</w:t>
      </w:r>
    </w:p>
    <w:p w:rsidR="007F2A9A" w:rsidRPr="00020FCC" w:rsidRDefault="007F2A9A" w:rsidP="007F2A9A">
      <w:pPr>
        <w:spacing w:line="240" w:lineRule="auto"/>
        <w:rPr>
          <w:rFonts w:ascii="Times New Roman" w:hAnsi="Times New Roman" w:cs="Times New Roman"/>
          <w:b/>
          <w:sz w:val="24"/>
          <w:szCs w:val="24"/>
        </w:rPr>
      </w:pPr>
      <w:r w:rsidRPr="00020FCC">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Pr="00020FCC">
        <w:rPr>
          <w:rFonts w:ascii="Times New Roman" w:hAnsi="Times New Roman" w:cs="Times New Roman"/>
          <w:b/>
          <w:sz w:val="24"/>
          <w:szCs w:val="24"/>
        </w:rPr>
        <w:t>им.Ю.С.Кучиева</w:t>
      </w:r>
      <w:proofErr w:type="spellEnd"/>
    </w:p>
    <w:p w:rsidR="007F2A9A" w:rsidRPr="00020FCC" w:rsidRDefault="007F2A9A" w:rsidP="007F2A9A">
      <w:pPr>
        <w:spacing w:line="240" w:lineRule="auto"/>
        <w:rPr>
          <w:rFonts w:ascii="Times New Roman" w:hAnsi="Times New Roman" w:cs="Times New Roman"/>
          <w:b/>
          <w:sz w:val="24"/>
          <w:szCs w:val="24"/>
        </w:rPr>
      </w:pPr>
      <w:r w:rsidRPr="00020FCC">
        <w:rPr>
          <w:rFonts w:ascii="Times New Roman" w:hAnsi="Times New Roman" w:cs="Times New Roman"/>
          <w:b/>
          <w:sz w:val="24"/>
          <w:szCs w:val="24"/>
        </w:rPr>
        <w:t xml:space="preserve">На педсовете                                                                            _____________ </w:t>
      </w:r>
      <w:proofErr w:type="spellStart"/>
      <w:r w:rsidRPr="00020FCC">
        <w:rPr>
          <w:rFonts w:ascii="Times New Roman" w:hAnsi="Times New Roman" w:cs="Times New Roman"/>
          <w:b/>
          <w:sz w:val="24"/>
          <w:szCs w:val="24"/>
        </w:rPr>
        <w:t>Г.Х.Джимиева</w:t>
      </w:r>
      <w:proofErr w:type="spellEnd"/>
    </w:p>
    <w:p w:rsidR="007F2A9A" w:rsidRDefault="007F2A9A" w:rsidP="007F2A9A">
      <w:pPr>
        <w:spacing w:line="240" w:lineRule="auto"/>
        <w:rPr>
          <w:rFonts w:ascii="Times New Roman" w:hAnsi="Times New Roman" w:cs="Times New Roman"/>
          <w:sz w:val="24"/>
          <w:szCs w:val="24"/>
        </w:rPr>
      </w:pPr>
      <w:r w:rsidRPr="00020FCC">
        <w:rPr>
          <w:rFonts w:ascii="Times New Roman" w:hAnsi="Times New Roman" w:cs="Times New Roman"/>
          <w:b/>
          <w:sz w:val="24"/>
          <w:szCs w:val="24"/>
        </w:rPr>
        <w:t>№ ____ от ______ _</w:t>
      </w:r>
      <w:r w:rsidR="000075B7">
        <w:rPr>
          <w:rFonts w:ascii="Times New Roman" w:hAnsi="Times New Roman" w:cs="Times New Roman"/>
          <w:b/>
          <w:sz w:val="24"/>
          <w:szCs w:val="24"/>
        </w:rPr>
        <w:t>_________2021</w:t>
      </w:r>
      <w:r w:rsidRPr="00020FCC">
        <w:rPr>
          <w:rFonts w:ascii="Times New Roman" w:hAnsi="Times New Roman" w:cs="Times New Roman"/>
          <w:b/>
          <w:sz w:val="24"/>
          <w:szCs w:val="24"/>
        </w:rPr>
        <w:t>г.</w:t>
      </w:r>
      <w:r>
        <w:rPr>
          <w:rFonts w:ascii="Times New Roman" w:hAnsi="Times New Roman" w:cs="Times New Roman"/>
          <w:sz w:val="24"/>
          <w:szCs w:val="24"/>
        </w:rPr>
        <w:t xml:space="preserve">                                                      </w:t>
      </w:r>
    </w:p>
    <w:p w:rsidR="007F2A9A" w:rsidRDefault="007F2A9A" w:rsidP="007F2A9A"/>
    <w:p w:rsidR="007F2A9A" w:rsidRDefault="007F2A9A" w:rsidP="007F2A9A"/>
    <w:p w:rsidR="007F2A9A" w:rsidRPr="00020FCC" w:rsidRDefault="007F2A9A" w:rsidP="007F2A9A">
      <w:pPr>
        <w:rPr>
          <w:b/>
          <w:sz w:val="56"/>
          <w:szCs w:val="56"/>
        </w:rPr>
      </w:pPr>
    </w:p>
    <w:p w:rsidR="007F2A9A" w:rsidRDefault="009F2BDB" w:rsidP="007F2A9A">
      <w:pPr>
        <w:jc w:val="center"/>
        <w:rPr>
          <w:rFonts w:ascii="Times New Roman" w:hAnsi="Times New Roman" w:cs="Times New Roman"/>
          <w:b/>
          <w:sz w:val="56"/>
          <w:szCs w:val="56"/>
        </w:rPr>
      </w:pPr>
      <w:r>
        <w:rPr>
          <w:rFonts w:ascii="Times New Roman" w:hAnsi="Times New Roman" w:cs="Times New Roman"/>
          <w:b/>
          <w:sz w:val="56"/>
          <w:szCs w:val="56"/>
        </w:rPr>
        <w:t xml:space="preserve">Публичный доклад директора МБОУ СОШ № 27 </w:t>
      </w:r>
      <w:proofErr w:type="spellStart"/>
      <w:r>
        <w:rPr>
          <w:rFonts w:ascii="Times New Roman" w:hAnsi="Times New Roman" w:cs="Times New Roman"/>
          <w:b/>
          <w:sz w:val="56"/>
          <w:szCs w:val="56"/>
        </w:rPr>
        <w:t>им.Ю.С.Кучиева</w:t>
      </w:r>
      <w:proofErr w:type="spellEnd"/>
    </w:p>
    <w:p w:rsidR="009F2BDB" w:rsidRPr="00020FCC" w:rsidRDefault="000075B7" w:rsidP="007F2A9A">
      <w:pPr>
        <w:jc w:val="center"/>
        <w:rPr>
          <w:rFonts w:ascii="Times New Roman" w:hAnsi="Times New Roman" w:cs="Times New Roman"/>
          <w:b/>
          <w:sz w:val="56"/>
          <w:szCs w:val="56"/>
        </w:rPr>
      </w:pPr>
      <w:r>
        <w:rPr>
          <w:rFonts w:ascii="Times New Roman" w:hAnsi="Times New Roman" w:cs="Times New Roman"/>
          <w:b/>
          <w:sz w:val="56"/>
          <w:szCs w:val="56"/>
        </w:rPr>
        <w:t>за 2020-2021</w:t>
      </w:r>
      <w:r w:rsidR="009F2BDB">
        <w:rPr>
          <w:rFonts w:ascii="Times New Roman" w:hAnsi="Times New Roman" w:cs="Times New Roman"/>
          <w:b/>
          <w:sz w:val="56"/>
          <w:szCs w:val="56"/>
        </w:rPr>
        <w:t xml:space="preserve"> учебный год</w:t>
      </w:r>
    </w:p>
    <w:p w:rsidR="007F2A9A" w:rsidRDefault="007F2A9A" w:rsidP="007F2A9A">
      <w:pPr>
        <w:jc w:val="center"/>
        <w:rPr>
          <w:rFonts w:ascii="Times New Roman" w:hAnsi="Times New Roman" w:cs="Times New Roman"/>
        </w:rPr>
      </w:pPr>
    </w:p>
    <w:p w:rsidR="007F2A9A" w:rsidRDefault="007F2A9A" w:rsidP="007F2A9A">
      <w:pPr>
        <w:jc w:val="center"/>
        <w:rPr>
          <w:rFonts w:ascii="Times New Roman" w:hAnsi="Times New Roman" w:cs="Times New Roman"/>
        </w:rPr>
      </w:pPr>
    </w:p>
    <w:p w:rsidR="007F2A9A" w:rsidRDefault="007F2A9A" w:rsidP="007F2A9A">
      <w:pPr>
        <w:jc w:val="center"/>
        <w:rPr>
          <w:rFonts w:ascii="Times New Roman" w:hAnsi="Times New Roman" w:cs="Times New Roman"/>
        </w:rPr>
      </w:pPr>
    </w:p>
    <w:p w:rsidR="007F2A9A" w:rsidRDefault="007F2A9A" w:rsidP="007F2A9A">
      <w:pPr>
        <w:jc w:val="center"/>
        <w:rPr>
          <w:rFonts w:ascii="Times New Roman" w:hAnsi="Times New Roman" w:cs="Times New Roman"/>
        </w:rPr>
      </w:pPr>
    </w:p>
    <w:p w:rsidR="007F2A9A" w:rsidRDefault="007F2A9A" w:rsidP="007F2A9A">
      <w:pPr>
        <w:jc w:val="center"/>
        <w:rPr>
          <w:rFonts w:ascii="Times New Roman" w:hAnsi="Times New Roman" w:cs="Times New Roman"/>
        </w:rPr>
      </w:pPr>
    </w:p>
    <w:p w:rsidR="007F2A9A" w:rsidRDefault="007F2A9A" w:rsidP="007F2A9A">
      <w:pPr>
        <w:jc w:val="center"/>
        <w:rPr>
          <w:rFonts w:ascii="Times New Roman" w:hAnsi="Times New Roman" w:cs="Times New Roman"/>
        </w:rPr>
      </w:pPr>
    </w:p>
    <w:p w:rsidR="007F2A9A" w:rsidRDefault="007F2A9A" w:rsidP="007F2A9A">
      <w:pPr>
        <w:jc w:val="center"/>
        <w:rPr>
          <w:rFonts w:ascii="Times New Roman" w:hAnsi="Times New Roman" w:cs="Times New Roman"/>
        </w:rPr>
      </w:pPr>
    </w:p>
    <w:p w:rsidR="007F2A9A" w:rsidRDefault="007F2A9A" w:rsidP="007F2A9A">
      <w:pPr>
        <w:jc w:val="center"/>
        <w:rPr>
          <w:rFonts w:ascii="Times New Roman" w:hAnsi="Times New Roman" w:cs="Times New Roman"/>
        </w:rPr>
      </w:pPr>
    </w:p>
    <w:p w:rsidR="007F2A9A" w:rsidRDefault="007F2A9A" w:rsidP="007F2A9A">
      <w:pPr>
        <w:jc w:val="center"/>
        <w:rPr>
          <w:rFonts w:ascii="Times New Roman" w:hAnsi="Times New Roman" w:cs="Times New Roman"/>
        </w:rPr>
      </w:pPr>
    </w:p>
    <w:p w:rsidR="007F2A9A" w:rsidRDefault="007F2A9A" w:rsidP="007F2A9A">
      <w:pPr>
        <w:jc w:val="center"/>
        <w:rPr>
          <w:rFonts w:ascii="Times New Roman" w:hAnsi="Times New Roman" w:cs="Times New Roman"/>
        </w:rPr>
      </w:pPr>
    </w:p>
    <w:p w:rsidR="007F2A9A" w:rsidRDefault="007F2A9A" w:rsidP="007F2A9A">
      <w:pPr>
        <w:jc w:val="center"/>
        <w:rPr>
          <w:rFonts w:ascii="Times New Roman" w:hAnsi="Times New Roman" w:cs="Times New Roman"/>
        </w:rPr>
      </w:pPr>
    </w:p>
    <w:p w:rsidR="007645D2" w:rsidRDefault="007645D2" w:rsidP="007F2A9A">
      <w:pPr>
        <w:jc w:val="center"/>
        <w:rPr>
          <w:rFonts w:ascii="Times New Roman" w:hAnsi="Times New Roman" w:cs="Times New Roman"/>
          <w:b/>
          <w:sz w:val="56"/>
          <w:szCs w:val="56"/>
        </w:rPr>
      </w:pPr>
    </w:p>
    <w:p w:rsidR="007F2A9A" w:rsidRPr="00020FCC" w:rsidRDefault="00DA748D" w:rsidP="007F2A9A">
      <w:pPr>
        <w:jc w:val="center"/>
        <w:rPr>
          <w:rFonts w:ascii="Times New Roman" w:hAnsi="Times New Roman" w:cs="Times New Roman"/>
          <w:b/>
          <w:sz w:val="56"/>
          <w:szCs w:val="56"/>
        </w:rPr>
      </w:pPr>
      <w:r>
        <w:rPr>
          <w:rFonts w:ascii="Times New Roman" w:hAnsi="Times New Roman" w:cs="Times New Roman"/>
          <w:b/>
          <w:sz w:val="56"/>
          <w:szCs w:val="56"/>
        </w:rPr>
        <w:t>2021</w:t>
      </w:r>
      <w:r w:rsidR="007F2A9A" w:rsidRPr="00020FCC">
        <w:rPr>
          <w:rFonts w:ascii="Times New Roman" w:hAnsi="Times New Roman" w:cs="Times New Roman"/>
          <w:b/>
          <w:sz w:val="56"/>
          <w:szCs w:val="56"/>
        </w:rPr>
        <w:t>г.</w:t>
      </w:r>
    </w:p>
    <w:p w:rsidR="000075B7" w:rsidRDefault="00191F95" w:rsidP="000075B7">
      <w:pPr>
        <w:jc w:val="center"/>
        <w:rPr>
          <w:rFonts w:ascii="Engravers MT" w:hAnsi="Engravers MT" w:cs="Times New Roman"/>
          <w:b/>
          <w:sz w:val="40"/>
          <w:szCs w:val="40"/>
          <w:u w:val="single"/>
        </w:rPr>
      </w:pPr>
      <w:r>
        <w:rPr>
          <w:rFonts w:ascii="Times New Roman" w:hAnsi="Times New Roman" w:cs="Times New Roman"/>
          <w:b/>
          <w:sz w:val="40"/>
          <w:szCs w:val="40"/>
          <w:u w:val="single"/>
        </w:rPr>
        <w:lastRenderedPageBreak/>
        <w:t xml:space="preserve"> </w:t>
      </w:r>
      <w:r w:rsidR="000075B7">
        <w:rPr>
          <w:rFonts w:ascii="Times New Roman" w:hAnsi="Times New Roman" w:cs="Times New Roman"/>
          <w:b/>
          <w:sz w:val="40"/>
          <w:szCs w:val="40"/>
          <w:u w:val="single"/>
          <w:lang w:val="en-US"/>
        </w:rPr>
        <w:t>I</w:t>
      </w:r>
      <w:r w:rsidR="000075B7">
        <w:rPr>
          <w:rFonts w:ascii="Times New Roman" w:hAnsi="Times New Roman" w:cs="Times New Roman"/>
          <w:b/>
          <w:sz w:val="40"/>
          <w:szCs w:val="40"/>
          <w:u w:val="single"/>
        </w:rPr>
        <w:t>. Анализ</w:t>
      </w:r>
      <w:r w:rsidR="000075B7">
        <w:rPr>
          <w:rFonts w:ascii="Engravers MT" w:hAnsi="Engravers MT" w:cs="Times New Roman"/>
          <w:b/>
          <w:sz w:val="40"/>
          <w:szCs w:val="40"/>
          <w:u w:val="single"/>
        </w:rPr>
        <w:t xml:space="preserve"> </w:t>
      </w:r>
      <w:r w:rsidR="000075B7">
        <w:rPr>
          <w:rFonts w:ascii="Times New Roman" w:hAnsi="Times New Roman" w:cs="Times New Roman"/>
          <w:b/>
          <w:sz w:val="40"/>
          <w:szCs w:val="40"/>
          <w:u w:val="single"/>
        </w:rPr>
        <w:t>работы</w:t>
      </w:r>
      <w:r w:rsidR="000075B7">
        <w:rPr>
          <w:rFonts w:ascii="Engravers MT" w:hAnsi="Engravers MT" w:cs="Times New Roman"/>
          <w:b/>
          <w:sz w:val="40"/>
          <w:szCs w:val="40"/>
          <w:u w:val="single"/>
        </w:rPr>
        <w:t xml:space="preserve"> </w:t>
      </w:r>
    </w:p>
    <w:p w:rsidR="000075B7" w:rsidRDefault="000075B7" w:rsidP="000075B7">
      <w:pPr>
        <w:jc w:val="center"/>
        <w:rPr>
          <w:rFonts w:ascii="Engravers MT" w:hAnsi="Engravers MT" w:cs="Times New Roman"/>
          <w:b/>
          <w:sz w:val="40"/>
          <w:szCs w:val="40"/>
          <w:u w:val="single"/>
        </w:rPr>
      </w:pPr>
      <w:r>
        <w:rPr>
          <w:rFonts w:ascii="Times New Roman" w:hAnsi="Times New Roman" w:cs="Times New Roman"/>
          <w:b/>
          <w:sz w:val="40"/>
          <w:szCs w:val="40"/>
          <w:u w:val="single"/>
        </w:rPr>
        <w:t>МБОУ</w:t>
      </w:r>
      <w:r>
        <w:rPr>
          <w:rFonts w:ascii="Engravers MT" w:hAnsi="Engravers MT" w:cs="Times New Roman"/>
          <w:b/>
          <w:sz w:val="40"/>
          <w:szCs w:val="40"/>
          <w:u w:val="single"/>
        </w:rPr>
        <w:t xml:space="preserve"> </w:t>
      </w:r>
      <w:r>
        <w:rPr>
          <w:rFonts w:ascii="Times New Roman" w:hAnsi="Times New Roman" w:cs="Times New Roman"/>
          <w:b/>
          <w:sz w:val="40"/>
          <w:szCs w:val="40"/>
          <w:u w:val="single"/>
        </w:rPr>
        <w:t>СОШ</w:t>
      </w:r>
      <w:r>
        <w:rPr>
          <w:rFonts w:ascii="Engravers MT" w:hAnsi="Engravers MT" w:cs="Times New Roman"/>
          <w:b/>
          <w:sz w:val="40"/>
          <w:szCs w:val="40"/>
          <w:u w:val="single"/>
        </w:rPr>
        <w:t xml:space="preserve"> </w:t>
      </w:r>
      <w:r>
        <w:rPr>
          <w:rFonts w:ascii="Times New Roman" w:hAnsi="Times New Roman" w:cs="Times New Roman"/>
          <w:b/>
          <w:sz w:val="40"/>
          <w:szCs w:val="40"/>
          <w:u w:val="single"/>
        </w:rPr>
        <w:t>№</w:t>
      </w:r>
      <w:r>
        <w:rPr>
          <w:rFonts w:ascii="Engravers MT" w:hAnsi="Engravers MT" w:cs="Times New Roman"/>
          <w:b/>
          <w:sz w:val="40"/>
          <w:szCs w:val="40"/>
          <w:u w:val="single"/>
        </w:rPr>
        <w:t xml:space="preserve"> 27 </w:t>
      </w:r>
      <w:proofErr w:type="spellStart"/>
      <w:r>
        <w:rPr>
          <w:rFonts w:ascii="Times New Roman" w:hAnsi="Times New Roman" w:cs="Times New Roman"/>
          <w:b/>
          <w:sz w:val="40"/>
          <w:szCs w:val="40"/>
          <w:u w:val="single"/>
        </w:rPr>
        <w:t>им</w:t>
      </w:r>
      <w:r>
        <w:rPr>
          <w:rFonts w:ascii="Engravers MT" w:hAnsi="Engravers MT" w:cs="Times New Roman"/>
          <w:b/>
          <w:sz w:val="40"/>
          <w:szCs w:val="40"/>
          <w:u w:val="single"/>
        </w:rPr>
        <w:t>.</w:t>
      </w:r>
      <w:r>
        <w:rPr>
          <w:rFonts w:ascii="Times New Roman" w:hAnsi="Times New Roman" w:cs="Times New Roman"/>
          <w:b/>
          <w:sz w:val="40"/>
          <w:szCs w:val="40"/>
          <w:u w:val="single"/>
        </w:rPr>
        <w:t>Ю</w:t>
      </w:r>
      <w:r>
        <w:rPr>
          <w:rFonts w:ascii="Engravers MT" w:hAnsi="Engravers MT" w:cs="Times New Roman"/>
          <w:b/>
          <w:sz w:val="40"/>
          <w:szCs w:val="40"/>
          <w:u w:val="single"/>
        </w:rPr>
        <w:t>.</w:t>
      </w:r>
      <w:r>
        <w:rPr>
          <w:rFonts w:ascii="Times New Roman" w:hAnsi="Times New Roman" w:cs="Times New Roman"/>
          <w:b/>
          <w:sz w:val="40"/>
          <w:szCs w:val="40"/>
          <w:u w:val="single"/>
        </w:rPr>
        <w:t>С</w:t>
      </w:r>
      <w:r>
        <w:rPr>
          <w:rFonts w:ascii="Engravers MT" w:hAnsi="Engravers MT" w:cs="Times New Roman"/>
          <w:b/>
          <w:sz w:val="40"/>
          <w:szCs w:val="40"/>
          <w:u w:val="single"/>
        </w:rPr>
        <w:t>.</w:t>
      </w:r>
      <w:r>
        <w:rPr>
          <w:rFonts w:ascii="Times New Roman" w:hAnsi="Times New Roman" w:cs="Times New Roman"/>
          <w:b/>
          <w:sz w:val="40"/>
          <w:szCs w:val="40"/>
          <w:u w:val="single"/>
        </w:rPr>
        <w:t>Кучиева</w:t>
      </w:r>
      <w:proofErr w:type="spellEnd"/>
    </w:p>
    <w:p w:rsidR="000075B7" w:rsidRDefault="000075B7" w:rsidP="000075B7">
      <w:pPr>
        <w:jc w:val="center"/>
        <w:rPr>
          <w:rFonts w:ascii="Times New Roman" w:hAnsi="Times New Roman" w:cs="Times New Roman"/>
          <w:b/>
          <w:sz w:val="40"/>
          <w:szCs w:val="40"/>
          <w:u w:val="single"/>
        </w:rPr>
      </w:pPr>
      <w:r>
        <w:rPr>
          <w:rFonts w:ascii="Engravers MT" w:hAnsi="Engravers MT" w:cs="Times New Roman"/>
          <w:b/>
          <w:sz w:val="40"/>
          <w:szCs w:val="40"/>
          <w:u w:val="single"/>
        </w:rPr>
        <w:t xml:space="preserve"> </w:t>
      </w:r>
      <w:r>
        <w:rPr>
          <w:rFonts w:ascii="Times New Roman" w:hAnsi="Times New Roman" w:cs="Times New Roman"/>
          <w:b/>
          <w:sz w:val="40"/>
          <w:szCs w:val="40"/>
          <w:u w:val="single"/>
        </w:rPr>
        <w:t>за</w:t>
      </w:r>
      <w:r>
        <w:rPr>
          <w:rFonts w:ascii="Engravers MT" w:hAnsi="Engravers MT" w:cs="Times New Roman"/>
          <w:b/>
          <w:sz w:val="40"/>
          <w:szCs w:val="40"/>
          <w:u w:val="single"/>
        </w:rPr>
        <w:t xml:space="preserve"> 20</w:t>
      </w:r>
      <w:r>
        <w:rPr>
          <w:rFonts w:cs="Times New Roman"/>
          <w:b/>
          <w:sz w:val="40"/>
          <w:szCs w:val="40"/>
          <w:u w:val="single"/>
        </w:rPr>
        <w:t>20</w:t>
      </w:r>
      <w:r>
        <w:rPr>
          <w:rFonts w:ascii="Engravers MT" w:hAnsi="Engravers MT" w:cs="Times New Roman"/>
          <w:b/>
          <w:sz w:val="40"/>
          <w:szCs w:val="40"/>
          <w:u w:val="single"/>
        </w:rPr>
        <w:t>-20</w:t>
      </w:r>
      <w:r>
        <w:rPr>
          <w:rFonts w:cs="Times New Roman"/>
          <w:b/>
          <w:sz w:val="40"/>
          <w:szCs w:val="40"/>
          <w:u w:val="single"/>
        </w:rPr>
        <w:t>21</w:t>
      </w:r>
      <w:r>
        <w:rPr>
          <w:rFonts w:ascii="Engravers MT" w:hAnsi="Engravers MT" w:cs="Times New Roman"/>
          <w:b/>
          <w:sz w:val="40"/>
          <w:szCs w:val="40"/>
          <w:u w:val="single"/>
        </w:rPr>
        <w:t xml:space="preserve"> </w:t>
      </w:r>
      <w:r>
        <w:rPr>
          <w:rFonts w:ascii="Times New Roman" w:hAnsi="Times New Roman" w:cs="Times New Roman"/>
          <w:b/>
          <w:sz w:val="40"/>
          <w:szCs w:val="40"/>
          <w:u w:val="single"/>
        </w:rPr>
        <w:t>учебный</w:t>
      </w:r>
      <w:r>
        <w:rPr>
          <w:rFonts w:ascii="Engravers MT" w:hAnsi="Engravers MT" w:cs="Times New Roman"/>
          <w:b/>
          <w:sz w:val="40"/>
          <w:szCs w:val="40"/>
          <w:u w:val="single"/>
        </w:rPr>
        <w:t xml:space="preserve"> </w:t>
      </w:r>
      <w:r>
        <w:rPr>
          <w:rFonts w:ascii="Times New Roman" w:hAnsi="Times New Roman" w:cs="Times New Roman"/>
          <w:b/>
          <w:sz w:val="40"/>
          <w:szCs w:val="40"/>
          <w:u w:val="single"/>
        </w:rPr>
        <w:t>год</w:t>
      </w:r>
    </w:p>
    <w:p w:rsidR="000075B7" w:rsidRDefault="000075B7" w:rsidP="000075B7">
      <w:pPr>
        <w:jc w:val="center"/>
        <w:rPr>
          <w:rFonts w:ascii="Times New Roman" w:hAnsi="Times New Roman" w:cs="Times New Roman"/>
          <w:b/>
          <w:sz w:val="28"/>
          <w:szCs w:val="28"/>
          <w:u w:val="single"/>
        </w:rPr>
      </w:pPr>
    </w:p>
    <w:p w:rsidR="000075B7" w:rsidRDefault="000075B7" w:rsidP="000075B7">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Анализ </w:t>
      </w:r>
      <w:proofErr w:type="spellStart"/>
      <w:r>
        <w:rPr>
          <w:rFonts w:ascii="Times New Roman" w:hAnsi="Times New Roman" w:cs="Times New Roman"/>
          <w:b/>
          <w:sz w:val="28"/>
          <w:szCs w:val="28"/>
          <w:u w:val="single"/>
        </w:rPr>
        <w:t>учебно</w:t>
      </w:r>
      <w:proofErr w:type="spellEnd"/>
      <w:r>
        <w:rPr>
          <w:rFonts w:ascii="Times New Roman" w:hAnsi="Times New Roman" w:cs="Times New Roman"/>
          <w:b/>
          <w:sz w:val="28"/>
          <w:szCs w:val="28"/>
          <w:u w:val="single"/>
        </w:rPr>
        <w:t xml:space="preserve"> – воспитательной и методической работы школы за 2020-2021 учебный год.</w:t>
      </w:r>
    </w:p>
    <w:p w:rsidR="000075B7" w:rsidRDefault="000075B7" w:rsidP="000075B7">
      <w:pPr>
        <w:jc w:val="center"/>
        <w:rPr>
          <w:rFonts w:ascii="Times New Roman" w:hAnsi="Times New Roman" w:cs="Times New Roman"/>
          <w:b/>
          <w:sz w:val="28"/>
          <w:szCs w:val="28"/>
        </w:rPr>
      </w:pPr>
      <w:r>
        <w:rPr>
          <w:rFonts w:ascii="Times New Roman" w:hAnsi="Times New Roman" w:cs="Times New Roman"/>
          <w:b/>
          <w:sz w:val="28"/>
          <w:szCs w:val="28"/>
        </w:rPr>
        <w:t>В 2020-2021 учебном году школа работала над методической темой:</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        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уровня и педагогического мастерства Учителя. </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        Основная цель образовательной политики МБОУ СОШ № 27 </w:t>
      </w:r>
      <w:proofErr w:type="spellStart"/>
      <w:r>
        <w:rPr>
          <w:rFonts w:ascii="Times New Roman" w:hAnsi="Times New Roman" w:cs="Times New Roman"/>
          <w:sz w:val="28"/>
          <w:szCs w:val="28"/>
        </w:rPr>
        <w:t>им.Ю.С.Кучиева</w:t>
      </w:r>
      <w:proofErr w:type="spellEnd"/>
      <w:r>
        <w:rPr>
          <w:rFonts w:ascii="Times New Roman" w:hAnsi="Times New Roman" w:cs="Times New Roman"/>
          <w:sz w:val="28"/>
          <w:szCs w:val="28"/>
        </w:rPr>
        <w:t xml:space="preserve"> в 2021-2022 учебном году – выполнение 273 ФЗ «Об образовании»; создание необходимых условий, обеспечивающих выполнение ФГОС; интенсивное использование инновационных механизмов развития системы образования; компетентностей подход, как основа формирования человеческого потенциала; удовлетворение запроса социума. Школа выполняет социальный заказ государства с ориентацией на образовательный запрос родителей и детей. Школа, исходя из государственной гарантии прав граждан на получение бесплатного среднего общего образования, осуществляет образовательный процесс, соответствующих трем уровням образования.</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 способностей и возможностей каждого ученика на раскрытие их личностного, интеллектуального и творческого потенциала;</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создание единой системы урочной и внеурочной деятельности учителей и обучающихся, направленной на разностороннее развитие личности участников образовательного процесса;</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совершенствование УВП с учетом особенностей учащихся, их интересов, образовательных возможностей, состояния здоровья;</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уделить приоритетное внимание качественной сдаче ГИА;</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lastRenderedPageBreak/>
        <w:t>- развивать и совершенствовать систему работы с детьми, имеющими интеллектуальные способности;</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обеспечение современного качества образования за счет освоения технологий, способствующих развитию учащихся и педагогов в творческом взаимодействии и сотрудничестве в условиях введения ФГОС начального общего и основного общего образования;</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развивать систему мотивации педагогических и управленческих кадров к профессиональному росту, совершенствовать системы дополнительного профессионального образования через предметные МО.</w:t>
      </w:r>
    </w:p>
    <w:p w:rsidR="000075B7" w:rsidRDefault="000075B7" w:rsidP="000075B7">
      <w:pPr>
        <w:jc w:val="both"/>
        <w:rPr>
          <w:rFonts w:ascii="Times New Roman" w:hAnsi="Times New Roman" w:cs="Times New Roman"/>
          <w:sz w:val="28"/>
          <w:szCs w:val="28"/>
        </w:rPr>
      </w:pPr>
      <w:r>
        <w:rPr>
          <w:rFonts w:ascii="Times New Roman" w:hAnsi="Times New Roman" w:cs="Times New Roman"/>
          <w:b/>
          <w:sz w:val="28"/>
          <w:szCs w:val="28"/>
        </w:rPr>
        <w:t>Обеспечение безопасности</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и персонала остается важной задачей ОО. Школа оснащена тревожной сигнализацией, осуществляется дневная физическая охрана и ночная сторожевая охрана. В здании школы функционирует модернизированная сеть локальной системы видеонаблюдения, выведенная на пульт ОВД. В качестве системы контроля и управления доступом установлен электронный замок.</w:t>
      </w:r>
    </w:p>
    <w:p w:rsidR="000075B7" w:rsidRDefault="000075B7" w:rsidP="000075B7">
      <w:pPr>
        <w:jc w:val="center"/>
        <w:rPr>
          <w:rFonts w:ascii="Times New Roman" w:hAnsi="Times New Roman" w:cs="Times New Roman"/>
          <w:b/>
          <w:sz w:val="28"/>
          <w:szCs w:val="28"/>
          <w:u w:val="single"/>
        </w:rPr>
      </w:pPr>
      <w:r>
        <w:rPr>
          <w:rFonts w:ascii="Times New Roman" w:hAnsi="Times New Roman" w:cs="Times New Roman"/>
          <w:b/>
          <w:sz w:val="28"/>
          <w:szCs w:val="28"/>
          <w:u w:val="single"/>
        </w:rPr>
        <w:t>Анализ работы школы по повышению качества образования.</w:t>
      </w:r>
    </w:p>
    <w:p w:rsidR="000075B7" w:rsidRDefault="000075B7" w:rsidP="000075B7">
      <w:pPr>
        <w:jc w:val="center"/>
        <w:rPr>
          <w:rFonts w:ascii="Times New Roman" w:hAnsi="Times New Roman" w:cs="Times New Roman"/>
          <w:sz w:val="28"/>
          <w:szCs w:val="28"/>
        </w:rPr>
      </w:pPr>
      <w:r>
        <w:rPr>
          <w:rFonts w:ascii="Times New Roman" w:hAnsi="Times New Roman" w:cs="Times New Roman"/>
          <w:sz w:val="28"/>
          <w:szCs w:val="28"/>
        </w:rPr>
        <w:t>К концу 2020-2021 учебного года мы подошли со следующими результатами:</w:t>
      </w:r>
    </w:p>
    <w:p w:rsidR="000075B7" w:rsidRDefault="000075B7" w:rsidP="000075B7">
      <w:pPr>
        <w:jc w:val="center"/>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 </w:t>
      </w:r>
      <w:r>
        <w:rPr>
          <w:rFonts w:ascii="Times New Roman" w:hAnsi="Times New Roman" w:cs="Times New Roman"/>
          <w:b/>
          <w:sz w:val="28"/>
          <w:szCs w:val="28"/>
          <w:u w:val="single"/>
        </w:rPr>
        <w:t>Отчёт об успеваемости.</w:t>
      </w:r>
    </w:p>
    <w:tbl>
      <w:tblPr>
        <w:tblStyle w:val="10"/>
        <w:tblW w:w="0" w:type="auto"/>
        <w:tblLook w:val="04A0" w:firstRow="1" w:lastRow="0" w:firstColumn="1" w:lastColumn="0" w:noHBand="0" w:noVBand="1"/>
      </w:tblPr>
      <w:tblGrid>
        <w:gridCol w:w="1154"/>
        <w:gridCol w:w="534"/>
        <w:gridCol w:w="533"/>
        <w:gridCol w:w="525"/>
        <w:gridCol w:w="974"/>
        <w:gridCol w:w="533"/>
        <w:gridCol w:w="525"/>
        <w:gridCol w:w="533"/>
        <w:gridCol w:w="525"/>
        <w:gridCol w:w="533"/>
        <w:gridCol w:w="525"/>
        <w:gridCol w:w="1147"/>
        <w:gridCol w:w="492"/>
        <w:gridCol w:w="626"/>
        <w:gridCol w:w="626"/>
      </w:tblGrid>
      <w:tr w:rsidR="000075B7" w:rsidTr="000075B7">
        <w:trPr>
          <w:trHeight w:val="456"/>
        </w:trPr>
        <w:tc>
          <w:tcPr>
            <w:tcW w:w="123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Класс</w:t>
            </w:r>
          </w:p>
        </w:tc>
        <w:tc>
          <w:tcPr>
            <w:tcW w:w="6648" w:type="dxa"/>
            <w:gridSpan w:val="11"/>
            <w:tcBorders>
              <w:top w:val="single" w:sz="4" w:space="0" w:color="auto"/>
              <w:left w:val="single" w:sz="4" w:space="0" w:color="auto"/>
              <w:bottom w:val="single" w:sz="4" w:space="0" w:color="auto"/>
              <w:right w:val="single" w:sz="4" w:space="0" w:color="auto"/>
            </w:tcBorders>
            <w:hideMark/>
          </w:tcPr>
          <w:p w:rsidR="000075B7" w:rsidRDefault="000075B7">
            <w:r>
              <w:t>Ученики</w:t>
            </w:r>
          </w:p>
        </w:tc>
        <w:tc>
          <w:tcPr>
            <w:tcW w:w="47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Ср. балл</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 xml:space="preserve">Общий % </w:t>
            </w:r>
            <w:proofErr w:type="spellStart"/>
            <w:r>
              <w:t>кач</w:t>
            </w:r>
            <w:proofErr w:type="spellEnd"/>
            <w:r>
              <w:t xml:space="preserve">. </w:t>
            </w:r>
            <w:proofErr w:type="spellStart"/>
            <w:r>
              <w:t>зн</w:t>
            </w:r>
            <w:proofErr w:type="spellEnd"/>
            <w:r>
              <w:t>.</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Общий СОУ</w:t>
            </w:r>
            <w:proofErr w:type="gramStart"/>
            <w:r>
              <w:t xml:space="preserve"> (%)</w:t>
            </w:r>
            <w:proofErr w:type="gramEnd"/>
          </w:p>
        </w:tc>
      </w:tr>
      <w:tr w:rsidR="000075B7" w:rsidTr="000075B7">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51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Всего</w:t>
            </w:r>
          </w:p>
        </w:tc>
        <w:tc>
          <w:tcPr>
            <w:tcW w:w="1959" w:type="dxa"/>
            <w:gridSpan w:val="3"/>
            <w:tcBorders>
              <w:top w:val="single" w:sz="4" w:space="0" w:color="auto"/>
              <w:left w:val="single" w:sz="4" w:space="0" w:color="auto"/>
              <w:bottom w:val="single" w:sz="4" w:space="0" w:color="auto"/>
              <w:right w:val="single" w:sz="4" w:space="0" w:color="auto"/>
            </w:tcBorders>
            <w:hideMark/>
          </w:tcPr>
          <w:p w:rsidR="000075B7" w:rsidRDefault="000075B7">
            <w:r>
              <w:t>Отличники</w:t>
            </w:r>
          </w:p>
        </w:tc>
        <w:tc>
          <w:tcPr>
            <w:tcW w:w="1025" w:type="dxa"/>
            <w:gridSpan w:val="2"/>
            <w:tcBorders>
              <w:top w:val="single" w:sz="4" w:space="0" w:color="auto"/>
              <w:left w:val="single" w:sz="4" w:space="0" w:color="auto"/>
              <w:bottom w:val="single" w:sz="4" w:space="0" w:color="auto"/>
              <w:right w:val="single" w:sz="4" w:space="0" w:color="auto"/>
            </w:tcBorders>
            <w:hideMark/>
          </w:tcPr>
          <w:p w:rsidR="000075B7" w:rsidRDefault="000075B7">
            <w:r>
              <w:t>Хорошисты</w:t>
            </w:r>
          </w:p>
        </w:tc>
        <w:tc>
          <w:tcPr>
            <w:tcW w:w="1025" w:type="dxa"/>
            <w:gridSpan w:val="2"/>
            <w:tcBorders>
              <w:top w:val="single" w:sz="4" w:space="0" w:color="auto"/>
              <w:left w:val="single" w:sz="4" w:space="0" w:color="auto"/>
              <w:bottom w:val="single" w:sz="4" w:space="0" w:color="auto"/>
              <w:right w:val="single" w:sz="4" w:space="0" w:color="auto"/>
            </w:tcBorders>
            <w:hideMark/>
          </w:tcPr>
          <w:p w:rsidR="000075B7" w:rsidRDefault="000075B7">
            <w:r>
              <w:t>Успевающие</w:t>
            </w:r>
          </w:p>
        </w:tc>
        <w:tc>
          <w:tcPr>
            <w:tcW w:w="2123" w:type="dxa"/>
            <w:gridSpan w:val="3"/>
            <w:tcBorders>
              <w:top w:val="single" w:sz="4" w:space="0" w:color="auto"/>
              <w:left w:val="single" w:sz="4" w:space="0" w:color="auto"/>
              <w:bottom w:val="single" w:sz="4" w:space="0" w:color="auto"/>
              <w:right w:val="single" w:sz="4" w:space="0" w:color="auto"/>
            </w:tcBorders>
            <w:hideMark/>
          </w:tcPr>
          <w:p w:rsidR="000075B7" w:rsidRDefault="000075B7">
            <w:r>
              <w:t>Неуспевающие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Всего</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ФИО</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Всего</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Всего</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Всего</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w:t>
            </w:r>
          </w:p>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r>
              <w:t>ФИО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44"/>
        </w:trPr>
        <w:tc>
          <w:tcPr>
            <w:tcW w:w="1236" w:type="dxa"/>
            <w:vMerge w:val="restart"/>
            <w:tcBorders>
              <w:top w:val="single" w:sz="4" w:space="0" w:color="auto"/>
              <w:left w:val="single" w:sz="4" w:space="0" w:color="auto"/>
              <w:bottom w:val="single" w:sz="4" w:space="0" w:color="auto"/>
              <w:right w:val="single" w:sz="4" w:space="0" w:color="auto"/>
            </w:tcBorders>
          </w:tcPr>
          <w:p w:rsidR="000075B7" w:rsidRDefault="000075B7">
            <w:r>
              <w:t>2-а</w:t>
            </w:r>
          </w:p>
          <w:p w:rsidR="000075B7" w:rsidRDefault="000075B7"/>
          <w:p w:rsidR="000075B7" w:rsidRDefault="000075B7">
            <w:proofErr w:type="spellStart"/>
            <w:r>
              <w:t>Турлова</w:t>
            </w:r>
            <w:proofErr w:type="spellEnd"/>
            <w:r>
              <w:t xml:space="preserve"> Елена Сергеевна</w:t>
            </w:r>
          </w:p>
        </w:tc>
        <w:tc>
          <w:tcPr>
            <w:tcW w:w="51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34</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5</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14,71</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Багаева</w:t>
            </w:r>
            <w:proofErr w:type="spellEnd"/>
            <w:r>
              <w:t xml:space="preserve"> Д.</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20</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58,82</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9</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26,47</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109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4,51</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73,53</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83,35</w:t>
            </w:r>
          </w:p>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Кидин</w:t>
            </w:r>
            <w:proofErr w:type="spellEnd"/>
            <w:r>
              <w:t xml:space="preserve"> 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Кумаритов</w:t>
            </w:r>
            <w:proofErr w:type="spellEnd"/>
            <w:r>
              <w:t xml:space="preserve">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Семёнов 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Фоменко 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44"/>
        </w:trPr>
        <w:tc>
          <w:tcPr>
            <w:tcW w:w="1236" w:type="dxa"/>
            <w:vMerge w:val="restart"/>
            <w:tcBorders>
              <w:top w:val="single" w:sz="4" w:space="0" w:color="auto"/>
              <w:left w:val="single" w:sz="4" w:space="0" w:color="auto"/>
              <w:bottom w:val="single" w:sz="4" w:space="0" w:color="auto"/>
              <w:right w:val="single" w:sz="4" w:space="0" w:color="auto"/>
            </w:tcBorders>
            <w:hideMark/>
          </w:tcPr>
          <w:p w:rsidR="000075B7" w:rsidRDefault="000075B7">
            <w:r>
              <w:lastRenderedPageBreak/>
              <w:t>2-б</w:t>
            </w:r>
          </w:p>
          <w:p w:rsidR="000075B7" w:rsidRDefault="000075B7">
            <w:proofErr w:type="spellStart"/>
            <w:r>
              <w:t>Бицоева</w:t>
            </w:r>
            <w:proofErr w:type="spellEnd"/>
            <w:r>
              <w:t xml:space="preserve"> Диана Константиновна</w:t>
            </w:r>
          </w:p>
        </w:tc>
        <w:tc>
          <w:tcPr>
            <w:tcW w:w="51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33</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5</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15,15</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Гусов А.</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23</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69,7</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12,12</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3,03</w:t>
            </w:r>
          </w:p>
        </w:tc>
        <w:tc>
          <w:tcPr>
            <w:tcW w:w="1098" w:type="dxa"/>
            <w:vMerge w:val="restart"/>
            <w:tcBorders>
              <w:top w:val="single" w:sz="4" w:space="0" w:color="auto"/>
              <w:left w:val="single" w:sz="4" w:space="0" w:color="auto"/>
              <w:bottom w:val="single" w:sz="4" w:space="0" w:color="auto"/>
              <w:right w:val="single" w:sz="4" w:space="0" w:color="auto"/>
            </w:tcBorders>
            <w:hideMark/>
          </w:tcPr>
          <w:p w:rsidR="000075B7" w:rsidRDefault="000075B7">
            <w:proofErr w:type="spellStart"/>
            <w:r>
              <w:t>Уртаев</w:t>
            </w:r>
            <w:proofErr w:type="spellEnd"/>
            <w:r>
              <w:t xml:space="preserve"> А.</w:t>
            </w:r>
          </w:p>
        </w:tc>
        <w:tc>
          <w:tcPr>
            <w:tcW w:w="47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4,61</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84,85</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86,87</w:t>
            </w:r>
          </w:p>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Джиоев</w:t>
            </w:r>
            <w:proofErr w:type="spellEnd"/>
            <w:r>
              <w:t xml:space="preserve"> 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Козаева</w:t>
            </w:r>
            <w:proofErr w:type="spellEnd"/>
            <w:r>
              <w:t xml:space="preserve"> 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Магомедова 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Сикоев</w:t>
            </w:r>
            <w:proofErr w:type="spellEnd"/>
            <w:r>
              <w:t xml:space="preserve"> 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44"/>
        </w:trPr>
        <w:tc>
          <w:tcPr>
            <w:tcW w:w="123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2-в</w:t>
            </w:r>
          </w:p>
          <w:p w:rsidR="000075B7" w:rsidRDefault="000075B7">
            <w:proofErr w:type="spellStart"/>
            <w:r>
              <w:t>Юреско</w:t>
            </w:r>
            <w:proofErr w:type="spellEnd"/>
            <w:r>
              <w:t xml:space="preserve"> Наталья Викторовна</w:t>
            </w:r>
          </w:p>
        </w:tc>
        <w:tc>
          <w:tcPr>
            <w:tcW w:w="51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24</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8,33</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Гергаулова</w:t>
            </w:r>
            <w:proofErr w:type="spellEnd"/>
            <w:r>
              <w:t xml:space="preserve"> А.</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8</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33,33</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11</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45,84</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12,5</w:t>
            </w:r>
          </w:p>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r>
              <w:t>Гаприндашвили Г.</w:t>
            </w:r>
          </w:p>
        </w:tc>
        <w:tc>
          <w:tcPr>
            <w:tcW w:w="47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4,3</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41,67</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77,27</w:t>
            </w:r>
          </w:p>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Дзуцева</w:t>
            </w:r>
            <w:proofErr w:type="spellEnd"/>
            <w:r>
              <w:t xml:space="preserve"> 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r>
              <w:t>Нечаев 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Чабакаури</w:t>
            </w:r>
            <w:proofErr w:type="spellEnd"/>
            <w:r>
              <w:t xml:space="preserve"> 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56"/>
        </w:trPr>
        <w:tc>
          <w:tcPr>
            <w:tcW w:w="1236" w:type="dxa"/>
            <w:tcBorders>
              <w:top w:val="single" w:sz="4" w:space="0" w:color="auto"/>
              <w:left w:val="single" w:sz="4" w:space="0" w:color="auto"/>
              <w:bottom w:val="single" w:sz="4" w:space="0" w:color="auto"/>
              <w:right w:val="single" w:sz="4" w:space="0" w:color="auto"/>
            </w:tcBorders>
            <w:noWrap/>
            <w:hideMark/>
          </w:tcPr>
          <w:p w:rsidR="000075B7" w:rsidRDefault="000075B7">
            <w:r>
              <w:t>2 Параллель</w:t>
            </w:r>
          </w:p>
        </w:tc>
        <w:tc>
          <w:tcPr>
            <w:tcW w:w="516" w:type="dxa"/>
            <w:tcBorders>
              <w:top w:val="single" w:sz="4" w:space="0" w:color="auto"/>
              <w:left w:val="single" w:sz="4" w:space="0" w:color="auto"/>
              <w:bottom w:val="single" w:sz="4" w:space="0" w:color="auto"/>
              <w:right w:val="single" w:sz="4" w:space="0" w:color="auto"/>
            </w:tcBorders>
            <w:hideMark/>
          </w:tcPr>
          <w:p w:rsidR="000075B7" w:rsidRDefault="000075B7">
            <w:r>
              <w:t>91</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12</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12,73</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51</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53,95</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24</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28,14</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4</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5,18</w:t>
            </w:r>
          </w:p>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tcBorders>
              <w:top w:val="single" w:sz="4" w:space="0" w:color="auto"/>
              <w:left w:val="single" w:sz="4" w:space="0" w:color="auto"/>
              <w:bottom w:val="single" w:sz="4" w:space="0" w:color="auto"/>
              <w:right w:val="single" w:sz="4" w:space="0" w:color="auto"/>
            </w:tcBorders>
            <w:hideMark/>
          </w:tcPr>
          <w:p w:rsidR="000075B7" w:rsidRDefault="000075B7">
            <w:r>
              <w:t>4,47</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69,23</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82,5</w:t>
            </w:r>
          </w:p>
        </w:tc>
      </w:tr>
      <w:tr w:rsidR="000075B7" w:rsidTr="000075B7">
        <w:trPr>
          <w:trHeight w:val="444"/>
        </w:trPr>
        <w:tc>
          <w:tcPr>
            <w:tcW w:w="123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3-а</w:t>
            </w:r>
          </w:p>
          <w:p w:rsidR="000075B7" w:rsidRDefault="000075B7">
            <w:proofErr w:type="spellStart"/>
            <w:r>
              <w:t>Кокоева</w:t>
            </w:r>
            <w:proofErr w:type="spellEnd"/>
            <w:r>
              <w:t xml:space="preserve"> Неля Олеговна</w:t>
            </w:r>
          </w:p>
        </w:tc>
        <w:tc>
          <w:tcPr>
            <w:tcW w:w="51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31</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9,68</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Ахполова</w:t>
            </w:r>
            <w:proofErr w:type="spellEnd"/>
            <w:r>
              <w:t xml:space="preserve"> А.</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11</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35,48</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17</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54,84</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109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4,35</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45,16</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77,77</w:t>
            </w:r>
          </w:p>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Вовк 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Кибизова</w:t>
            </w:r>
            <w:proofErr w:type="spellEnd"/>
            <w:r>
              <w:t xml:space="preserve"> 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44"/>
        </w:trPr>
        <w:tc>
          <w:tcPr>
            <w:tcW w:w="123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3-б</w:t>
            </w:r>
          </w:p>
          <w:p w:rsidR="000075B7" w:rsidRDefault="000075B7">
            <w:proofErr w:type="spellStart"/>
            <w:r>
              <w:t>Ногаева</w:t>
            </w:r>
            <w:proofErr w:type="spellEnd"/>
            <w:r>
              <w:t xml:space="preserve"> Алла Владимировна</w:t>
            </w:r>
          </w:p>
        </w:tc>
        <w:tc>
          <w:tcPr>
            <w:tcW w:w="51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30</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10</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Грибенченко</w:t>
            </w:r>
            <w:proofErr w:type="spellEnd"/>
            <w:r>
              <w:t xml:space="preserve"> В.</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12</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40</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15</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50</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109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4,4</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50</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79,7</w:t>
            </w:r>
          </w:p>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Дзиова</w:t>
            </w:r>
            <w:proofErr w:type="spellEnd"/>
            <w:r>
              <w:t xml:space="preserve"> 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Лалаян</w:t>
            </w:r>
            <w:proofErr w:type="spellEnd"/>
            <w:r>
              <w:t xml:space="preserve"> 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44"/>
        </w:trPr>
        <w:tc>
          <w:tcPr>
            <w:tcW w:w="123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3-в</w:t>
            </w:r>
          </w:p>
          <w:p w:rsidR="000075B7" w:rsidRDefault="000075B7">
            <w:r>
              <w:t>Левченко Карина Евгеньевна</w:t>
            </w:r>
          </w:p>
        </w:tc>
        <w:tc>
          <w:tcPr>
            <w:tcW w:w="51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30</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6,67</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Айдемир</w:t>
            </w:r>
            <w:proofErr w:type="spellEnd"/>
            <w:r>
              <w:t xml:space="preserve"> С.</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13</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43,34</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15</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50</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109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4,38</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50</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79,33</w:t>
            </w:r>
          </w:p>
        </w:tc>
      </w:tr>
      <w:tr w:rsidR="000075B7" w:rsidTr="000075B7">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Базаева</w:t>
            </w:r>
            <w:proofErr w:type="spellEnd"/>
            <w:r>
              <w:t xml:space="preserve"> 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56"/>
        </w:trPr>
        <w:tc>
          <w:tcPr>
            <w:tcW w:w="1236" w:type="dxa"/>
            <w:tcBorders>
              <w:top w:val="single" w:sz="4" w:space="0" w:color="auto"/>
              <w:left w:val="single" w:sz="4" w:space="0" w:color="auto"/>
              <w:bottom w:val="single" w:sz="4" w:space="0" w:color="auto"/>
              <w:right w:val="single" w:sz="4" w:space="0" w:color="auto"/>
            </w:tcBorders>
            <w:noWrap/>
            <w:hideMark/>
          </w:tcPr>
          <w:p w:rsidR="000075B7" w:rsidRDefault="000075B7">
            <w:r>
              <w:lastRenderedPageBreak/>
              <w:t>3 Параллель</w:t>
            </w:r>
          </w:p>
        </w:tc>
        <w:tc>
          <w:tcPr>
            <w:tcW w:w="516" w:type="dxa"/>
            <w:tcBorders>
              <w:top w:val="single" w:sz="4" w:space="0" w:color="auto"/>
              <w:left w:val="single" w:sz="4" w:space="0" w:color="auto"/>
              <w:bottom w:val="single" w:sz="4" w:space="0" w:color="auto"/>
              <w:right w:val="single" w:sz="4" w:space="0" w:color="auto"/>
            </w:tcBorders>
            <w:hideMark/>
          </w:tcPr>
          <w:p w:rsidR="000075B7" w:rsidRDefault="000075B7">
            <w:r>
              <w:t>91</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8</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8,78</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36</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39,61</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47</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51,61</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tcBorders>
              <w:top w:val="single" w:sz="4" w:space="0" w:color="auto"/>
              <w:left w:val="single" w:sz="4" w:space="0" w:color="auto"/>
              <w:bottom w:val="single" w:sz="4" w:space="0" w:color="auto"/>
              <w:right w:val="single" w:sz="4" w:space="0" w:color="auto"/>
            </w:tcBorders>
            <w:hideMark/>
          </w:tcPr>
          <w:p w:rsidR="000075B7" w:rsidRDefault="000075B7">
            <w:r>
              <w:t>4,38</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48,35</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78,93</w:t>
            </w:r>
          </w:p>
        </w:tc>
      </w:tr>
      <w:tr w:rsidR="000075B7" w:rsidTr="000075B7">
        <w:trPr>
          <w:trHeight w:val="444"/>
        </w:trPr>
        <w:tc>
          <w:tcPr>
            <w:tcW w:w="123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4-а</w:t>
            </w:r>
          </w:p>
          <w:p w:rsidR="000075B7" w:rsidRDefault="000075B7">
            <w:proofErr w:type="spellStart"/>
            <w:r>
              <w:t>Гуцаева</w:t>
            </w:r>
            <w:proofErr w:type="spellEnd"/>
            <w:r>
              <w:t xml:space="preserve"> </w:t>
            </w:r>
            <w:proofErr w:type="spellStart"/>
            <w:r>
              <w:t>Циала</w:t>
            </w:r>
            <w:proofErr w:type="spellEnd"/>
            <w:r>
              <w:t xml:space="preserve"> Михайловна</w:t>
            </w:r>
          </w:p>
        </w:tc>
        <w:tc>
          <w:tcPr>
            <w:tcW w:w="51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37</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10,81</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Бедоев</w:t>
            </w:r>
            <w:proofErr w:type="spellEnd"/>
            <w:r>
              <w:t xml:space="preserve"> А.</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18</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48,65</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15</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40,54</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109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4,45</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59,46</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81,77</w:t>
            </w:r>
          </w:p>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Гассиев</w:t>
            </w:r>
            <w:proofErr w:type="spellEnd"/>
            <w:r>
              <w:t xml:space="preserve"> 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Дзукаева</w:t>
            </w:r>
            <w:proofErr w:type="spellEnd"/>
            <w:r>
              <w:t xml:space="preserve"> 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Хачатурян 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44"/>
        </w:trPr>
        <w:tc>
          <w:tcPr>
            <w:tcW w:w="123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4-б</w:t>
            </w:r>
          </w:p>
          <w:p w:rsidR="000075B7" w:rsidRDefault="000075B7">
            <w:r>
              <w:t>Балабанова Жанна Васильевна</w:t>
            </w:r>
          </w:p>
        </w:tc>
        <w:tc>
          <w:tcPr>
            <w:tcW w:w="51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36</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8</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22,22</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Арчегова</w:t>
            </w:r>
            <w:proofErr w:type="spellEnd"/>
            <w:r>
              <w:t xml:space="preserve"> А.</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6</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16,66</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22</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61,11</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109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4,36</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38,89</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79,11</w:t>
            </w:r>
          </w:p>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Багаев</w:t>
            </w:r>
            <w:proofErr w:type="spellEnd"/>
            <w:r>
              <w:t xml:space="preserve"> 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Джикаев</w:t>
            </w:r>
            <w:proofErr w:type="spellEnd"/>
            <w:r>
              <w:t xml:space="preserve">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Карапетян 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Кисиева</w:t>
            </w:r>
            <w:proofErr w:type="spellEnd"/>
            <w:r>
              <w:t xml:space="preserve">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Кокоев</w:t>
            </w:r>
            <w:proofErr w:type="spellEnd"/>
            <w:r>
              <w:t xml:space="preserve"> 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Тикоев</w:t>
            </w:r>
            <w:proofErr w:type="spellEnd"/>
            <w:r>
              <w:t xml:space="preserve"> 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Чочиева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56"/>
        </w:trPr>
        <w:tc>
          <w:tcPr>
            <w:tcW w:w="1236" w:type="dxa"/>
            <w:tcBorders>
              <w:top w:val="single" w:sz="4" w:space="0" w:color="auto"/>
              <w:left w:val="single" w:sz="4" w:space="0" w:color="auto"/>
              <w:bottom w:val="single" w:sz="4" w:space="0" w:color="auto"/>
              <w:right w:val="single" w:sz="4" w:space="0" w:color="auto"/>
            </w:tcBorders>
            <w:noWrap/>
            <w:hideMark/>
          </w:tcPr>
          <w:p w:rsidR="000075B7" w:rsidRDefault="000075B7">
            <w:r>
              <w:t>4 Параллель</w:t>
            </w:r>
          </w:p>
        </w:tc>
        <w:tc>
          <w:tcPr>
            <w:tcW w:w="516" w:type="dxa"/>
            <w:tcBorders>
              <w:top w:val="single" w:sz="4" w:space="0" w:color="auto"/>
              <w:left w:val="single" w:sz="4" w:space="0" w:color="auto"/>
              <w:bottom w:val="single" w:sz="4" w:space="0" w:color="auto"/>
              <w:right w:val="single" w:sz="4" w:space="0" w:color="auto"/>
            </w:tcBorders>
            <w:hideMark/>
          </w:tcPr>
          <w:p w:rsidR="000075B7" w:rsidRDefault="000075B7">
            <w:r>
              <w:t>73</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12</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16,52</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24</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32,66</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37</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50,82</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tcBorders>
              <w:top w:val="single" w:sz="4" w:space="0" w:color="auto"/>
              <w:left w:val="single" w:sz="4" w:space="0" w:color="auto"/>
              <w:bottom w:val="single" w:sz="4" w:space="0" w:color="auto"/>
              <w:right w:val="single" w:sz="4" w:space="0" w:color="auto"/>
            </w:tcBorders>
            <w:hideMark/>
          </w:tcPr>
          <w:p w:rsidR="000075B7" w:rsidRDefault="000075B7">
            <w:r>
              <w:t>4,4</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49,32</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80,44</w:t>
            </w:r>
          </w:p>
        </w:tc>
      </w:tr>
      <w:tr w:rsidR="000075B7" w:rsidTr="000075B7">
        <w:trPr>
          <w:trHeight w:val="456"/>
        </w:trPr>
        <w:tc>
          <w:tcPr>
            <w:tcW w:w="1236" w:type="dxa"/>
            <w:tcBorders>
              <w:top w:val="single" w:sz="4" w:space="0" w:color="auto"/>
              <w:left w:val="single" w:sz="4" w:space="0" w:color="auto"/>
              <w:bottom w:val="single" w:sz="4" w:space="0" w:color="auto"/>
              <w:right w:val="single" w:sz="4" w:space="0" w:color="auto"/>
            </w:tcBorders>
            <w:noWrap/>
            <w:hideMark/>
          </w:tcPr>
          <w:p w:rsidR="000075B7" w:rsidRDefault="000075B7">
            <w:r>
              <w:t>Начальное общее образование</w:t>
            </w:r>
          </w:p>
        </w:tc>
        <w:tc>
          <w:tcPr>
            <w:tcW w:w="516" w:type="dxa"/>
            <w:tcBorders>
              <w:top w:val="single" w:sz="4" w:space="0" w:color="auto"/>
              <w:left w:val="single" w:sz="4" w:space="0" w:color="auto"/>
              <w:bottom w:val="single" w:sz="4" w:space="0" w:color="auto"/>
              <w:right w:val="single" w:sz="4" w:space="0" w:color="auto"/>
            </w:tcBorders>
            <w:hideMark/>
          </w:tcPr>
          <w:p w:rsidR="000075B7" w:rsidRDefault="000075B7">
            <w:r>
              <w:t>255</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32</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12,68</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111</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42,07</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108</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43,52</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4</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1,73</w:t>
            </w:r>
          </w:p>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tcBorders>
              <w:top w:val="single" w:sz="4" w:space="0" w:color="auto"/>
              <w:left w:val="single" w:sz="4" w:space="0" w:color="auto"/>
              <w:bottom w:val="single" w:sz="4" w:space="0" w:color="auto"/>
              <w:right w:val="single" w:sz="4" w:space="0" w:color="auto"/>
            </w:tcBorders>
            <w:hideMark/>
          </w:tcPr>
          <w:p w:rsidR="000075B7" w:rsidRDefault="000075B7">
            <w:r>
              <w:t>4,42</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56,08</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80,62</w:t>
            </w:r>
          </w:p>
        </w:tc>
      </w:tr>
      <w:tr w:rsidR="000075B7" w:rsidTr="000075B7">
        <w:trPr>
          <w:trHeight w:val="456"/>
        </w:trPr>
        <w:tc>
          <w:tcPr>
            <w:tcW w:w="1236" w:type="dxa"/>
            <w:tcBorders>
              <w:top w:val="single" w:sz="4" w:space="0" w:color="auto"/>
              <w:left w:val="single" w:sz="4" w:space="0" w:color="auto"/>
              <w:bottom w:val="single" w:sz="4" w:space="0" w:color="auto"/>
              <w:right w:val="single" w:sz="4" w:space="0" w:color="auto"/>
            </w:tcBorders>
            <w:hideMark/>
          </w:tcPr>
          <w:p w:rsidR="000075B7" w:rsidRDefault="000075B7">
            <w:r>
              <w:t>5-а</w:t>
            </w:r>
          </w:p>
          <w:p w:rsidR="000075B7" w:rsidRDefault="000075B7">
            <w:proofErr w:type="spellStart"/>
            <w:r>
              <w:t>Таказова</w:t>
            </w:r>
            <w:proofErr w:type="spellEnd"/>
            <w:r>
              <w:t xml:space="preserve"> </w:t>
            </w:r>
            <w:r>
              <w:lastRenderedPageBreak/>
              <w:t>Ляна Валерьевна</w:t>
            </w:r>
          </w:p>
        </w:tc>
        <w:tc>
          <w:tcPr>
            <w:tcW w:w="516" w:type="dxa"/>
            <w:tcBorders>
              <w:top w:val="single" w:sz="4" w:space="0" w:color="auto"/>
              <w:left w:val="single" w:sz="4" w:space="0" w:color="auto"/>
              <w:bottom w:val="single" w:sz="4" w:space="0" w:color="auto"/>
              <w:right w:val="single" w:sz="4" w:space="0" w:color="auto"/>
            </w:tcBorders>
            <w:hideMark/>
          </w:tcPr>
          <w:p w:rsidR="000075B7" w:rsidRDefault="000075B7">
            <w:r>
              <w:lastRenderedPageBreak/>
              <w:t>37</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1</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2,7</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Кидина</w:t>
            </w:r>
            <w:proofErr w:type="spellEnd"/>
            <w:r>
              <w:t xml:space="preserve"> Э.</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15</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40,54</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21</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56,76</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tcBorders>
              <w:top w:val="single" w:sz="4" w:space="0" w:color="auto"/>
              <w:left w:val="single" w:sz="4" w:space="0" w:color="auto"/>
              <w:bottom w:val="single" w:sz="4" w:space="0" w:color="auto"/>
              <w:right w:val="single" w:sz="4" w:space="0" w:color="auto"/>
            </w:tcBorders>
            <w:hideMark/>
          </w:tcPr>
          <w:p w:rsidR="000075B7" w:rsidRDefault="000075B7">
            <w:r>
              <w:t>4,34</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43,24</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77,61</w:t>
            </w:r>
          </w:p>
        </w:tc>
      </w:tr>
      <w:tr w:rsidR="000075B7" w:rsidTr="000075B7">
        <w:trPr>
          <w:trHeight w:val="444"/>
        </w:trPr>
        <w:tc>
          <w:tcPr>
            <w:tcW w:w="1236" w:type="dxa"/>
            <w:vMerge w:val="restart"/>
            <w:tcBorders>
              <w:top w:val="single" w:sz="4" w:space="0" w:color="auto"/>
              <w:left w:val="single" w:sz="4" w:space="0" w:color="auto"/>
              <w:bottom w:val="single" w:sz="4" w:space="0" w:color="auto"/>
              <w:right w:val="single" w:sz="4" w:space="0" w:color="auto"/>
            </w:tcBorders>
            <w:hideMark/>
          </w:tcPr>
          <w:p w:rsidR="000075B7" w:rsidRDefault="000075B7">
            <w:r>
              <w:lastRenderedPageBreak/>
              <w:t>5-б</w:t>
            </w:r>
          </w:p>
          <w:p w:rsidR="000075B7" w:rsidRDefault="000075B7">
            <w:r>
              <w:t xml:space="preserve">Агузарова Ирина </w:t>
            </w:r>
            <w:proofErr w:type="spellStart"/>
            <w:r>
              <w:t>Сафонкаевна</w:t>
            </w:r>
            <w:proofErr w:type="spellEnd"/>
          </w:p>
        </w:tc>
        <w:tc>
          <w:tcPr>
            <w:tcW w:w="51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35</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934" w:type="dxa"/>
            <w:vMerge w:val="restart"/>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9</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25,72</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22</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62,85</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11,43</w:t>
            </w:r>
          </w:p>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r>
              <w:t>Алиев Э.</w:t>
            </w:r>
          </w:p>
        </w:tc>
        <w:tc>
          <w:tcPr>
            <w:tcW w:w="47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4,21</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25,71</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74,15</w:t>
            </w:r>
          </w:p>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r>
              <w:t>Гуртовой 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r>
              <w:t>Курмояров 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Хачатурянц</w:t>
            </w:r>
            <w:proofErr w:type="spellEnd"/>
            <w:r>
              <w:t xml:space="preserve"> 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56"/>
        </w:trPr>
        <w:tc>
          <w:tcPr>
            <w:tcW w:w="1236" w:type="dxa"/>
            <w:tcBorders>
              <w:top w:val="single" w:sz="4" w:space="0" w:color="auto"/>
              <w:left w:val="single" w:sz="4" w:space="0" w:color="auto"/>
              <w:bottom w:val="single" w:sz="4" w:space="0" w:color="auto"/>
              <w:right w:val="single" w:sz="4" w:space="0" w:color="auto"/>
            </w:tcBorders>
            <w:noWrap/>
            <w:hideMark/>
          </w:tcPr>
          <w:p w:rsidR="000075B7" w:rsidRDefault="000075B7">
            <w:r>
              <w:t>5 Параллель</w:t>
            </w:r>
          </w:p>
        </w:tc>
        <w:tc>
          <w:tcPr>
            <w:tcW w:w="516" w:type="dxa"/>
            <w:tcBorders>
              <w:top w:val="single" w:sz="4" w:space="0" w:color="auto"/>
              <w:left w:val="single" w:sz="4" w:space="0" w:color="auto"/>
              <w:bottom w:val="single" w:sz="4" w:space="0" w:color="auto"/>
              <w:right w:val="single" w:sz="4" w:space="0" w:color="auto"/>
            </w:tcBorders>
            <w:hideMark/>
          </w:tcPr>
          <w:p w:rsidR="000075B7" w:rsidRDefault="000075B7">
            <w:r>
              <w:t>72</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1</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1,35</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24</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33,13</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43</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59,8</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4</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5,72</w:t>
            </w:r>
          </w:p>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tcBorders>
              <w:top w:val="single" w:sz="4" w:space="0" w:color="auto"/>
              <w:left w:val="single" w:sz="4" w:space="0" w:color="auto"/>
              <w:bottom w:val="single" w:sz="4" w:space="0" w:color="auto"/>
              <w:right w:val="single" w:sz="4" w:space="0" w:color="auto"/>
            </w:tcBorders>
            <w:hideMark/>
          </w:tcPr>
          <w:p w:rsidR="000075B7" w:rsidRDefault="000075B7">
            <w:r>
              <w:t>4,28</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34,72</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75,88</w:t>
            </w:r>
          </w:p>
        </w:tc>
      </w:tr>
      <w:tr w:rsidR="000075B7" w:rsidTr="000075B7">
        <w:trPr>
          <w:trHeight w:val="444"/>
        </w:trPr>
        <w:tc>
          <w:tcPr>
            <w:tcW w:w="123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6-а</w:t>
            </w:r>
          </w:p>
          <w:p w:rsidR="000075B7" w:rsidRDefault="000075B7">
            <w:proofErr w:type="spellStart"/>
            <w:r>
              <w:t>Гагиева</w:t>
            </w:r>
            <w:proofErr w:type="spellEnd"/>
            <w:r>
              <w:t xml:space="preserve"> Ольга </w:t>
            </w:r>
            <w:proofErr w:type="spellStart"/>
            <w:r>
              <w:t>Гелаевна</w:t>
            </w:r>
            <w:proofErr w:type="spellEnd"/>
          </w:p>
        </w:tc>
        <w:tc>
          <w:tcPr>
            <w:tcW w:w="51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34</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2,94</w:t>
            </w:r>
          </w:p>
        </w:tc>
        <w:tc>
          <w:tcPr>
            <w:tcW w:w="934" w:type="dxa"/>
            <w:vMerge w:val="restart"/>
            <w:tcBorders>
              <w:top w:val="single" w:sz="4" w:space="0" w:color="auto"/>
              <w:left w:val="single" w:sz="4" w:space="0" w:color="auto"/>
              <w:bottom w:val="single" w:sz="4" w:space="0" w:color="auto"/>
              <w:right w:val="single" w:sz="4" w:space="0" w:color="auto"/>
            </w:tcBorders>
            <w:hideMark/>
          </w:tcPr>
          <w:p w:rsidR="000075B7" w:rsidRDefault="000075B7">
            <w:r>
              <w:t>Сергеев С.</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8,82</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27</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79,42</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8,82</w:t>
            </w:r>
          </w:p>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Гуларова</w:t>
            </w:r>
            <w:proofErr w:type="spellEnd"/>
            <w:r>
              <w:t xml:space="preserve"> Ф.</w:t>
            </w:r>
          </w:p>
        </w:tc>
        <w:tc>
          <w:tcPr>
            <w:tcW w:w="47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3,97</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11,76</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65,81</w:t>
            </w:r>
          </w:p>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r>
              <w:t>Назарова 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r>
              <w:t>Сулейманова 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56"/>
        </w:trPr>
        <w:tc>
          <w:tcPr>
            <w:tcW w:w="1236" w:type="dxa"/>
            <w:tcBorders>
              <w:top w:val="single" w:sz="4" w:space="0" w:color="auto"/>
              <w:left w:val="single" w:sz="4" w:space="0" w:color="auto"/>
              <w:bottom w:val="single" w:sz="4" w:space="0" w:color="auto"/>
              <w:right w:val="single" w:sz="4" w:space="0" w:color="auto"/>
            </w:tcBorders>
            <w:hideMark/>
          </w:tcPr>
          <w:p w:rsidR="000075B7" w:rsidRDefault="000075B7">
            <w:r>
              <w:t>6-б</w:t>
            </w:r>
          </w:p>
          <w:p w:rsidR="000075B7" w:rsidRDefault="000075B7">
            <w:r>
              <w:t>Клюева Наталья Владимировна</w:t>
            </w:r>
          </w:p>
        </w:tc>
        <w:tc>
          <w:tcPr>
            <w:tcW w:w="516" w:type="dxa"/>
            <w:tcBorders>
              <w:top w:val="single" w:sz="4" w:space="0" w:color="auto"/>
              <w:left w:val="single" w:sz="4" w:space="0" w:color="auto"/>
              <w:bottom w:val="single" w:sz="4" w:space="0" w:color="auto"/>
              <w:right w:val="single" w:sz="4" w:space="0" w:color="auto"/>
            </w:tcBorders>
            <w:hideMark/>
          </w:tcPr>
          <w:p w:rsidR="000075B7" w:rsidRDefault="000075B7">
            <w:r>
              <w:t>33</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13</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39,39</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20</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60,61</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tcBorders>
              <w:top w:val="single" w:sz="4" w:space="0" w:color="auto"/>
              <w:left w:val="single" w:sz="4" w:space="0" w:color="auto"/>
              <w:bottom w:val="single" w:sz="4" w:space="0" w:color="auto"/>
              <w:right w:val="single" w:sz="4" w:space="0" w:color="auto"/>
            </w:tcBorders>
            <w:hideMark/>
          </w:tcPr>
          <w:p w:rsidR="000075B7" w:rsidRDefault="000075B7">
            <w:r>
              <w:t>4,21</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39,39</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72,55</w:t>
            </w:r>
          </w:p>
        </w:tc>
      </w:tr>
      <w:tr w:rsidR="000075B7" w:rsidTr="000075B7">
        <w:trPr>
          <w:trHeight w:val="456"/>
        </w:trPr>
        <w:tc>
          <w:tcPr>
            <w:tcW w:w="1236" w:type="dxa"/>
            <w:tcBorders>
              <w:top w:val="single" w:sz="4" w:space="0" w:color="auto"/>
              <w:left w:val="single" w:sz="4" w:space="0" w:color="auto"/>
              <w:bottom w:val="single" w:sz="4" w:space="0" w:color="auto"/>
              <w:right w:val="single" w:sz="4" w:space="0" w:color="auto"/>
            </w:tcBorders>
            <w:noWrap/>
            <w:hideMark/>
          </w:tcPr>
          <w:p w:rsidR="000075B7" w:rsidRDefault="000075B7">
            <w:r>
              <w:t>6 Параллель</w:t>
            </w:r>
          </w:p>
        </w:tc>
        <w:tc>
          <w:tcPr>
            <w:tcW w:w="516" w:type="dxa"/>
            <w:tcBorders>
              <w:top w:val="single" w:sz="4" w:space="0" w:color="auto"/>
              <w:left w:val="single" w:sz="4" w:space="0" w:color="auto"/>
              <w:bottom w:val="single" w:sz="4" w:space="0" w:color="auto"/>
              <w:right w:val="single" w:sz="4" w:space="0" w:color="auto"/>
            </w:tcBorders>
            <w:hideMark/>
          </w:tcPr>
          <w:p w:rsidR="000075B7" w:rsidRDefault="000075B7">
            <w:r>
              <w:t>67</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1</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1,47</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16</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24,1</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47</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70,01</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3</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4,41</w:t>
            </w:r>
          </w:p>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tcBorders>
              <w:top w:val="single" w:sz="4" w:space="0" w:color="auto"/>
              <w:left w:val="single" w:sz="4" w:space="0" w:color="auto"/>
              <w:bottom w:val="single" w:sz="4" w:space="0" w:color="auto"/>
              <w:right w:val="single" w:sz="4" w:space="0" w:color="auto"/>
            </w:tcBorders>
            <w:hideMark/>
          </w:tcPr>
          <w:p w:rsidR="000075B7" w:rsidRDefault="000075B7">
            <w:r>
              <w:t>4,09</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25,37</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69,18</w:t>
            </w:r>
          </w:p>
        </w:tc>
      </w:tr>
      <w:tr w:rsidR="000075B7" w:rsidTr="000075B7">
        <w:trPr>
          <w:trHeight w:val="456"/>
        </w:trPr>
        <w:tc>
          <w:tcPr>
            <w:tcW w:w="1236" w:type="dxa"/>
            <w:tcBorders>
              <w:top w:val="single" w:sz="4" w:space="0" w:color="auto"/>
              <w:left w:val="single" w:sz="4" w:space="0" w:color="auto"/>
              <w:bottom w:val="single" w:sz="4" w:space="0" w:color="auto"/>
              <w:right w:val="single" w:sz="4" w:space="0" w:color="auto"/>
            </w:tcBorders>
            <w:hideMark/>
          </w:tcPr>
          <w:p w:rsidR="000075B7" w:rsidRDefault="000075B7">
            <w:r>
              <w:t>7-а</w:t>
            </w:r>
          </w:p>
          <w:p w:rsidR="000075B7" w:rsidRDefault="000075B7">
            <w:proofErr w:type="spellStart"/>
            <w:r>
              <w:t>Гагиева</w:t>
            </w:r>
            <w:proofErr w:type="spellEnd"/>
            <w:r>
              <w:t xml:space="preserve"> Ляна </w:t>
            </w:r>
            <w:proofErr w:type="spellStart"/>
            <w:r>
              <w:t>Аршаковна</w:t>
            </w:r>
            <w:proofErr w:type="spellEnd"/>
          </w:p>
        </w:tc>
        <w:tc>
          <w:tcPr>
            <w:tcW w:w="516" w:type="dxa"/>
            <w:tcBorders>
              <w:top w:val="single" w:sz="4" w:space="0" w:color="auto"/>
              <w:left w:val="single" w:sz="4" w:space="0" w:color="auto"/>
              <w:bottom w:val="single" w:sz="4" w:space="0" w:color="auto"/>
              <w:right w:val="single" w:sz="4" w:space="0" w:color="auto"/>
            </w:tcBorders>
            <w:hideMark/>
          </w:tcPr>
          <w:p w:rsidR="000075B7" w:rsidRDefault="000075B7">
            <w:r>
              <w:t>38</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1</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2,63</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Углова</w:t>
            </w:r>
            <w:proofErr w:type="spellEnd"/>
            <w:r>
              <w:t xml:space="preserve"> А.</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5</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13,16</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32</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84,21</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tcBorders>
              <w:top w:val="single" w:sz="4" w:space="0" w:color="auto"/>
              <w:left w:val="single" w:sz="4" w:space="0" w:color="auto"/>
              <w:bottom w:val="single" w:sz="4" w:space="0" w:color="auto"/>
              <w:right w:val="single" w:sz="4" w:space="0" w:color="auto"/>
            </w:tcBorders>
            <w:hideMark/>
          </w:tcPr>
          <w:p w:rsidR="000075B7" w:rsidRDefault="000075B7">
            <w:r>
              <w:t>4,14</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15,79</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71,53</w:t>
            </w:r>
          </w:p>
        </w:tc>
      </w:tr>
      <w:tr w:rsidR="000075B7" w:rsidTr="000075B7">
        <w:trPr>
          <w:trHeight w:val="444"/>
        </w:trPr>
        <w:tc>
          <w:tcPr>
            <w:tcW w:w="123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7-б</w:t>
            </w:r>
          </w:p>
          <w:p w:rsidR="000075B7" w:rsidRDefault="000075B7">
            <w:proofErr w:type="spellStart"/>
            <w:r>
              <w:t>Кириакиди</w:t>
            </w:r>
            <w:proofErr w:type="spellEnd"/>
            <w:r>
              <w:t xml:space="preserve"> Елена Ивановна</w:t>
            </w:r>
          </w:p>
        </w:tc>
        <w:tc>
          <w:tcPr>
            <w:tcW w:w="51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36</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11,11</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Кочиева</w:t>
            </w:r>
            <w:proofErr w:type="spellEnd"/>
            <w:r>
              <w:t xml:space="preserve"> М.</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9</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25</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23</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63,89</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109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4,1</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36,11</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69,71</w:t>
            </w:r>
          </w:p>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Мамсурова 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Маслова 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Туаев 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44"/>
        </w:trPr>
        <w:tc>
          <w:tcPr>
            <w:tcW w:w="123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7-в</w:t>
            </w:r>
          </w:p>
          <w:p w:rsidR="000075B7" w:rsidRDefault="000075B7">
            <w:proofErr w:type="spellStart"/>
            <w:r>
              <w:t>Короева</w:t>
            </w:r>
            <w:proofErr w:type="spellEnd"/>
            <w:r>
              <w:t xml:space="preserve"> </w:t>
            </w:r>
            <w:proofErr w:type="spellStart"/>
            <w:r>
              <w:t>Агуник</w:t>
            </w:r>
            <w:proofErr w:type="spellEnd"/>
            <w:r>
              <w:t xml:space="preserve"> Артуровна</w:t>
            </w:r>
          </w:p>
        </w:tc>
        <w:tc>
          <w:tcPr>
            <w:tcW w:w="51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25</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8</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Байрамова А.</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10</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40</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13</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52</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109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4,42</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48</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79,44</w:t>
            </w:r>
          </w:p>
        </w:tc>
      </w:tr>
      <w:tr w:rsidR="000075B7" w:rsidTr="000075B7">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Соболева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56"/>
        </w:trPr>
        <w:tc>
          <w:tcPr>
            <w:tcW w:w="1236" w:type="dxa"/>
            <w:tcBorders>
              <w:top w:val="single" w:sz="4" w:space="0" w:color="auto"/>
              <w:left w:val="single" w:sz="4" w:space="0" w:color="auto"/>
              <w:bottom w:val="single" w:sz="4" w:space="0" w:color="auto"/>
              <w:right w:val="single" w:sz="4" w:space="0" w:color="auto"/>
            </w:tcBorders>
            <w:noWrap/>
            <w:hideMark/>
          </w:tcPr>
          <w:p w:rsidR="000075B7" w:rsidRDefault="000075B7">
            <w:r>
              <w:t>7 Параллель</w:t>
            </w:r>
          </w:p>
        </w:tc>
        <w:tc>
          <w:tcPr>
            <w:tcW w:w="516" w:type="dxa"/>
            <w:tcBorders>
              <w:top w:val="single" w:sz="4" w:space="0" w:color="auto"/>
              <w:left w:val="single" w:sz="4" w:space="0" w:color="auto"/>
              <w:bottom w:val="single" w:sz="4" w:space="0" w:color="auto"/>
              <w:right w:val="single" w:sz="4" w:space="0" w:color="auto"/>
            </w:tcBorders>
            <w:hideMark/>
          </w:tcPr>
          <w:p w:rsidR="000075B7" w:rsidRDefault="000075B7">
            <w:r>
              <w:t>99</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7</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7,25</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24</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26,05</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68</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66,7</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tcBorders>
              <w:top w:val="single" w:sz="4" w:space="0" w:color="auto"/>
              <w:left w:val="single" w:sz="4" w:space="0" w:color="auto"/>
              <w:bottom w:val="single" w:sz="4" w:space="0" w:color="auto"/>
              <w:right w:val="single" w:sz="4" w:space="0" w:color="auto"/>
            </w:tcBorders>
            <w:hideMark/>
          </w:tcPr>
          <w:p w:rsidR="000075B7" w:rsidRDefault="000075B7">
            <w:r>
              <w:t>4,22</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31,31</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73,56</w:t>
            </w:r>
          </w:p>
        </w:tc>
      </w:tr>
      <w:tr w:rsidR="000075B7" w:rsidTr="000075B7">
        <w:trPr>
          <w:trHeight w:val="444"/>
        </w:trPr>
        <w:tc>
          <w:tcPr>
            <w:tcW w:w="123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8-а</w:t>
            </w:r>
          </w:p>
          <w:p w:rsidR="000075B7" w:rsidRDefault="000075B7">
            <w:proofErr w:type="spellStart"/>
            <w:r>
              <w:t>Кумаллагова</w:t>
            </w:r>
            <w:proofErr w:type="spellEnd"/>
            <w:r>
              <w:t xml:space="preserve"> </w:t>
            </w:r>
            <w:proofErr w:type="spellStart"/>
            <w:r>
              <w:t>Маира</w:t>
            </w:r>
            <w:proofErr w:type="spellEnd"/>
            <w:r>
              <w:t xml:space="preserve"> Олеговна</w:t>
            </w:r>
          </w:p>
        </w:tc>
        <w:tc>
          <w:tcPr>
            <w:tcW w:w="51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35</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2,86</w:t>
            </w:r>
          </w:p>
        </w:tc>
        <w:tc>
          <w:tcPr>
            <w:tcW w:w="934" w:type="dxa"/>
            <w:vMerge w:val="restart"/>
            <w:tcBorders>
              <w:top w:val="single" w:sz="4" w:space="0" w:color="auto"/>
              <w:left w:val="single" w:sz="4" w:space="0" w:color="auto"/>
              <w:bottom w:val="single" w:sz="4" w:space="0" w:color="auto"/>
              <w:right w:val="single" w:sz="4" w:space="0" w:color="auto"/>
            </w:tcBorders>
            <w:hideMark/>
          </w:tcPr>
          <w:p w:rsidR="000075B7" w:rsidRDefault="000075B7">
            <w:proofErr w:type="spellStart"/>
            <w:r>
              <w:t>Хетеева</w:t>
            </w:r>
            <w:proofErr w:type="spellEnd"/>
            <w:r>
              <w:t xml:space="preserve"> О.</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7</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20</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22</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62,86</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5</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14,29</w:t>
            </w:r>
          </w:p>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r>
              <w:t>Газзаев Д.</w:t>
            </w:r>
          </w:p>
        </w:tc>
        <w:tc>
          <w:tcPr>
            <w:tcW w:w="47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3,82</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22,86</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60,72</w:t>
            </w:r>
          </w:p>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Гояев</w:t>
            </w:r>
            <w:proofErr w:type="spellEnd"/>
            <w:r>
              <w:t xml:space="preserve">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Каргиев</w:t>
            </w:r>
            <w:proofErr w:type="spellEnd"/>
            <w:r>
              <w:t xml:space="preserve"> 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Нассер</w:t>
            </w:r>
            <w:proofErr w:type="spellEnd"/>
            <w:r>
              <w:t xml:space="preserve"> 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Хугаев</w:t>
            </w:r>
            <w:proofErr w:type="spellEnd"/>
            <w:r>
              <w:t xml:space="preserve"> 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44"/>
        </w:trPr>
        <w:tc>
          <w:tcPr>
            <w:tcW w:w="123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8-б</w:t>
            </w:r>
          </w:p>
          <w:p w:rsidR="000075B7" w:rsidRDefault="000075B7">
            <w:proofErr w:type="spellStart"/>
            <w:r>
              <w:t>Кочиева</w:t>
            </w:r>
            <w:proofErr w:type="spellEnd"/>
            <w:r>
              <w:t xml:space="preserve"> Земфира Сергеевна</w:t>
            </w:r>
          </w:p>
        </w:tc>
        <w:tc>
          <w:tcPr>
            <w:tcW w:w="51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34</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5,88</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Кабисова</w:t>
            </w:r>
            <w:proofErr w:type="spellEnd"/>
            <w:r>
              <w:t xml:space="preserve"> К.</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11</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32,35</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21</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61,77</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109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4,11</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38,24</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69,84</w:t>
            </w:r>
          </w:p>
        </w:tc>
      </w:tr>
      <w:tr w:rsidR="000075B7" w:rsidTr="000075B7">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Кулаева</w:t>
            </w:r>
            <w:proofErr w:type="spellEnd"/>
            <w:r>
              <w:t xml:space="preserve"> 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56"/>
        </w:trPr>
        <w:tc>
          <w:tcPr>
            <w:tcW w:w="1236" w:type="dxa"/>
            <w:tcBorders>
              <w:top w:val="single" w:sz="4" w:space="0" w:color="auto"/>
              <w:left w:val="single" w:sz="4" w:space="0" w:color="auto"/>
              <w:bottom w:val="single" w:sz="4" w:space="0" w:color="auto"/>
              <w:right w:val="single" w:sz="4" w:space="0" w:color="auto"/>
            </w:tcBorders>
            <w:hideMark/>
          </w:tcPr>
          <w:p w:rsidR="000075B7" w:rsidRDefault="000075B7">
            <w:r>
              <w:t>8-в</w:t>
            </w:r>
          </w:p>
          <w:p w:rsidR="000075B7" w:rsidRDefault="000075B7">
            <w:r>
              <w:t>Попович Виктория Александровна</w:t>
            </w:r>
          </w:p>
        </w:tc>
        <w:tc>
          <w:tcPr>
            <w:tcW w:w="516" w:type="dxa"/>
            <w:tcBorders>
              <w:top w:val="single" w:sz="4" w:space="0" w:color="auto"/>
              <w:left w:val="single" w:sz="4" w:space="0" w:color="auto"/>
              <w:bottom w:val="single" w:sz="4" w:space="0" w:color="auto"/>
              <w:right w:val="single" w:sz="4" w:space="0" w:color="auto"/>
            </w:tcBorders>
            <w:hideMark/>
          </w:tcPr>
          <w:p w:rsidR="000075B7" w:rsidRDefault="000075B7">
            <w:r>
              <w:t>27</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8</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29,63</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19</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70,37</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tcBorders>
              <w:top w:val="single" w:sz="4" w:space="0" w:color="auto"/>
              <w:left w:val="single" w:sz="4" w:space="0" w:color="auto"/>
              <w:bottom w:val="single" w:sz="4" w:space="0" w:color="auto"/>
              <w:right w:val="single" w:sz="4" w:space="0" w:color="auto"/>
            </w:tcBorders>
            <w:hideMark/>
          </w:tcPr>
          <w:p w:rsidR="000075B7" w:rsidRDefault="000075B7">
            <w:r>
              <w:t>4,12</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29,63</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70,75</w:t>
            </w:r>
          </w:p>
        </w:tc>
      </w:tr>
      <w:tr w:rsidR="000075B7" w:rsidTr="000075B7">
        <w:trPr>
          <w:trHeight w:val="456"/>
        </w:trPr>
        <w:tc>
          <w:tcPr>
            <w:tcW w:w="1236" w:type="dxa"/>
            <w:tcBorders>
              <w:top w:val="single" w:sz="4" w:space="0" w:color="auto"/>
              <w:left w:val="single" w:sz="4" w:space="0" w:color="auto"/>
              <w:bottom w:val="single" w:sz="4" w:space="0" w:color="auto"/>
              <w:right w:val="single" w:sz="4" w:space="0" w:color="auto"/>
            </w:tcBorders>
            <w:noWrap/>
            <w:hideMark/>
          </w:tcPr>
          <w:p w:rsidR="000075B7" w:rsidRDefault="000075B7">
            <w:r>
              <w:t>8 Параллель</w:t>
            </w:r>
          </w:p>
        </w:tc>
        <w:tc>
          <w:tcPr>
            <w:tcW w:w="516" w:type="dxa"/>
            <w:tcBorders>
              <w:top w:val="single" w:sz="4" w:space="0" w:color="auto"/>
              <w:left w:val="single" w:sz="4" w:space="0" w:color="auto"/>
              <w:bottom w:val="single" w:sz="4" w:space="0" w:color="auto"/>
              <w:right w:val="single" w:sz="4" w:space="0" w:color="auto"/>
            </w:tcBorders>
            <w:hideMark/>
          </w:tcPr>
          <w:p w:rsidR="000075B7" w:rsidRDefault="000075B7">
            <w:r>
              <w:t>96</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3</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2,91</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26</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27,33</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62</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65</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5</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4,76</w:t>
            </w:r>
          </w:p>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tcBorders>
              <w:top w:val="single" w:sz="4" w:space="0" w:color="auto"/>
              <w:left w:val="single" w:sz="4" w:space="0" w:color="auto"/>
              <w:bottom w:val="single" w:sz="4" w:space="0" w:color="auto"/>
              <w:right w:val="single" w:sz="4" w:space="0" w:color="auto"/>
            </w:tcBorders>
            <w:hideMark/>
          </w:tcPr>
          <w:p w:rsidR="000075B7" w:rsidRDefault="000075B7">
            <w:r>
              <w:t>4,02</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30,21</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67,1</w:t>
            </w:r>
          </w:p>
        </w:tc>
      </w:tr>
      <w:tr w:rsidR="000075B7" w:rsidTr="000075B7">
        <w:trPr>
          <w:trHeight w:val="456"/>
        </w:trPr>
        <w:tc>
          <w:tcPr>
            <w:tcW w:w="1236" w:type="dxa"/>
            <w:tcBorders>
              <w:top w:val="single" w:sz="4" w:space="0" w:color="auto"/>
              <w:left w:val="single" w:sz="4" w:space="0" w:color="auto"/>
              <w:bottom w:val="single" w:sz="4" w:space="0" w:color="auto"/>
              <w:right w:val="single" w:sz="4" w:space="0" w:color="auto"/>
            </w:tcBorders>
            <w:hideMark/>
          </w:tcPr>
          <w:p w:rsidR="000075B7" w:rsidRDefault="000075B7">
            <w:r>
              <w:t>9-а</w:t>
            </w:r>
          </w:p>
          <w:p w:rsidR="000075B7" w:rsidRDefault="000075B7">
            <w:proofErr w:type="spellStart"/>
            <w:r>
              <w:t>Аршиева</w:t>
            </w:r>
            <w:proofErr w:type="spellEnd"/>
            <w:r>
              <w:t xml:space="preserve"> </w:t>
            </w:r>
            <w:proofErr w:type="spellStart"/>
            <w:r>
              <w:t>Зарема</w:t>
            </w:r>
            <w:proofErr w:type="spellEnd"/>
            <w:r>
              <w:t xml:space="preserve"> </w:t>
            </w:r>
            <w:proofErr w:type="spellStart"/>
            <w:r>
              <w:t>Зелимхан</w:t>
            </w:r>
            <w:r>
              <w:lastRenderedPageBreak/>
              <w:t>овна</w:t>
            </w:r>
            <w:proofErr w:type="spellEnd"/>
          </w:p>
        </w:tc>
        <w:tc>
          <w:tcPr>
            <w:tcW w:w="516" w:type="dxa"/>
            <w:tcBorders>
              <w:top w:val="single" w:sz="4" w:space="0" w:color="auto"/>
              <w:left w:val="single" w:sz="4" w:space="0" w:color="auto"/>
              <w:bottom w:val="single" w:sz="4" w:space="0" w:color="auto"/>
              <w:right w:val="single" w:sz="4" w:space="0" w:color="auto"/>
            </w:tcBorders>
            <w:hideMark/>
          </w:tcPr>
          <w:p w:rsidR="000075B7" w:rsidRDefault="000075B7">
            <w:r>
              <w:lastRenderedPageBreak/>
              <w:t>30</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1</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3,33</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Калашян</w:t>
            </w:r>
            <w:proofErr w:type="spellEnd"/>
            <w:r>
              <w:t xml:space="preserve"> Т.</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4</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13,33</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25</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83,33</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tcBorders>
              <w:top w:val="single" w:sz="4" w:space="0" w:color="auto"/>
              <w:left w:val="single" w:sz="4" w:space="0" w:color="auto"/>
              <w:bottom w:val="single" w:sz="4" w:space="0" w:color="auto"/>
              <w:right w:val="single" w:sz="4" w:space="0" w:color="auto"/>
            </w:tcBorders>
            <w:hideMark/>
          </w:tcPr>
          <w:p w:rsidR="000075B7" w:rsidRDefault="000075B7">
            <w:r>
              <w:t>3,88</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16,67</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63,5</w:t>
            </w:r>
          </w:p>
        </w:tc>
      </w:tr>
      <w:tr w:rsidR="000075B7" w:rsidTr="000075B7">
        <w:trPr>
          <w:trHeight w:val="444"/>
        </w:trPr>
        <w:tc>
          <w:tcPr>
            <w:tcW w:w="1236" w:type="dxa"/>
            <w:vMerge w:val="restart"/>
            <w:tcBorders>
              <w:top w:val="single" w:sz="4" w:space="0" w:color="auto"/>
              <w:left w:val="single" w:sz="4" w:space="0" w:color="auto"/>
              <w:bottom w:val="single" w:sz="4" w:space="0" w:color="auto"/>
              <w:right w:val="single" w:sz="4" w:space="0" w:color="auto"/>
            </w:tcBorders>
            <w:hideMark/>
          </w:tcPr>
          <w:p w:rsidR="000075B7" w:rsidRDefault="000075B7">
            <w:r>
              <w:lastRenderedPageBreak/>
              <w:t>9-б</w:t>
            </w:r>
          </w:p>
          <w:p w:rsidR="000075B7" w:rsidRDefault="000075B7">
            <w:r>
              <w:t>Квашнина Наталья Константиновна</w:t>
            </w:r>
          </w:p>
        </w:tc>
        <w:tc>
          <w:tcPr>
            <w:tcW w:w="51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33</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6,06</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Гогичашвили</w:t>
            </w:r>
            <w:proofErr w:type="spellEnd"/>
            <w:r>
              <w:t xml:space="preserve"> Н.</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9</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27,27</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22</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66,67</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109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4,06</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33,33</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68,59</w:t>
            </w:r>
          </w:p>
        </w:tc>
      </w:tr>
      <w:tr w:rsidR="000075B7" w:rsidTr="000075B7">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Танделова</w:t>
            </w:r>
            <w:proofErr w:type="spellEnd"/>
            <w:r>
              <w:t xml:space="preserve"> 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56"/>
        </w:trPr>
        <w:tc>
          <w:tcPr>
            <w:tcW w:w="1236" w:type="dxa"/>
            <w:tcBorders>
              <w:top w:val="single" w:sz="4" w:space="0" w:color="auto"/>
              <w:left w:val="single" w:sz="4" w:space="0" w:color="auto"/>
              <w:bottom w:val="single" w:sz="4" w:space="0" w:color="auto"/>
              <w:right w:val="single" w:sz="4" w:space="0" w:color="auto"/>
            </w:tcBorders>
            <w:noWrap/>
            <w:hideMark/>
          </w:tcPr>
          <w:p w:rsidR="000075B7" w:rsidRDefault="000075B7">
            <w:r>
              <w:t>9 Параллель</w:t>
            </w:r>
          </w:p>
        </w:tc>
        <w:tc>
          <w:tcPr>
            <w:tcW w:w="516" w:type="dxa"/>
            <w:tcBorders>
              <w:top w:val="single" w:sz="4" w:space="0" w:color="auto"/>
              <w:left w:val="single" w:sz="4" w:space="0" w:color="auto"/>
              <w:bottom w:val="single" w:sz="4" w:space="0" w:color="auto"/>
              <w:right w:val="single" w:sz="4" w:space="0" w:color="auto"/>
            </w:tcBorders>
            <w:hideMark/>
          </w:tcPr>
          <w:p w:rsidR="000075B7" w:rsidRDefault="000075B7">
            <w:r>
              <w:t>63</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3</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4,7</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13</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20,3</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47</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75</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tcBorders>
              <w:top w:val="single" w:sz="4" w:space="0" w:color="auto"/>
              <w:left w:val="single" w:sz="4" w:space="0" w:color="auto"/>
              <w:bottom w:val="single" w:sz="4" w:space="0" w:color="auto"/>
              <w:right w:val="single" w:sz="4" w:space="0" w:color="auto"/>
            </w:tcBorders>
            <w:hideMark/>
          </w:tcPr>
          <w:p w:rsidR="000075B7" w:rsidRDefault="000075B7">
            <w:r>
              <w:t>3,97</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25,4</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66,04</w:t>
            </w:r>
          </w:p>
        </w:tc>
      </w:tr>
      <w:tr w:rsidR="000075B7" w:rsidTr="000075B7">
        <w:trPr>
          <w:trHeight w:val="456"/>
        </w:trPr>
        <w:tc>
          <w:tcPr>
            <w:tcW w:w="1236" w:type="dxa"/>
            <w:tcBorders>
              <w:top w:val="single" w:sz="4" w:space="0" w:color="auto"/>
              <w:left w:val="single" w:sz="4" w:space="0" w:color="auto"/>
              <w:bottom w:val="single" w:sz="4" w:space="0" w:color="auto"/>
              <w:right w:val="single" w:sz="4" w:space="0" w:color="auto"/>
            </w:tcBorders>
            <w:noWrap/>
            <w:hideMark/>
          </w:tcPr>
          <w:p w:rsidR="000075B7" w:rsidRDefault="000075B7">
            <w:r>
              <w:t>Основное общее образование</w:t>
            </w:r>
          </w:p>
        </w:tc>
        <w:tc>
          <w:tcPr>
            <w:tcW w:w="516" w:type="dxa"/>
            <w:tcBorders>
              <w:top w:val="single" w:sz="4" w:space="0" w:color="auto"/>
              <w:left w:val="single" w:sz="4" w:space="0" w:color="auto"/>
              <w:bottom w:val="single" w:sz="4" w:space="0" w:color="auto"/>
              <w:right w:val="single" w:sz="4" w:space="0" w:color="auto"/>
            </w:tcBorders>
            <w:hideMark/>
          </w:tcPr>
          <w:p w:rsidR="000075B7" w:rsidRDefault="000075B7">
            <w:r>
              <w:t>397</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15</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3,54</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103</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26,18</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267</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67,3</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12</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2,98</w:t>
            </w:r>
          </w:p>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tcBorders>
              <w:top w:val="single" w:sz="4" w:space="0" w:color="auto"/>
              <w:left w:val="single" w:sz="4" w:space="0" w:color="auto"/>
              <w:bottom w:val="single" w:sz="4" w:space="0" w:color="auto"/>
              <w:right w:val="single" w:sz="4" w:space="0" w:color="auto"/>
            </w:tcBorders>
            <w:hideMark/>
          </w:tcPr>
          <w:p w:rsidR="000075B7" w:rsidRDefault="000075B7">
            <w:r>
              <w:t>4,12</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29,72</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70,35</w:t>
            </w:r>
          </w:p>
        </w:tc>
      </w:tr>
      <w:tr w:rsidR="000075B7" w:rsidTr="000075B7">
        <w:trPr>
          <w:trHeight w:val="444"/>
        </w:trPr>
        <w:tc>
          <w:tcPr>
            <w:tcW w:w="123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10-а</w:t>
            </w:r>
          </w:p>
          <w:p w:rsidR="000075B7" w:rsidRDefault="000075B7">
            <w:proofErr w:type="spellStart"/>
            <w:r>
              <w:t>Гогичашвили</w:t>
            </w:r>
            <w:proofErr w:type="spellEnd"/>
            <w:r>
              <w:t xml:space="preserve"> Дали Ильинична</w:t>
            </w:r>
          </w:p>
        </w:tc>
        <w:tc>
          <w:tcPr>
            <w:tcW w:w="51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32</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9,38</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Дейч</w:t>
            </w:r>
            <w:proofErr w:type="spellEnd"/>
            <w:r>
              <w:t xml:space="preserve"> А.</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11</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34,38</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18</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56,25</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109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4,27</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43,75</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75,83</w:t>
            </w:r>
          </w:p>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Персаева</w:t>
            </w:r>
            <w:proofErr w:type="spellEnd"/>
            <w:r>
              <w:t xml:space="preserve"> 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Хугаева</w:t>
            </w:r>
            <w:proofErr w:type="spellEnd"/>
            <w:r>
              <w:t xml:space="preserve"> 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56"/>
        </w:trPr>
        <w:tc>
          <w:tcPr>
            <w:tcW w:w="1236" w:type="dxa"/>
            <w:tcBorders>
              <w:top w:val="single" w:sz="4" w:space="0" w:color="auto"/>
              <w:left w:val="single" w:sz="4" w:space="0" w:color="auto"/>
              <w:bottom w:val="single" w:sz="4" w:space="0" w:color="auto"/>
              <w:right w:val="single" w:sz="4" w:space="0" w:color="auto"/>
            </w:tcBorders>
            <w:noWrap/>
            <w:hideMark/>
          </w:tcPr>
          <w:p w:rsidR="000075B7" w:rsidRDefault="000075B7">
            <w:r>
              <w:t>10 Параллель</w:t>
            </w:r>
          </w:p>
        </w:tc>
        <w:tc>
          <w:tcPr>
            <w:tcW w:w="516" w:type="dxa"/>
            <w:tcBorders>
              <w:top w:val="single" w:sz="4" w:space="0" w:color="auto"/>
              <w:left w:val="single" w:sz="4" w:space="0" w:color="auto"/>
              <w:bottom w:val="single" w:sz="4" w:space="0" w:color="auto"/>
              <w:right w:val="single" w:sz="4" w:space="0" w:color="auto"/>
            </w:tcBorders>
            <w:hideMark/>
          </w:tcPr>
          <w:p w:rsidR="000075B7" w:rsidRDefault="000075B7">
            <w:r>
              <w:t>32</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3</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9,38</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11</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34,38</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18</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56,25</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tcBorders>
              <w:top w:val="single" w:sz="4" w:space="0" w:color="auto"/>
              <w:left w:val="single" w:sz="4" w:space="0" w:color="auto"/>
              <w:bottom w:val="single" w:sz="4" w:space="0" w:color="auto"/>
              <w:right w:val="single" w:sz="4" w:space="0" w:color="auto"/>
            </w:tcBorders>
            <w:hideMark/>
          </w:tcPr>
          <w:p w:rsidR="000075B7" w:rsidRDefault="000075B7">
            <w:r>
              <w:t>4,27</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43,75</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75,83</w:t>
            </w:r>
          </w:p>
        </w:tc>
      </w:tr>
      <w:tr w:rsidR="000075B7" w:rsidTr="000075B7">
        <w:trPr>
          <w:trHeight w:val="444"/>
        </w:trPr>
        <w:tc>
          <w:tcPr>
            <w:tcW w:w="123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11-а</w:t>
            </w:r>
          </w:p>
          <w:p w:rsidR="000075B7" w:rsidRDefault="000075B7">
            <w:proofErr w:type="spellStart"/>
            <w:r>
              <w:t>Хубаева</w:t>
            </w:r>
            <w:proofErr w:type="spellEnd"/>
            <w:r>
              <w:t xml:space="preserve"> Елена </w:t>
            </w:r>
            <w:proofErr w:type="spellStart"/>
            <w:r>
              <w:t>Асланбековна</w:t>
            </w:r>
            <w:proofErr w:type="spellEnd"/>
          </w:p>
        </w:tc>
        <w:tc>
          <w:tcPr>
            <w:tcW w:w="51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21</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6</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28,57</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Абаева</w:t>
            </w:r>
            <w:proofErr w:type="spellEnd"/>
            <w:r>
              <w:t xml:space="preserve"> К.</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7</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33,33</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8</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38,1</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109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4,61</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61,9</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86,71</w:t>
            </w:r>
          </w:p>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Бесолова</w:t>
            </w:r>
            <w:proofErr w:type="spellEnd"/>
            <w:r>
              <w:t xml:space="preserve">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Джаджиев</w:t>
            </w:r>
            <w:proofErr w:type="spellEnd"/>
            <w:r>
              <w:t xml:space="preserve"> 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Дудаева 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Тигиева</w:t>
            </w:r>
            <w:proofErr w:type="spellEnd"/>
            <w:r>
              <w:t xml:space="preserve">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Хабаева</w:t>
            </w:r>
            <w:proofErr w:type="spellEnd"/>
            <w:r>
              <w:t xml:space="preserve"> 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44"/>
        </w:trPr>
        <w:tc>
          <w:tcPr>
            <w:tcW w:w="1236"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11-б</w:t>
            </w:r>
          </w:p>
          <w:p w:rsidR="000075B7" w:rsidRDefault="000075B7">
            <w:proofErr w:type="spellStart"/>
            <w:r>
              <w:t>Бегиева</w:t>
            </w:r>
            <w:proofErr w:type="spellEnd"/>
            <w:r>
              <w:t xml:space="preserve"> </w:t>
            </w:r>
            <w:r>
              <w:lastRenderedPageBreak/>
              <w:t>Тамара Борисовна</w:t>
            </w:r>
          </w:p>
        </w:tc>
        <w:tc>
          <w:tcPr>
            <w:tcW w:w="516" w:type="dxa"/>
            <w:vMerge w:val="restart"/>
            <w:tcBorders>
              <w:top w:val="single" w:sz="4" w:space="0" w:color="auto"/>
              <w:left w:val="single" w:sz="4" w:space="0" w:color="auto"/>
              <w:bottom w:val="single" w:sz="4" w:space="0" w:color="auto"/>
              <w:right w:val="single" w:sz="4" w:space="0" w:color="auto"/>
            </w:tcBorders>
            <w:hideMark/>
          </w:tcPr>
          <w:p w:rsidR="000075B7" w:rsidRDefault="000075B7">
            <w:r>
              <w:lastRenderedPageBreak/>
              <w:t>25</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5</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20</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Басиев</w:t>
            </w:r>
            <w:proofErr w:type="spellEnd"/>
            <w:r>
              <w:t xml:space="preserve"> Д.</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14</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56</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6</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24</w:t>
            </w:r>
          </w:p>
        </w:tc>
        <w:tc>
          <w:tcPr>
            <w:tcW w:w="51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50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1098" w:type="dxa"/>
            <w:vMerge w:val="restart"/>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vMerge w:val="restart"/>
            <w:tcBorders>
              <w:top w:val="single" w:sz="4" w:space="0" w:color="auto"/>
              <w:left w:val="single" w:sz="4" w:space="0" w:color="auto"/>
              <w:bottom w:val="single" w:sz="4" w:space="0" w:color="auto"/>
              <w:right w:val="single" w:sz="4" w:space="0" w:color="auto"/>
            </w:tcBorders>
            <w:hideMark/>
          </w:tcPr>
          <w:p w:rsidR="000075B7" w:rsidRDefault="000075B7">
            <w:r>
              <w:t>4,58</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76</w:t>
            </w:r>
          </w:p>
        </w:tc>
        <w:tc>
          <w:tcPr>
            <w:tcW w:w="605" w:type="dxa"/>
            <w:vMerge w:val="restart"/>
            <w:tcBorders>
              <w:top w:val="single" w:sz="4" w:space="0" w:color="auto"/>
              <w:left w:val="single" w:sz="4" w:space="0" w:color="auto"/>
              <w:bottom w:val="single" w:sz="4" w:space="0" w:color="auto"/>
              <w:right w:val="single" w:sz="4" w:space="0" w:color="auto"/>
            </w:tcBorders>
            <w:hideMark/>
          </w:tcPr>
          <w:p w:rsidR="000075B7" w:rsidRDefault="000075B7">
            <w:r>
              <w:t>85,56</w:t>
            </w:r>
          </w:p>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Зубова 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Кочиева</w:t>
            </w:r>
            <w:proofErr w:type="spellEnd"/>
            <w:r>
              <w:t xml:space="preserve"> 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Теблоев</w:t>
            </w:r>
            <w:proofErr w:type="spellEnd"/>
            <w:r>
              <w:t xml:space="preserve"> 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proofErr w:type="spellStart"/>
            <w:r>
              <w:t>Шармадини</w:t>
            </w:r>
            <w:proofErr w:type="spellEnd"/>
            <w:r>
              <w:t xml:space="preserve"> 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tc>
      </w:tr>
      <w:tr w:rsidR="000075B7" w:rsidTr="000075B7">
        <w:trPr>
          <w:trHeight w:val="456"/>
        </w:trPr>
        <w:tc>
          <w:tcPr>
            <w:tcW w:w="1236" w:type="dxa"/>
            <w:tcBorders>
              <w:top w:val="single" w:sz="4" w:space="0" w:color="auto"/>
              <w:left w:val="single" w:sz="4" w:space="0" w:color="auto"/>
              <w:bottom w:val="single" w:sz="4" w:space="0" w:color="auto"/>
              <w:right w:val="single" w:sz="4" w:space="0" w:color="auto"/>
            </w:tcBorders>
            <w:noWrap/>
            <w:hideMark/>
          </w:tcPr>
          <w:p w:rsidR="000075B7" w:rsidRDefault="000075B7">
            <w:r>
              <w:t>11 Параллель</w:t>
            </w:r>
          </w:p>
        </w:tc>
        <w:tc>
          <w:tcPr>
            <w:tcW w:w="516" w:type="dxa"/>
            <w:tcBorders>
              <w:top w:val="single" w:sz="4" w:space="0" w:color="auto"/>
              <w:left w:val="single" w:sz="4" w:space="0" w:color="auto"/>
              <w:bottom w:val="single" w:sz="4" w:space="0" w:color="auto"/>
              <w:right w:val="single" w:sz="4" w:space="0" w:color="auto"/>
            </w:tcBorders>
            <w:hideMark/>
          </w:tcPr>
          <w:p w:rsidR="000075B7" w:rsidRDefault="000075B7">
            <w:r>
              <w:t>46</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11</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24,28</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21</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44,66</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14</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31,05</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tcBorders>
              <w:top w:val="single" w:sz="4" w:space="0" w:color="auto"/>
              <w:left w:val="single" w:sz="4" w:space="0" w:color="auto"/>
              <w:bottom w:val="single" w:sz="4" w:space="0" w:color="auto"/>
              <w:right w:val="single" w:sz="4" w:space="0" w:color="auto"/>
            </w:tcBorders>
            <w:hideMark/>
          </w:tcPr>
          <w:p w:rsidR="000075B7" w:rsidRDefault="000075B7">
            <w:r>
              <w:t>4,6</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69,57</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86,14</w:t>
            </w:r>
          </w:p>
        </w:tc>
      </w:tr>
      <w:tr w:rsidR="000075B7" w:rsidTr="000075B7">
        <w:trPr>
          <w:trHeight w:val="456"/>
        </w:trPr>
        <w:tc>
          <w:tcPr>
            <w:tcW w:w="1236" w:type="dxa"/>
            <w:tcBorders>
              <w:top w:val="single" w:sz="4" w:space="0" w:color="auto"/>
              <w:left w:val="single" w:sz="4" w:space="0" w:color="auto"/>
              <w:bottom w:val="single" w:sz="4" w:space="0" w:color="auto"/>
              <w:right w:val="single" w:sz="4" w:space="0" w:color="auto"/>
            </w:tcBorders>
            <w:noWrap/>
            <w:hideMark/>
          </w:tcPr>
          <w:p w:rsidR="000075B7" w:rsidRDefault="000075B7">
            <w:r>
              <w:t>Среднее общее образование</w:t>
            </w:r>
          </w:p>
        </w:tc>
        <w:tc>
          <w:tcPr>
            <w:tcW w:w="516" w:type="dxa"/>
            <w:tcBorders>
              <w:top w:val="single" w:sz="4" w:space="0" w:color="auto"/>
              <w:left w:val="single" w:sz="4" w:space="0" w:color="auto"/>
              <w:bottom w:val="single" w:sz="4" w:space="0" w:color="auto"/>
              <w:right w:val="single" w:sz="4" w:space="0" w:color="auto"/>
            </w:tcBorders>
            <w:hideMark/>
          </w:tcPr>
          <w:p w:rsidR="000075B7" w:rsidRDefault="000075B7">
            <w:r>
              <w:t>78</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14</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16,83</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32</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39,52</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32</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43,65</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0</w:t>
            </w:r>
          </w:p>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tcBorders>
              <w:top w:val="single" w:sz="4" w:space="0" w:color="auto"/>
              <w:left w:val="single" w:sz="4" w:space="0" w:color="auto"/>
              <w:bottom w:val="single" w:sz="4" w:space="0" w:color="auto"/>
              <w:right w:val="single" w:sz="4" w:space="0" w:color="auto"/>
            </w:tcBorders>
            <w:hideMark/>
          </w:tcPr>
          <w:p w:rsidR="000075B7" w:rsidRDefault="000075B7">
            <w:r>
              <w:t>4,43</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58,97</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80,98</w:t>
            </w:r>
          </w:p>
        </w:tc>
      </w:tr>
      <w:tr w:rsidR="000075B7" w:rsidTr="000075B7">
        <w:trPr>
          <w:trHeight w:val="456"/>
        </w:trPr>
        <w:tc>
          <w:tcPr>
            <w:tcW w:w="1236" w:type="dxa"/>
            <w:tcBorders>
              <w:top w:val="single" w:sz="4" w:space="0" w:color="auto"/>
              <w:left w:val="single" w:sz="4" w:space="0" w:color="auto"/>
              <w:bottom w:val="single" w:sz="4" w:space="0" w:color="auto"/>
              <w:right w:val="single" w:sz="4" w:space="0" w:color="auto"/>
            </w:tcBorders>
            <w:noWrap/>
            <w:hideMark/>
          </w:tcPr>
          <w:p w:rsidR="000075B7" w:rsidRDefault="000075B7">
            <w:r>
              <w:t>Школа</w:t>
            </w:r>
          </w:p>
        </w:tc>
        <w:tc>
          <w:tcPr>
            <w:tcW w:w="516" w:type="dxa"/>
            <w:tcBorders>
              <w:top w:val="single" w:sz="4" w:space="0" w:color="auto"/>
              <w:left w:val="single" w:sz="4" w:space="0" w:color="auto"/>
              <w:bottom w:val="single" w:sz="4" w:space="0" w:color="auto"/>
              <w:right w:val="single" w:sz="4" w:space="0" w:color="auto"/>
            </w:tcBorders>
            <w:hideMark/>
          </w:tcPr>
          <w:p w:rsidR="000075B7" w:rsidRDefault="000075B7">
            <w:r>
              <w:t>730</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61</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11,02</w:t>
            </w:r>
          </w:p>
        </w:tc>
        <w:tc>
          <w:tcPr>
            <w:tcW w:w="934"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246</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35,92</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407</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51,49</w:t>
            </w:r>
          </w:p>
        </w:tc>
        <w:tc>
          <w:tcPr>
            <w:tcW w:w="517" w:type="dxa"/>
            <w:tcBorders>
              <w:top w:val="single" w:sz="4" w:space="0" w:color="auto"/>
              <w:left w:val="single" w:sz="4" w:space="0" w:color="auto"/>
              <w:bottom w:val="single" w:sz="4" w:space="0" w:color="auto"/>
              <w:right w:val="single" w:sz="4" w:space="0" w:color="auto"/>
            </w:tcBorders>
            <w:hideMark/>
          </w:tcPr>
          <w:p w:rsidR="000075B7" w:rsidRDefault="000075B7">
            <w:r>
              <w:t>16</w:t>
            </w:r>
          </w:p>
        </w:tc>
        <w:tc>
          <w:tcPr>
            <w:tcW w:w="508" w:type="dxa"/>
            <w:tcBorders>
              <w:top w:val="single" w:sz="4" w:space="0" w:color="auto"/>
              <w:left w:val="single" w:sz="4" w:space="0" w:color="auto"/>
              <w:bottom w:val="single" w:sz="4" w:space="0" w:color="auto"/>
              <w:right w:val="single" w:sz="4" w:space="0" w:color="auto"/>
            </w:tcBorders>
            <w:hideMark/>
          </w:tcPr>
          <w:p w:rsidR="000075B7" w:rsidRDefault="000075B7">
            <w:r>
              <w:t>1,57</w:t>
            </w:r>
          </w:p>
        </w:tc>
        <w:tc>
          <w:tcPr>
            <w:tcW w:w="1098" w:type="dxa"/>
            <w:tcBorders>
              <w:top w:val="single" w:sz="4" w:space="0" w:color="auto"/>
              <w:left w:val="single" w:sz="4" w:space="0" w:color="auto"/>
              <w:bottom w:val="single" w:sz="4" w:space="0" w:color="auto"/>
              <w:right w:val="single" w:sz="4" w:space="0" w:color="auto"/>
            </w:tcBorders>
            <w:hideMark/>
          </w:tcPr>
          <w:p w:rsidR="000075B7" w:rsidRDefault="000075B7">
            <w:r>
              <w:t> </w:t>
            </w:r>
          </w:p>
        </w:tc>
        <w:tc>
          <w:tcPr>
            <w:tcW w:w="477" w:type="dxa"/>
            <w:tcBorders>
              <w:top w:val="single" w:sz="4" w:space="0" w:color="auto"/>
              <w:left w:val="single" w:sz="4" w:space="0" w:color="auto"/>
              <w:bottom w:val="single" w:sz="4" w:space="0" w:color="auto"/>
              <w:right w:val="single" w:sz="4" w:space="0" w:color="auto"/>
            </w:tcBorders>
            <w:hideMark/>
          </w:tcPr>
          <w:p w:rsidR="000075B7" w:rsidRDefault="000075B7">
            <w:r>
              <w:t>4,32</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42,05</w:t>
            </w:r>
          </w:p>
        </w:tc>
        <w:tc>
          <w:tcPr>
            <w:tcW w:w="605" w:type="dxa"/>
            <w:tcBorders>
              <w:top w:val="single" w:sz="4" w:space="0" w:color="auto"/>
              <w:left w:val="single" w:sz="4" w:space="0" w:color="auto"/>
              <w:bottom w:val="single" w:sz="4" w:space="0" w:color="auto"/>
              <w:right w:val="single" w:sz="4" w:space="0" w:color="auto"/>
            </w:tcBorders>
            <w:hideMark/>
          </w:tcPr>
          <w:p w:rsidR="000075B7" w:rsidRDefault="000075B7">
            <w:r>
              <w:t>77,32</w:t>
            </w:r>
          </w:p>
        </w:tc>
      </w:tr>
    </w:tbl>
    <w:p w:rsidR="000075B7" w:rsidRDefault="000075B7" w:rsidP="000075B7">
      <w:pPr>
        <w:jc w:val="center"/>
        <w:rPr>
          <w:rFonts w:ascii="Times New Roman" w:hAnsi="Times New Roman" w:cs="Times New Roman"/>
          <w:b/>
          <w:sz w:val="28"/>
          <w:szCs w:val="28"/>
        </w:rPr>
      </w:pPr>
      <w:r>
        <w:rPr>
          <w:rFonts w:ascii="Times New Roman" w:hAnsi="Times New Roman" w:cs="Times New Roman"/>
          <w:b/>
          <w:sz w:val="28"/>
          <w:szCs w:val="28"/>
        </w:rPr>
        <w:t>Общая характеристика педагогического коллектива.</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        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к восприятию нововведений, опыта и т.д. Высококвалифицированный педагогический коллектив – основа успешного функционирования и развития школы как педагогической системы.</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В 2020-2021 учебном году в педагогический состав входило 50 человек.</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        Анализ возрастного состава педагогическими работниками школы указывает на то, что средний возраст учителей по школе составляет 45 лет. Наряду с этим увеличивается количество педагогов пенсионного возраста. </w:t>
      </w:r>
    </w:p>
    <w:p w:rsidR="001A5296" w:rsidRDefault="001A5296" w:rsidP="000075B7">
      <w:pPr>
        <w:jc w:val="center"/>
        <w:rPr>
          <w:rFonts w:ascii="Times New Roman" w:hAnsi="Times New Roman" w:cs="Times New Roman"/>
          <w:b/>
          <w:sz w:val="28"/>
          <w:szCs w:val="28"/>
          <w:u w:val="single"/>
        </w:rPr>
      </w:pPr>
    </w:p>
    <w:p w:rsidR="000075B7" w:rsidRDefault="000075B7" w:rsidP="000075B7">
      <w:pPr>
        <w:jc w:val="center"/>
        <w:rPr>
          <w:rFonts w:ascii="Times New Roman" w:hAnsi="Times New Roman" w:cs="Times New Roman"/>
          <w:b/>
          <w:sz w:val="28"/>
          <w:szCs w:val="28"/>
          <w:u w:val="single"/>
        </w:rPr>
      </w:pPr>
      <w:r>
        <w:rPr>
          <w:rFonts w:ascii="Times New Roman" w:hAnsi="Times New Roman" w:cs="Times New Roman"/>
          <w:b/>
          <w:sz w:val="28"/>
          <w:szCs w:val="28"/>
          <w:u w:val="single"/>
        </w:rPr>
        <w:t>Кадровое обеспечение образовательного процесса.</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        Школа была укомплектована педагогическими кадрами на 100%. Уровень образования педагогических работников соответствовал  требованиям занимаемых должностей: </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- 12 учителей имеют высшую квалификационную категорию;</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lastRenderedPageBreak/>
        <w:t>- 5 учителей имеют первую квалификационную категорию;</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- 5 учителей аттестовались на соответствие занимаемой должности «Учитель»;</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- 3 человека имеют звание Почетный работник образования: </w:t>
      </w:r>
      <w:proofErr w:type="spellStart"/>
      <w:r>
        <w:rPr>
          <w:rFonts w:ascii="Times New Roman" w:hAnsi="Times New Roman" w:cs="Times New Roman"/>
          <w:sz w:val="28"/>
          <w:szCs w:val="28"/>
        </w:rPr>
        <w:t>Булацева</w:t>
      </w:r>
      <w:proofErr w:type="spellEnd"/>
      <w:r>
        <w:rPr>
          <w:rFonts w:ascii="Times New Roman" w:hAnsi="Times New Roman" w:cs="Times New Roman"/>
          <w:sz w:val="28"/>
          <w:szCs w:val="28"/>
        </w:rPr>
        <w:t xml:space="preserve"> Н.Н., </w:t>
      </w:r>
      <w:proofErr w:type="spellStart"/>
      <w:r>
        <w:rPr>
          <w:rFonts w:ascii="Times New Roman" w:hAnsi="Times New Roman" w:cs="Times New Roman"/>
          <w:sz w:val="28"/>
          <w:szCs w:val="28"/>
        </w:rPr>
        <w:t>Гагиева</w:t>
      </w:r>
      <w:proofErr w:type="spellEnd"/>
      <w:r>
        <w:rPr>
          <w:rFonts w:ascii="Times New Roman" w:hAnsi="Times New Roman" w:cs="Times New Roman"/>
          <w:sz w:val="28"/>
          <w:szCs w:val="28"/>
        </w:rPr>
        <w:t xml:space="preserve"> Л.А., </w:t>
      </w:r>
      <w:proofErr w:type="spellStart"/>
      <w:r>
        <w:rPr>
          <w:rFonts w:ascii="Times New Roman" w:hAnsi="Times New Roman" w:cs="Times New Roman"/>
          <w:sz w:val="28"/>
          <w:szCs w:val="28"/>
        </w:rPr>
        <w:t>Ногаева</w:t>
      </w:r>
      <w:proofErr w:type="spellEnd"/>
      <w:r>
        <w:rPr>
          <w:rFonts w:ascii="Times New Roman" w:hAnsi="Times New Roman" w:cs="Times New Roman"/>
          <w:sz w:val="28"/>
          <w:szCs w:val="28"/>
        </w:rPr>
        <w:t xml:space="preserve"> А.В.</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- 1 человек </w:t>
      </w:r>
      <w:proofErr w:type="spellStart"/>
      <w:r>
        <w:rPr>
          <w:rFonts w:ascii="Times New Roman" w:hAnsi="Times New Roman" w:cs="Times New Roman"/>
          <w:sz w:val="28"/>
          <w:szCs w:val="28"/>
        </w:rPr>
        <w:t>Бегиева</w:t>
      </w:r>
      <w:proofErr w:type="spellEnd"/>
      <w:r>
        <w:rPr>
          <w:rFonts w:ascii="Times New Roman" w:hAnsi="Times New Roman" w:cs="Times New Roman"/>
          <w:sz w:val="28"/>
          <w:szCs w:val="28"/>
        </w:rPr>
        <w:t xml:space="preserve"> Т.Б. – имеет звание Заслуженный работник образования, КПН.</w:t>
      </w:r>
    </w:p>
    <w:p w:rsidR="000075B7" w:rsidRDefault="000075B7" w:rsidP="000075B7">
      <w:pPr>
        <w:jc w:val="both"/>
        <w:rPr>
          <w:rFonts w:ascii="Times New Roman" w:hAnsi="Times New Roman" w:cs="Times New Roman"/>
          <w:sz w:val="28"/>
          <w:szCs w:val="28"/>
        </w:rPr>
      </w:pPr>
      <w:proofErr w:type="spellStart"/>
      <w:r>
        <w:rPr>
          <w:rFonts w:ascii="Times New Roman" w:hAnsi="Times New Roman" w:cs="Times New Roman"/>
          <w:sz w:val="28"/>
          <w:szCs w:val="28"/>
        </w:rPr>
        <w:t>Кораева</w:t>
      </w:r>
      <w:proofErr w:type="spellEnd"/>
      <w:r>
        <w:rPr>
          <w:rFonts w:ascii="Times New Roman" w:hAnsi="Times New Roman" w:cs="Times New Roman"/>
          <w:sz w:val="28"/>
          <w:szCs w:val="28"/>
        </w:rPr>
        <w:t xml:space="preserve"> Ж.Э., учитель осетинского языка и литературы, </w:t>
      </w:r>
      <w:proofErr w:type="gramStart"/>
      <w:r>
        <w:rPr>
          <w:rFonts w:ascii="Times New Roman" w:hAnsi="Times New Roman" w:cs="Times New Roman"/>
          <w:sz w:val="28"/>
          <w:szCs w:val="28"/>
        </w:rPr>
        <w:t>награждена</w:t>
      </w:r>
      <w:proofErr w:type="gramEnd"/>
      <w:r>
        <w:rPr>
          <w:rFonts w:ascii="Times New Roman" w:hAnsi="Times New Roman" w:cs="Times New Roman"/>
          <w:sz w:val="28"/>
          <w:szCs w:val="28"/>
        </w:rPr>
        <w:t xml:space="preserve"> Почетной грамотой РСО-Алания указом Главы РСО-Алания от 30 сентября 2020 года № 305.</w:t>
      </w:r>
    </w:p>
    <w:p w:rsidR="000075B7" w:rsidRDefault="000075B7" w:rsidP="000075B7">
      <w:pPr>
        <w:jc w:val="both"/>
        <w:rPr>
          <w:rFonts w:ascii="Times New Roman" w:hAnsi="Times New Roman" w:cs="Times New Roman"/>
          <w:sz w:val="28"/>
          <w:szCs w:val="28"/>
        </w:rPr>
      </w:pPr>
      <w:proofErr w:type="spellStart"/>
      <w:r>
        <w:rPr>
          <w:rFonts w:ascii="Times New Roman" w:hAnsi="Times New Roman" w:cs="Times New Roman"/>
          <w:sz w:val="28"/>
          <w:szCs w:val="28"/>
        </w:rPr>
        <w:t>Татаева</w:t>
      </w:r>
      <w:proofErr w:type="spellEnd"/>
      <w:r>
        <w:rPr>
          <w:rFonts w:ascii="Times New Roman" w:hAnsi="Times New Roman" w:cs="Times New Roman"/>
          <w:sz w:val="28"/>
          <w:szCs w:val="28"/>
        </w:rPr>
        <w:t xml:space="preserve"> М.И., учитель химии, была в командировке с 09.02.2021 по 19.02.2021г. в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очи</w:t>
      </w:r>
      <w:proofErr w:type="spellEnd"/>
      <w:r>
        <w:rPr>
          <w:rFonts w:ascii="Times New Roman" w:hAnsi="Times New Roman" w:cs="Times New Roman"/>
          <w:sz w:val="28"/>
          <w:szCs w:val="28"/>
        </w:rPr>
        <w:t xml:space="preserve"> образовательном центре «Сириус».</w:t>
      </w:r>
    </w:p>
    <w:p w:rsidR="000075B7" w:rsidRDefault="000075B7" w:rsidP="000075B7">
      <w:pPr>
        <w:jc w:val="center"/>
        <w:rPr>
          <w:rFonts w:ascii="Times New Roman" w:hAnsi="Times New Roman" w:cs="Times New Roman"/>
          <w:b/>
          <w:sz w:val="28"/>
          <w:szCs w:val="28"/>
        </w:rPr>
      </w:pPr>
      <w:r>
        <w:rPr>
          <w:rFonts w:ascii="Times New Roman" w:hAnsi="Times New Roman" w:cs="Times New Roman"/>
          <w:b/>
          <w:sz w:val="28"/>
          <w:szCs w:val="28"/>
        </w:rPr>
        <w:t>В школе на протяжении многих лет функционируют методические объединения учителей:</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1.Осетинский язык и литература – </w:t>
      </w:r>
      <w:proofErr w:type="spellStart"/>
      <w:r>
        <w:rPr>
          <w:rFonts w:ascii="Times New Roman" w:hAnsi="Times New Roman" w:cs="Times New Roman"/>
          <w:sz w:val="28"/>
          <w:szCs w:val="28"/>
        </w:rPr>
        <w:t>Хубаева</w:t>
      </w:r>
      <w:proofErr w:type="spellEnd"/>
      <w:r>
        <w:rPr>
          <w:rFonts w:ascii="Times New Roman" w:hAnsi="Times New Roman" w:cs="Times New Roman"/>
          <w:sz w:val="28"/>
          <w:szCs w:val="28"/>
        </w:rPr>
        <w:t xml:space="preserve"> Е.А.</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2.Русский язык и литература – </w:t>
      </w:r>
      <w:proofErr w:type="spellStart"/>
      <w:r>
        <w:rPr>
          <w:rFonts w:ascii="Times New Roman" w:hAnsi="Times New Roman" w:cs="Times New Roman"/>
          <w:sz w:val="28"/>
          <w:szCs w:val="28"/>
        </w:rPr>
        <w:t>Булацева</w:t>
      </w:r>
      <w:proofErr w:type="spellEnd"/>
      <w:r>
        <w:rPr>
          <w:rFonts w:ascii="Times New Roman" w:hAnsi="Times New Roman" w:cs="Times New Roman"/>
          <w:sz w:val="28"/>
          <w:szCs w:val="28"/>
        </w:rPr>
        <w:t xml:space="preserve"> Н.Н.</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3.Математика, физика и информатика – </w:t>
      </w:r>
      <w:proofErr w:type="spellStart"/>
      <w:r>
        <w:rPr>
          <w:rFonts w:ascii="Times New Roman" w:hAnsi="Times New Roman" w:cs="Times New Roman"/>
          <w:sz w:val="28"/>
          <w:szCs w:val="28"/>
        </w:rPr>
        <w:t>Гогичашвили</w:t>
      </w:r>
      <w:proofErr w:type="spellEnd"/>
      <w:r>
        <w:rPr>
          <w:rFonts w:ascii="Times New Roman" w:hAnsi="Times New Roman" w:cs="Times New Roman"/>
          <w:sz w:val="28"/>
          <w:szCs w:val="28"/>
        </w:rPr>
        <w:t xml:space="preserve"> Д.И.</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4.Химия, биология, география, история – Григорян Е.М.</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5.Иностранный язык – Клюева Н.В.</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6.Физическая культура, трудовое обучение – </w:t>
      </w:r>
      <w:proofErr w:type="spellStart"/>
      <w:r>
        <w:rPr>
          <w:rFonts w:ascii="Times New Roman" w:hAnsi="Times New Roman" w:cs="Times New Roman"/>
          <w:sz w:val="28"/>
          <w:szCs w:val="28"/>
        </w:rPr>
        <w:t>Нечипуренко</w:t>
      </w:r>
      <w:proofErr w:type="spellEnd"/>
      <w:r>
        <w:rPr>
          <w:rFonts w:ascii="Times New Roman" w:hAnsi="Times New Roman" w:cs="Times New Roman"/>
          <w:sz w:val="28"/>
          <w:szCs w:val="28"/>
        </w:rPr>
        <w:t xml:space="preserve"> З.А.</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7.Начальные классы – </w:t>
      </w:r>
      <w:proofErr w:type="spellStart"/>
      <w:r>
        <w:rPr>
          <w:rFonts w:ascii="Times New Roman" w:hAnsi="Times New Roman" w:cs="Times New Roman"/>
          <w:sz w:val="28"/>
          <w:szCs w:val="28"/>
        </w:rPr>
        <w:t>Ногаева</w:t>
      </w:r>
      <w:proofErr w:type="spellEnd"/>
      <w:r>
        <w:rPr>
          <w:rFonts w:ascii="Times New Roman" w:hAnsi="Times New Roman" w:cs="Times New Roman"/>
          <w:sz w:val="28"/>
          <w:szCs w:val="28"/>
        </w:rPr>
        <w:t xml:space="preserve"> А.В.</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8.Классных руководителей  - </w:t>
      </w:r>
      <w:proofErr w:type="spellStart"/>
      <w:r>
        <w:rPr>
          <w:rFonts w:ascii="Times New Roman" w:hAnsi="Times New Roman" w:cs="Times New Roman"/>
          <w:sz w:val="28"/>
          <w:szCs w:val="28"/>
        </w:rPr>
        <w:t>Таказова</w:t>
      </w:r>
      <w:proofErr w:type="spellEnd"/>
      <w:r>
        <w:rPr>
          <w:rFonts w:ascii="Times New Roman" w:hAnsi="Times New Roman" w:cs="Times New Roman"/>
          <w:sz w:val="28"/>
          <w:szCs w:val="28"/>
        </w:rPr>
        <w:t xml:space="preserve"> Л.В.</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9.Руководитель ШМО – </w:t>
      </w:r>
      <w:proofErr w:type="spellStart"/>
      <w:r>
        <w:rPr>
          <w:rFonts w:ascii="Times New Roman" w:hAnsi="Times New Roman" w:cs="Times New Roman"/>
          <w:sz w:val="28"/>
          <w:szCs w:val="28"/>
        </w:rPr>
        <w:t>Бегиева</w:t>
      </w:r>
      <w:proofErr w:type="spellEnd"/>
      <w:r>
        <w:rPr>
          <w:rFonts w:ascii="Times New Roman" w:hAnsi="Times New Roman" w:cs="Times New Roman"/>
          <w:sz w:val="28"/>
          <w:szCs w:val="28"/>
        </w:rPr>
        <w:t xml:space="preserve"> Т.Б.</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Положением о региональных </w:t>
      </w:r>
      <w:proofErr w:type="spellStart"/>
      <w:r>
        <w:rPr>
          <w:rFonts w:ascii="Times New Roman" w:hAnsi="Times New Roman" w:cs="Times New Roman"/>
          <w:sz w:val="28"/>
          <w:szCs w:val="28"/>
        </w:rPr>
        <w:t>стажировочных</w:t>
      </w:r>
      <w:proofErr w:type="spellEnd"/>
      <w:r>
        <w:rPr>
          <w:rFonts w:ascii="Times New Roman" w:hAnsi="Times New Roman" w:cs="Times New Roman"/>
          <w:sz w:val="28"/>
          <w:szCs w:val="28"/>
        </w:rPr>
        <w:t xml:space="preserve"> площадках и порядке организации стажировки студентов и педагогических работников со стажем менее 5 лет – школа определена </w:t>
      </w:r>
      <w:proofErr w:type="spellStart"/>
      <w:r>
        <w:rPr>
          <w:rFonts w:ascii="Times New Roman" w:hAnsi="Times New Roman" w:cs="Times New Roman"/>
          <w:sz w:val="28"/>
          <w:szCs w:val="28"/>
        </w:rPr>
        <w:t>стажировочной</w:t>
      </w:r>
      <w:proofErr w:type="spellEnd"/>
      <w:r>
        <w:rPr>
          <w:rFonts w:ascii="Times New Roman" w:hAnsi="Times New Roman" w:cs="Times New Roman"/>
          <w:sz w:val="28"/>
          <w:szCs w:val="28"/>
        </w:rPr>
        <w:t xml:space="preserve"> площадкой. </w:t>
      </w:r>
      <w:proofErr w:type="gramStart"/>
      <w:r>
        <w:rPr>
          <w:rFonts w:ascii="Times New Roman" w:hAnsi="Times New Roman" w:cs="Times New Roman"/>
          <w:sz w:val="28"/>
          <w:szCs w:val="28"/>
        </w:rPr>
        <w:t>В связи с этим: прошли переподготовку – 6 учителей (2) осетинского языка (</w:t>
      </w:r>
      <w:proofErr w:type="spellStart"/>
      <w:r>
        <w:rPr>
          <w:rFonts w:ascii="Times New Roman" w:hAnsi="Times New Roman" w:cs="Times New Roman"/>
          <w:sz w:val="28"/>
          <w:szCs w:val="28"/>
        </w:rPr>
        <w:t>Гагиева</w:t>
      </w:r>
      <w:proofErr w:type="spellEnd"/>
      <w:r>
        <w:rPr>
          <w:rFonts w:ascii="Times New Roman" w:hAnsi="Times New Roman" w:cs="Times New Roman"/>
          <w:sz w:val="28"/>
          <w:szCs w:val="28"/>
        </w:rPr>
        <w:t xml:space="preserve"> Л.А.-наставник) и (4) учителя начальной школы (</w:t>
      </w:r>
      <w:proofErr w:type="spellStart"/>
      <w:r>
        <w:rPr>
          <w:rFonts w:ascii="Times New Roman" w:hAnsi="Times New Roman" w:cs="Times New Roman"/>
          <w:sz w:val="28"/>
          <w:szCs w:val="28"/>
        </w:rPr>
        <w:t>Ахполова</w:t>
      </w:r>
      <w:proofErr w:type="spellEnd"/>
      <w:r>
        <w:rPr>
          <w:rFonts w:ascii="Times New Roman" w:hAnsi="Times New Roman" w:cs="Times New Roman"/>
          <w:sz w:val="28"/>
          <w:szCs w:val="28"/>
        </w:rPr>
        <w:t xml:space="preserve"> Н.И., Балабанова Ж.В., </w:t>
      </w:r>
      <w:proofErr w:type="spellStart"/>
      <w:r>
        <w:rPr>
          <w:rFonts w:ascii="Times New Roman" w:hAnsi="Times New Roman" w:cs="Times New Roman"/>
          <w:sz w:val="28"/>
          <w:szCs w:val="28"/>
        </w:rPr>
        <w:t>Гуцаева</w:t>
      </w:r>
      <w:proofErr w:type="spellEnd"/>
      <w:r>
        <w:rPr>
          <w:rFonts w:ascii="Times New Roman" w:hAnsi="Times New Roman" w:cs="Times New Roman"/>
          <w:sz w:val="28"/>
          <w:szCs w:val="28"/>
        </w:rPr>
        <w:t xml:space="preserve"> Ц.М. и </w:t>
      </w:r>
      <w:proofErr w:type="spellStart"/>
      <w:r>
        <w:rPr>
          <w:rFonts w:ascii="Times New Roman" w:hAnsi="Times New Roman" w:cs="Times New Roman"/>
          <w:sz w:val="28"/>
          <w:szCs w:val="28"/>
        </w:rPr>
        <w:t>Ногаева</w:t>
      </w:r>
      <w:proofErr w:type="spellEnd"/>
      <w:r>
        <w:rPr>
          <w:rFonts w:ascii="Times New Roman" w:hAnsi="Times New Roman" w:cs="Times New Roman"/>
          <w:sz w:val="28"/>
          <w:szCs w:val="28"/>
        </w:rPr>
        <w:t xml:space="preserve"> А.В.)  с 15.03.2021 по 22.03.2021г; 2 учителя начальной школы (</w:t>
      </w:r>
      <w:proofErr w:type="spellStart"/>
      <w:r>
        <w:rPr>
          <w:rFonts w:ascii="Times New Roman" w:hAnsi="Times New Roman" w:cs="Times New Roman"/>
          <w:sz w:val="28"/>
          <w:szCs w:val="28"/>
        </w:rPr>
        <w:t>Ногаева</w:t>
      </w:r>
      <w:proofErr w:type="spellEnd"/>
      <w:r>
        <w:rPr>
          <w:rFonts w:ascii="Times New Roman" w:hAnsi="Times New Roman" w:cs="Times New Roman"/>
          <w:sz w:val="28"/>
          <w:szCs w:val="28"/>
        </w:rPr>
        <w:t xml:space="preserve"> А.В.-наставник) с 18.05.2021 по 24.05.2021г.</w:t>
      </w:r>
      <w:proofErr w:type="gramEnd"/>
    </w:p>
    <w:p w:rsidR="000075B7" w:rsidRDefault="000075B7" w:rsidP="000075B7">
      <w:p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С 15.02.2021г. по 01.03.2021г. – 15 человек (студенты факультета русской филологии 3 курс ОФ); с 15.02.2021г по 01.03.2021г. – 9 человек (СОГУ, факультет химии и биологии); с 16.02.2021 по 15.03.2021 – 5 человек (СОГУ, факультет осетинской филологии.</w:t>
      </w:r>
      <w:proofErr w:type="gramEnd"/>
      <w:r>
        <w:rPr>
          <w:rFonts w:ascii="Times New Roman" w:hAnsi="Times New Roman" w:cs="Times New Roman"/>
          <w:sz w:val="28"/>
          <w:szCs w:val="28"/>
        </w:rPr>
        <w:t xml:space="preserve"> Профиль Отечественной филологии (осетинский язык и литература). С 16.02.2021 по 30.03.2021г. – 7 человек (СОГУ, педагогическое образование с двумя профилями подготовки осетинский язык и литература, русский язык); с 15.02.2021 по 22.03.2021г. – 4 человека (СОГУ, факультет русской филологии ЗФО).</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          В рамках реализации регионального проекта «Подготовка кадров для системы образования» </w:t>
      </w:r>
      <w:proofErr w:type="spellStart"/>
      <w:r>
        <w:rPr>
          <w:rFonts w:ascii="Times New Roman" w:hAnsi="Times New Roman" w:cs="Times New Roman"/>
          <w:sz w:val="28"/>
          <w:szCs w:val="28"/>
        </w:rPr>
        <w:t>Гогичашвили</w:t>
      </w:r>
      <w:proofErr w:type="spellEnd"/>
      <w:r>
        <w:rPr>
          <w:rFonts w:ascii="Times New Roman" w:hAnsi="Times New Roman" w:cs="Times New Roman"/>
          <w:sz w:val="28"/>
          <w:szCs w:val="28"/>
        </w:rPr>
        <w:t xml:space="preserve"> Д.И., учитель математики прошла курсы классного </w:t>
      </w:r>
      <w:proofErr w:type="spellStart"/>
      <w:r>
        <w:rPr>
          <w:rFonts w:ascii="Times New Roman" w:hAnsi="Times New Roman" w:cs="Times New Roman"/>
          <w:sz w:val="28"/>
          <w:szCs w:val="28"/>
        </w:rPr>
        <w:t>вожатства</w:t>
      </w:r>
      <w:proofErr w:type="spellEnd"/>
      <w:r>
        <w:rPr>
          <w:rFonts w:ascii="Times New Roman" w:hAnsi="Times New Roman" w:cs="Times New Roman"/>
          <w:sz w:val="28"/>
          <w:szCs w:val="28"/>
        </w:rPr>
        <w:t xml:space="preserve"> по проекту «Внедрение системы классного </w:t>
      </w:r>
      <w:proofErr w:type="spellStart"/>
      <w:r>
        <w:rPr>
          <w:rFonts w:ascii="Times New Roman" w:hAnsi="Times New Roman" w:cs="Times New Roman"/>
          <w:sz w:val="28"/>
          <w:szCs w:val="28"/>
        </w:rPr>
        <w:t>вожатства</w:t>
      </w:r>
      <w:proofErr w:type="spellEnd"/>
      <w:r>
        <w:rPr>
          <w:rFonts w:ascii="Times New Roman" w:hAnsi="Times New Roman" w:cs="Times New Roman"/>
          <w:sz w:val="28"/>
          <w:szCs w:val="28"/>
        </w:rPr>
        <w:t>».</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         Учитель родного языка и литературы </w:t>
      </w:r>
      <w:proofErr w:type="spellStart"/>
      <w:r>
        <w:rPr>
          <w:rFonts w:ascii="Times New Roman" w:hAnsi="Times New Roman" w:cs="Times New Roman"/>
          <w:sz w:val="28"/>
          <w:szCs w:val="28"/>
        </w:rPr>
        <w:t>Гагиева</w:t>
      </w:r>
      <w:proofErr w:type="spellEnd"/>
      <w:r>
        <w:rPr>
          <w:rFonts w:ascii="Times New Roman" w:hAnsi="Times New Roman" w:cs="Times New Roman"/>
          <w:sz w:val="28"/>
          <w:szCs w:val="28"/>
        </w:rPr>
        <w:t xml:space="preserve"> Л.А. провела мастер-класс для учителей родного языка и литературы на курсах повышения квалификации 08.06.2021г. (СОРИПКРО). Также учителя родного языка и литературы приняли участие в первой республиканской просветительской акции « </w:t>
      </w:r>
      <w:proofErr w:type="spellStart"/>
      <w:r>
        <w:rPr>
          <w:rFonts w:ascii="Times New Roman" w:hAnsi="Times New Roman" w:cs="Times New Roman"/>
          <w:sz w:val="28"/>
          <w:szCs w:val="28"/>
        </w:rPr>
        <w:t>Хетагуровский</w:t>
      </w:r>
      <w:proofErr w:type="spellEnd"/>
      <w:r>
        <w:rPr>
          <w:rFonts w:ascii="Times New Roman" w:hAnsi="Times New Roman" w:cs="Times New Roman"/>
          <w:sz w:val="28"/>
          <w:szCs w:val="28"/>
        </w:rPr>
        <w:t xml:space="preserve"> диктант» (все стали призерами).</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          05.03.2021г. на базе школы прошло второе заседание городского методического объединения учителей математики. Выступили с докладами учителя математики: </w:t>
      </w:r>
      <w:proofErr w:type="spellStart"/>
      <w:r>
        <w:rPr>
          <w:rFonts w:ascii="Times New Roman" w:hAnsi="Times New Roman" w:cs="Times New Roman"/>
          <w:sz w:val="28"/>
          <w:szCs w:val="28"/>
        </w:rPr>
        <w:t>Бегиева</w:t>
      </w:r>
      <w:proofErr w:type="spellEnd"/>
      <w:r>
        <w:rPr>
          <w:rFonts w:ascii="Times New Roman" w:hAnsi="Times New Roman" w:cs="Times New Roman"/>
          <w:sz w:val="28"/>
          <w:szCs w:val="28"/>
        </w:rPr>
        <w:t xml:space="preserve"> Т.Б., Цирихова А.Е., </w:t>
      </w:r>
      <w:proofErr w:type="spellStart"/>
      <w:r>
        <w:rPr>
          <w:rFonts w:ascii="Times New Roman" w:hAnsi="Times New Roman" w:cs="Times New Roman"/>
          <w:sz w:val="28"/>
          <w:szCs w:val="28"/>
        </w:rPr>
        <w:t>Гогичашвили</w:t>
      </w:r>
      <w:proofErr w:type="spellEnd"/>
      <w:r>
        <w:rPr>
          <w:rFonts w:ascii="Times New Roman" w:hAnsi="Times New Roman" w:cs="Times New Roman"/>
          <w:sz w:val="28"/>
          <w:szCs w:val="28"/>
        </w:rPr>
        <w:t xml:space="preserve"> Д.И. </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Цель семинара – методическая подготовка учителей математики к ВПР.</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          19.04.2021 г. по плану РИПКРО в школе прошел городской семинар МО учителей английского языка.</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Кораева</w:t>
      </w:r>
      <w:proofErr w:type="spellEnd"/>
      <w:r>
        <w:rPr>
          <w:rFonts w:ascii="Times New Roman" w:hAnsi="Times New Roman" w:cs="Times New Roman"/>
          <w:sz w:val="28"/>
          <w:szCs w:val="28"/>
        </w:rPr>
        <w:t xml:space="preserve"> Ж.Э., учитель осетинского языка и литературы, стала финалистом регионального этапа Всероссийского конкурса «Учитель года», 2021год.</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          Педагог-психолог </w:t>
      </w:r>
      <w:proofErr w:type="spellStart"/>
      <w:r>
        <w:rPr>
          <w:rFonts w:ascii="Times New Roman" w:hAnsi="Times New Roman" w:cs="Times New Roman"/>
          <w:sz w:val="28"/>
          <w:szCs w:val="28"/>
        </w:rPr>
        <w:t>Козинская</w:t>
      </w:r>
      <w:proofErr w:type="spellEnd"/>
      <w:r>
        <w:rPr>
          <w:rFonts w:ascii="Times New Roman" w:hAnsi="Times New Roman" w:cs="Times New Roman"/>
          <w:sz w:val="28"/>
          <w:szCs w:val="28"/>
        </w:rPr>
        <w:t xml:space="preserve"> Н.А. 09.12.2020 в соответствии с городским планом методической работы приняла активное участие в работе ГМО для педагогов психологов МБОУ СОШ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ладикавказ</w:t>
      </w:r>
      <w:proofErr w:type="spellEnd"/>
      <w:r>
        <w:rPr>
          <w:rFonts w:ascii="Times New Roman" w:hAnsi="Times New Roman" w:cs="Times New Roman"/>
          <w:sz w:val="28"/>
          <w:szCs w:val="28"/>
        </w:rPr>
        <w:t xml:space="preserve"> «Специфика взаимодействия с родителями» и выступила по теме «Особенности работы педагога-психолога с родителями тревожных детей». В своем выступлении Надежда Александровна использовала мультимедийную презентацию, которая наглядно показала работу педагога – психолога, в данном направлении. Методическое объединение состоялось в дистанционном режиме в программе видеоконференции </w:t>
      </w:r>
      <w:r>
        <w:rPr>
          <w:rFonts w:ascii="Times New Roman" w:hAnsi="Times New Roman" w:cs="Times New Roman"/>
          <w:sz w:val="28"/>
          <w:szCs w:val="28"/>
          <w:lang w:val="en-US"/>
        </w:rPr>
        <w:t>ZOOM</w:t>
      </w:r>
      <w:r>
        <w:rPr>
          <w:rFonts w:ascii="Times New Roman" w:hAnsi="Times New Roman" w:cs="Times New Roman"/>
          <w:sz w:val="28"/>
          <w:szCs w:val="28"/>
        </w:rPr>
        <w:t>.</w:t>
      </w:r>
    </w:p>
    <w:p w:rsidR="000075B7" w:rsidRDefault="000075B7" w:rsidP="000075B7">
      <w:pPr>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Гагиева</w:t>
      </w:r>
      <w:proofErr w:type="spellEnd"/>
      <w:r>
        <w:rPr>
          <w:rFonts w:ascii="Times New Roman" w:hAnsi="Times New Roman" w:cs="Times New Roman"/>
          <w:sz w:val="28"/>
          <w:szCs w:val="28"/>
        </w:rPr>
        <w:t xml:space="preserve"> Л.А., учитель родного языка и литературы, была экспертом по проверке олимпиадных работ (муниципальный этап). </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15.12.2020г. учитель родного языка и литературы </w:t>
      </w:r>
      <w:proofErr w:type="spellStart"/>
      <w:r>
        <w:rPr>
          <w:rFonts w:ascii="Times New Roman" w:hAnsi="Times New Roman" w:cs="Times New Roman"/>
          <w:sz w:val="28"/>
          <w:szCs w:val="28"/>
        </w:rPr>
        <w:t>Гагиева</w:t>
      </w:r>
      <w:proofErr w:type="spellEnd"/>
      <w:r>
        <w:rPr>
          <w:rFonts w:ascii="Times New Roman" w:hAnsi="Times New Roman" w:cs="Times New Roman"/>
          <w:sz w:val="28"/>
          <w:szCs w:val="28"/>
        </w:rPr>
        <w:t xml:space="preserve"> Л.А. выступила с докладом в СОРИПКРО на научно-практической  конференции «</w:t>
      </w:r>
      <w:proofErr w:type="spellStart"/>
      <w:r>
        <w:rPr>
          <w:rFonts w:ascii="Times New Roman" w:hAnsi="Times New Roman" w:cs="Times New Roman"/>
          <w:sz w:val="28"/>
          <w:szCs w:val="28"/>
        </w:rPr>
        <w:t>Васо</w:t>
      </w:r>
      <w:proofErr w:type="spellEnd"/>
      <w:r>
        <w:rPr>
          <w:rFonts w:ascii="Times New Roman" w:hAnsi="Times New Roman" w:cs="Times New Roman"/>
          <w:sz w:val="28"/>
          <w:szCs w:val="28"/>
        </w:rPr>
        <w:t xml:space="preserve"> Абаев в контексте современного образования», посвященной 120-летию  </w:t>
      </w:r>
      <w:proofErr w:type="spellStart"/>
      <w:r>
        <w:rPr>
          <w:rFonts w:ascii="Times New Roman" w:hAnsi="Times New Roman" w:cs="Times New Roman"/>
          <w:sz w:val="28"/>
          <w:szCs w:val="28"/>
        </w:rPr>
        <w:t>В.И.Абаева</w:t>
      </w:r>
      <w:proofErr w:type="spellEnd"/>
      <w:r>
        <w:rPr>
          <w:rFonts w:ascii="Times New Roman" w:hAnsi="Times New Roman" w:cs="Times New Roman"/>
          <w:sz w:val="28"/>
          <w:szCs w:val="28"/>
        </w:rPr>
        <w:t>.</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08.06.2021г. провела мастер-класс на курсах на базе СОРИПКРО.</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В октябре 2020 года </w:t>
      </w:r>
      <w:proofErr w:type="spellStart"/>
      <w:r>
        <w:rPr>
          <w:rFonts w:ascii="Times New Roman" w:hAnsi="Times New Roman" w:cs="Times New Roman"/>
          <w:sz w:val="28"/>
          <w:szCs w:val="28"/>
        </w:rPr>
        <w:t>Бегиева</w:t>
      </w:r>
      <w:proofErr w:type="spellEnd"/>
      <w:r>
        <w:rPr>
          <w:rFonts w:ascii="Times New Roman" w:hAnsi="Times New Roman" w:cs="Times New Roman"/>
          <w:sz w:val="28"/>
          <w:szCs w:val="28"/>
        </w:rPr>
        <w:t xml:space="preserve"> Т.Б., учитель математики, была награждена медалью «Во Славу Осетии». Указ № 310 от 05.10.2020г. РСО-Алания.</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        Экспертами предметной комиссии на ГИА являются: </w:t>
      </w:r>
      <w:proofErr w:type="spellStart"/>
      <w:r>
        <w:rPr>
          <w:rFonts w:ascii="Times New Roman" w:hAnsi="Times New Roman" w:cs="Times New Roman"/>
          <w:sz w:val="28"/>
          <w:szCs w:val="28"/>
        </w:rPr>
        <w:t>Бегиева</w:t>
      </w:r>
      <w:proofErr w:type="spellEnd"/>
      <w:r>
        <w:rPr>
          <w:rFonts w:ascii="Times New Roman" w:hAnsi="Times New Roman" w:cs="Times New Roman"/>
          <w:sz w:val="28"/>
          <w:szCs w:val="28"/>
        </w:rPr>
        <w:t xml:space="preserve"> Т.Б., </w:t>
      </w:r>
      <w:proofErr w:type="spellStart"/>
      <w:r>
        <w:rPr>
          <w:rFonts w:ascii="Times New Roman" w:hAnsi="Times New Roman" w:cs="Times New Roman"/>
          <w:sz w:val="28"/>
          <w:szCs w:val="28"/>
        </w:rPr>
        <w:t>Булацева</w:t>
      </w:r>
      <w:proofErr w:type="spellEnd"/>
      <w:r>
        <w:rPr>
          <w:rFonts w:ascii="Times New Roman" w:hAnsi="Times New Roman" w:cs="Times New Roman"/>
          <w:sz w:val="28"/>
          <w:szCs w:val="28"/>
        </w:rPr>
        <w:t xml:space="preserve"> Н.Н., </w:t>
      </w:r>
      <w:proofErr w:type="spellStart"/>
      <w:r>
        <w:rPr>
          <w:rFonts w:ascii="Times New Roman" w:hAnsi="Times New Roman" w:cs="Times New Roman"/>
          <w:sz w:val="28"/>
          <w:szCs w:val="28"/>
        </w:rPr>
        <w:t>Барсегянц</w:t>
      </w:r>
      <w:proofErr w:type="spellEnd"/>
      <w:r>
        <w:rPr>
          <w:rFonts w:ascii="Times New Roman" w:hAnsi="Times New Roman" w:cs="Times New Roman"/>
          <w:sz w:val="28"/>
          <w:szCs w:val="28"/>
        </w:rPr>
        <w:t xml:space="preserve"> Н.А., Тер-</w:t>
      </w:r>
      <w:proofErr w:type="spellStart"/>
      <w:r>
        <w:rPr>
          <w:rFonts w:ascii="Times New Roman" w:hAnsi="Times New Roman" w:cs="Times New Roman"/>
          <w:sz w:val="28"/>
          <w:szCs w:val="28"/>
        </w:rPr>
        <w:t>Саакянц</w:t>
      </w:r>
      <w:proofErr w:type="spellEnd"/>
      <w:r>
        <w:rPr>
          <w:rFonts w:ascii="Times New Roman" w:hAnsi="Times New Roman" w:cs="Times New Roman"/>
          <w:sz w:val="28"/>
          <w:szCs w:val="28"/>
        </w:rPr>
        <w:t xml:space="preserve"> К.Г., </w:t>
      </w:r>
      <w:proofErr w:type="spellStart"/>
      <w:r>
        <w:rPr>
          <w:rFonts w:ascii="Times New Roman" w:hAnsi="Times New Roman" w:cs="Times New Roman"/>
          <w:sz w:val="28"/>
          <w:szCs w:val="28"/>
        </w:rPr>
        <w:t>Кумаллагова</w:t>
      </w:r>
      <w:proofErr w:type="spellEnd"/>
      <w:r>
        <w:rPr>
          <w:rFonts w:ascii="Times New Roman" w:hAnsi="Times New Roman" w:cs="Times New Roman"/>
          <w:sz w:val="28"/>
          <w:szCs w:val="28"/>
        </w:rPr>
        <w:t xml:space="preserve"> М.О.</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         В рамках недели иностранного языка учителями английского языка были даны открытые уроки: </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Короева</w:t>
      </w:r>
      <w:proofErr w:type="spellEnd"/>
      <w:r>
        <w:rPr>
          <w:rFonts w:ascii="Times New Roman" w:hAnsi="Times New Roman" w:cs="Times New Roman"/>
          <w:sz w:val="28"/>
          <w:szCs w:val="28"/>
        </w:rPr>
        <w:t xml:space="preserve"> А.А. – 3 «А» «Соревнование юных знатоков английского языка»; Попович В.А. -– открытый урок «</w:t>
      </w:r>
      <w:proofErr w:type="spellStart"/>
      <w:r>
        <w:rPr>
          <w:rFonts w:ascii="Times New Roman" w:hAnsi="Times New Roman" w:cs="Times New Roman"/>
          <w:sz w:val="28"/>
          <w:szCs w:val="28"/>
        </w:rPr>
        <w:t>Animal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plant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world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Russia</w:t>
      </w:r>
      <w:proofErr w:type="spellEnd"/>
      <w:r>
        <w:rPr>
          <w:rFonts w:ascii="Times New Roman" w:hAnsi="Times New Roman" w:cs="Times New Roman"/>
          <w:sz w:val="28"/>
          <w:szCs w:val="28"/>
        </w:rPr>
        <w:t xml:space="preserve">». Проводят 8 «Б» класс для 5 «Б» классы. </w:t>
      </w:r>
    </w:p>
    <w:p w:rsidR="000075B7" w:rsidRDefault="000075B7" w:rsidP="000075B7">
      <w:pPr>
        <w:rPr>
          <w:rFonts w:ascii="Times New Roman" w:hAnsi="Times New Roman" w:cs="Times New Roman"/>
          <w:sz w:val="28"/>
          <w:szCs w:val="28"/>
        </w:rPr>
      </w:pPr>
      <w:r>
        <w:rPr>
          <w:rFonts w:ascii="Times New Roman" w:hAnsi="Times New Roman" w:cs="Times New Roman"/>
          <w:sz w:val="28"/>
          <w:szCs w:val="28"/>
        </w:rPr>
        <w:t xml:space="preserve">         В апреле учитель </w:t>
      </w:r>
      <w:proofErr w:type="spellStart"/>
      <w:r>
        <w:rPr>
          <w:rFonts w:ascii="Times New Roman" w:hAnsi="Times New Roman" w:cs="Times New Roman"/>
          <w:sz w:val="28"/>
          <w:szCs w:val="28"/>
        </w:rPr>
        <w:t>Арчегова</w:t>
      </w:r>
      <w:proofErr w:type="spellEnd"/>
      <w:r>
        <w:rPr>
          <w:rFonts w:ascii="Times New Roman" w:hAnsi="Times New Roman" w:cs="Times New Roman"/>
          <w:sz w:val="28"/>
          <w:szCs w:val="28"/>
        </w:rPr>
        <w:t xml:space="preserve"> С.З. приняла участие во всероссийском тестировании по английском языку «</w:t>
      </w:r>
      <w:proofErr w:type="spellStart"/>
      <w:r>
        <w:rPr>
          <w:rFonts w:ascii="Times New Roman" w:hAnsi="Times New Roman" w:cs="Times New Roman"/>
          <w:sz w:val="28"/>
          <w:szCs w:val="28"/>
        </w:rPr>
        <w:t>Тотал</w:t>
      </w:r>
      <w:proofErr w:type="spellEnd"/>
      <w:r>
        <w:rPr>
          <w:rFonts w:ascii="Times New Roman" w:hAnsi="Times New Roman" w:cs="Times New Roman"/>
          <w:sz w:val="28"/>
          <w:szCs w:val="28"/>
        </w:rPr>
        <w:t xml:space="preserve"> Тес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профессиональный стандарт педагога» и была награждена дипломом победителя II степени.</w:t>
      </w:r>
    </w:p>
    <w:p w:rsidR="000075B7" w:rsidRDefault="000075B7" w:rsidP="000075B7">
      <w:pPr>
        <w:jc w:val="center"/>
        <w:rPr>
          <w:rFonts w:ascii="Times New Roman" w:hAnsi="Times New Roman" w:cs="Times New Roman"/>
          <w:b/>
          <w:sz w:val="28"/>
          <w:szCs w:val="28"/>
        </w:rPr>
      </w:pPr>
      <w:r>
        <w:rPr>
          <w:rFonts w:ascii="Times New Roman" w:hAnsi="Times New Roman" w:cs="Times New Roman"/>
          <w:b/>
          <w:sz w:val="28"/>
          <w:szCs w:val="28"/>
        </w:rPr>
        <w:t>Участие в конкурсах, олимпиадах</w:t>
      </w:r>
    </w:p>
    <w:p w:rsidR="000075B7" w:rsidRDefault="000075B7" w:rsidP="000075B7">
      <w:pPr>
        <w:jc w:val="both"/>
        <w:rPr>
          <w:rFonts w:ascii="Times New Roman" w:hAnsi="Times New Roman" w:cs="Times New Roman"/>
          <w:b/>
          <w:sz w:val="28"/>
          <w:szCs w:val="28"/>
        </w:rPr>
      </w:pPr>
      <w:r>
        <w:rPr>
          <w:rFonts w:ascii="Times New Roman" w:hAnsi="Times New Roman" w:cs="Times New Roman"/>
          <w:sz w:val="28"/>
          <w:szCs w:val="28"/>
        </w:rPr>
        <w:t xml:space="preserve">          Результативность работы педагогов отражается в участии и победах их обучающихся на предметных олимпиадах и конкурсах. В 2020-2021 учебном году в школе была продолжена работа по реализации программы «Одаренные дети», целью которой является формирование системного подхода к решению проблем поиска, сохранения, развития и поддержки талантливых детей.</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          В течение учебного года в целях выявления и развития у обучающихся творческих способностей и интереса к научной деятельности, создания необходимых условий для поддержки одаренных детей, пропаганды научных знаний в школе прошли олимпиады и конкурсы. </w:t>
      </w:r>
    </w:p>
    <w:p w:rsidR="000075B7" w:rsidRDefault="000075B7" w:rsidP="000075B7">
      <w:pPr>
        <w:jc w:val="both"/>
        <w:rPr>
          <w:rFonts w:ascii="Times New Roman" w:hAnsi="Times New Roman" w:cs="Times New Roman"/>
          <w:b/>
          <w:sz w:val="28"/>
          <w:szCs w:val="28"/>
        </w:rPr>
      </w:pPr>
      <w:r>
        <w:rPr>
          <w:rFonts w:ascii="Times New Roman" w:hAnsi="Times New Roman" w:cs="Times New Roman"/>
          <w:b/>
          <w:sz w:val="28"/>
          <w:szCs w:val="28"/>
        </w:rPr>
        <w:t>Победители и призеры МЭ ВСОШ:</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1.Кабисова К.Р. -8 класс, русский язык – призер (</w:t>
      </w:r>
      <w:proofErr w:type="spellStart"/>
      <w:r>
        <w:rPr>
          <w:rFonts w:ascii="Times New Roman" w:hAnsi="Times New Roman" w:cs="Times New Roman"/>
          <w:sz w:val="28"/>
          <w:szCs w:val="28"/>
        </w:rPr>
        <w:t>Булацева</w:t>
      </w:r>
      <w:proofErr w:type="spellEnd"/>
      <w:r>
        <w:rPr>
          <w:rFonts w:ascii="Times New Roman" w:hAnsi="Times New Roman" w:cs="Times New Roman"/>
          <w:sz w:val="28"/>
          <w:szCs w:val="28"/>
        </w:rPr>
        <w:t xml:space="preserve"> Н.Н.)</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2.Сергеева А.К. – 7 класс, русский язык – призер (</w:t>
      </w:r>
      <w:proofErr w:type="spellStart"/>
      <w:r>
        <w:rPr>
          <w:rFonts w:ascii="Times New Roman" w:hAnsi="Times New Roman" w:cs="Times New Roman"/>
          <w:sz w:val="28"/>
          <w:szCs w:val="28"/>
        </w:rPr>
        <w:t>Барсегянц</w:t>
      </w:r>
      <w:proofErr w:type="spellEnd"/>
      <w:r>
        <w:rPr>
          <w:rFonts w:ascii="Times New Roman" w:hAnsi="Times New Roman" w:cs="Times New Roman"/>
          <w:sz w:val="28"/>
          <w:szCs w:val="28"/>
        </w:rPr>
        <w:t xml:space="preserve"> Н.А.)</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lastRenderedPageBreak/>
        <w:t>3.Байрамова А.А. – 7класс, английский язык – призер (</w:t>
      </w:r>
      <w:proofErr w:type="spellStart"/>
      <w:r>
        <w:rPr>
          <w:rFonts w:ascii="Times New Roman" w:hAnsi="Times New Roman" w:cs="Times New Roman"/>
          <w:sz w:val="28"/>
          <w:szCs w:val="28"/>
        </w:rPr>
        <w:t>Короева</w:t>
      </w:r>
      <w:proofErr w:type="spellEnd"/>
      <w:r>
        <w:rPr>
          <w:rFonts w:ascii="Times New Roman" w:hAnsi="Times New Roman" w:cs="Times New Roman"/>
          <w:sz w:val="28"/>
          <w:szCs w:val="28"/>
        </w:rPr>
        <w:t xml:space="preserve"> А.А.)</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4.Черчесова Л.Р. - 8класс, физическая культура – призер (</w:t>
      </w:r>
      <w:proofErr w:type="spellStart"/>
      <w:r>
        <w:rPr>
          <w:rFonts w:ascii="Times New Roman" w:hAnsi="Times New Roman" w:cs="Times New Roman"/>
          <w:sz w:val="28"/>
          <w:szCs w:val="28"/>
        </w:rPr>
        <w:t>Бероева</w:t>
      </w:r>
      <w:proofErr w:type="spellEnd"/>
      <w:r>
        <w:rPr>
          <w:rFonts w:ascii="Times New Roman" w:hAnsi="Times New Roman" w:cs="Times New Roman"/>
          <w:sz w:val="28"/>
          <w:szCs w:val="28"/>
        </w:rPr>
        <w:t xml:space="preserve"> Л.Г.)</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5.Джаджиев Р.О. - 8 класс, родной язык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ризер (</w:t>
      </w:r>
      <w:proofErr w:type="spellStart"/>
      <w:r>
        <w:rPr>
          <w:rFonts w:ascii="Times New Roman" w:hAnsi="Times New Roman" w:cs="Times New Roman"/>
          <w:sz w:val="28"/>
          <w:szCs w:val="28"/>
        </w:rPr>
        <w:t>Гагиева</w:t>
      </w:r>
      <w:proofErr w:type="spellEnd"/>
      <w:r>
        <w:rPr>
          <w:rFonts w:ascii="Times New Roman" w:hAnsi="Times New Roman" w:cs="Times New Roman"/>
          <w:sz w:val="28"/>
          <w:szCs w:val="28"/>
        </w:rPr>
        <w:t xml:space="preserve"> Л.А.)</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6.Джаджиев Р.О. – 8класс,</w:t>
      </w:r>
      <w:r>
        <w:t xml:space="preserve"> </w:t>
      </w:r>
      <w:r>
        <w:rPr>
          <w:rFonts w:ascii="Times New Roman" w:hAnsi="Times New Roman" w:cs="Times New Roman"/>
          <w:sz w:val="28"/>
          <w:szCs w:val="28"/>
        </w:rPr>
        <w:t>родная литератур</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призер (</w:t>
      </w:r>
      <w:proofErr w:type="spellStart"/>
      <w:r>
        <w:rPr>
          <w:rFonts w:ascii="Times New Roman" w:hAnsi="Times New Roman" w:cs="Times New Roman"/>
          <w:sz w:val="28"/>
          <w:szCs w:val="28"/>
        </w:rPr>
        <w:t>Гагиева</w:t>
      </w:r>
      <w:proofErr w:type="spellEnd"/>
      <w:r>
        <w:rPr>
          <w:rFonts w:ascii="Times New Roman" w:hAnsi="Times New Roman" w:cs="Times New Roman"/>
          <w:sz w:val="28"/>
          <w:szCs w:val="28"/>
        </w:rPr>
        <w:t xml:space="preserve"> Л.А.)</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7.Кулаева С.А. – 8 класс, - русский язык – физическая культура – призер (</w:t>
      </w:r>
      <w:proofErr w:type="spellStart"/>
      <w:r>
        <w:rPr>
          <w:rFonts w:ascii="Times New Roman" w:hAnsi="Times New Roman" w:cs="Times New Roman"/>
          <w:sz w:val="28"/>
          <w:szCs w:val="28"/>
        </w:rPr>
        <w:t>Бероева</w:t>
      </w:r>
      <w:proofErr w:type="spellEnd"/>
      <w:r>
        <w:rPr>
          <w:rFonts w:ascii="Times New Roman" w:hAnsi="Times New Roman" w:cs="Times New Roman"/>
          <w:sz w:val="28"/>
          <w:szCs w:val="28"/>
        </w:rPr>
        <w:t xml:space="preserve"> Л.Г.)</w:t>
      </w:r>
    </w:p>
    <w:p w:rsidR="000075B7" w:rsidRDefault="000075B7" w:rsidP="000075B7">
      <w:pPr>
        <w:jc w:val="both"/>
        <w:rPr>
          <w:rFonts w:ascii="Times New Roman" w:hAnsi="Times New Roman" w:cs="Times New Roman"/>
          <w:sz w:val="28"/>
          <w:szCs w:val="28"/>
        </w:rPr>
      </w:pPr>
      <w:proofErr w:type="spellStart"/>
      <w:r>
        <w:rPr>
          <w:rFonts w:ascii="Times New Roman" w:hAnsi="Times New Roman" w:cs="Times New Roman"/>
          <w:sz w:val="28"/>
          <w:szCs w:val="28"/>
        </w:rPr>
        <w:t>Шармадини</w:t>
      </w:r>
      <w:proofErr w:type="spellEnd"/>
      <w:r>
        <w:rPr>
          <w:rFonts w:ascii="Times New Roman" w:hAnsi="Times New Roman" w:cs="Times New Roman"/>
          <w:sz w:val="28"/>
          <w:szCs w:val="28"/>
        </w:rPr>
        <w:t xml:space="preserve"> Е.Ш. (11класс) стала обладателем диплом 2 степени в Открытой олимпиаде школьников по информатике в 2020году.</w:t>
      </w:r>
    </w:p>
    <w:p w:rsidR="000075B7" w:rsidRDefault="000075B7" w:rsidP="000075B7">
      <w:pPr>
        <w:jc w:val="both"/>
        <w:rPr>
          <w:rFonts w:ascii="Times New Roman" w:hAnsi="Times New Roman" w:cs="Times New Roman"/>
          <w:b/>
          <w:sz w:val="28"/>
          <w:szCs w:val="28"/>
        </w:rPr>
      </w:pPr>
      <w:r>
        <w:rPr>
          <w:rFonts w:ascii="Times New Roman" w:hAnsi="Times New Roman" w:cs="Times New Roman"/>
          <w:b/>
          <w:sz w:val="28"/>
          <w:szCs w:val="28"/>
        </w:rPr>
        <w:t>Научно – исследовательская деятельность:</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В январе 2021 года – «Ступень в науку» - 3 «Б» класс </w:t>
      </w:r>
      <w:proofErr w:type="spellStart"/>
      <w:r>
        <w:rPr>
          <w:rFonts w:ascii="Times New Roman" w:hAnsi="Times New Roman" w:cs="Times New Roman"/>
          <w:sz w:val="28"/>
          <w:szCs w:val="28"/>
        </w:rPr>
        <w:t>Фентисова</w:t>
      </w:r>
      <w:proofErr w:type="spellEnd"/>
      <w:r>
        <w:rPr>
          <w:rFonts w:ascii="Times New Roman" w:hAnsi="Times New Roman" w:cs="Times New Roman"/>
          <w:sz w:val="28"/>
          <w:szCs w:val="28"/>
        </w:rPr>
        <w:t xml:space="preserve"> Евгения – диплом </w:t>
      </w:r>
      <w:r>
        <w:rPr>
          <w:rFonts w:ascii="Times New Roman" w:hAnsi="Times New Roman" w:cs="Times New Roman"/>
          <w:sz w:val="28"/>
          <w:szCs w:val="28"/>
          <w:lang w:val="en-US"/>
        </w:rPr>
        <w:t>I</w:t>
      </w:r>
      <w:r w:rsidRPr="000075B7">
        <w:rPr>
          <w:rFonts w:ascii="Times New Roman" w:hAnsi="Times New Roman" w:cs="Times New Roman"/>
          <w:sz w:val="28"/>
          <w:szCs w:val="28"/>
        </w:rPr>
        <w:t xml:space="preserve"> </w:t>
      </w:r>
      <w:r>
        <w:rPr>
          <w:rFonts w:ascii="Times New Roman" w:hAnsi="Times New Roman" w:cs="Times New Roman"/>
          <w:sz w:val="28"/>
          <w:szCs w:val="28"/>
        </w:rPr>
        <w:t xml:space="preserve">степени (руководитель </w:t>
      </w:r>
      <w:proofErr w:type="spellStart"/>
      <w:r>
        <w:rPr>
          <w:rFonts w:ascii="Times New Roman" w:hAnsi="Times New Roman" w:cs="Times New Roman"/>
          <w:sz w:val="28"/>
          <w:szCs w:val="28"/>
        </w:rPr>
        <w:t>Ногаева</w:t>
      </w:r>
      <w:proofErr w:type="spellEnd"/>
      <w:r>
        <w:rPr>
          <w:rFonts w:ascii="Times New Roman" w:hAnsi="Times New Roman" w:cs="Times New Roman"/>
          <w:sz w:val="28"/>
          <w:szCs w:val="28"/>
        </w:rPr>
        <w:t xml:space="preserve"> А.В.).</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19 января 2021г. учащиеся 5-х классов (руководитель Попович В.А.) приняли участие в конкурсе по английскому языку «Лисенок». Дипломы II степени получили: </w:t>
      </w:r>
      <w:proofErr w:type="spellStart"/>
      <w:r>
        <w:rPr>
          <w:rFonts w:ascii="Times New Roman" w:hAnsi="Times New Roman" w:cs="Times New Roman"/>
          <w:color w:val="000000" w:themeColor="text1"/>
          <w:sz w:val="28"/>
          <w:szCs w:val="28"/>
        </w:rPr>
        <w:t>Гогаев</w:t>
      </w:r>
      <w:proofErr w:type="spellEnd"/>
      <w:r>
        <w:rPr>
          <w:rFonts w:ascii="Times New Roman" w:hAnsi="Times New Roman" w:cs="Times New Roman"/>
          <w:color w:val="000000" w:themeColor="text1"/>
          <w:sz w:val="28"/>
          <w:szCs w:val="28"/>
        </w:rPr>
        <w:t xml:space="preserve"> Борис (5 «А» </w:t>
      </w:r>
      <w:proofErr w:type="spellStart"/>
      <w:r>
        <w:rPr>
          <w:rFonts w:ascii="Times New Roman" w:hAnsi="Times New Roman" w:cs="Times New Roman"/>
          <w:color w:val="000000" w:themeColor="text1"/>
          <w:sz w:val="28"/>
          <w:szCs w:val="28"/>
        </w:rPr>
        <w:t>кл</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Теблоева</w:t>
      </w:r>
      <w:proofErr w:type="spellEnd"/>
      <w:r>
        <w:rPr>
          <w:rFonts w:ascii="Times New Roman" w:hAnsi="Times New Roman" w:cs="Times New Roman"/>
          <w:color w:val="000000" w:themeColor="text1"/>
          <w:sz w:val="28"/>
          <w:szCs w:val="28"/>
        </w:rPr>
        <w:t xml:space="preserve"> Яна (5 «А» </w:t>
      </w:r>
      <w:proofErr w:type="spellStart"/>
      <w:r>
        <w:rPr>
          <w:rFonts w:ascii="Times New Roman" w:hAnsi="Times New Roman" w:cs="Times New Roman"/>
          <w:color w:val="000000" w:themeColor="text1"/>
          <w:sz w:val="28"/>
          <w:szCs w:val="28"/>
        </w:rPr>
        <w:t>кл</w:t>
      </w:r>
      <w:proofErr w:type="spellEnd"/>
      <w:r>
        <w:rPr>
          <w:rFonts w:ascii="Times New Roman" w:hAnsi="Times New Roman" w:cs="Times New Roman"/>
          <w:color w:val="000000" w:themeColor="text1"/>
          <w:sz w:val="28"/>
          <w:szCs w:val="28"/>
        </w:rPr>
        <w:t xml:space="preserve">), Гуртовой Кирилл (5 «Б» </w:t>
      </w:r>
      <w:proofErr w:type="spellStart"/>
      <w:r>
        <w:rPr>
          <w:rFonts w:ascii="Times New Roman" w:hAnsi="Times New Roman" w:cs="Times New Roman"/>
          <w:color w:val="000000" w:themeColor="text1"/>
          <w:sz w:val="28"/>
          <w:szCs w:val="28"/>
        </w:rPr>
        <w:t>кл</w:t>
      </w:r>
      <w:proofErr w:type="spellEnd"/>
      <w:r>
        <w:rPr>
          <w:rFonts w:ascii="Times New Roman" w:hAnsi="Times New Roman" w:cs="Times New Roman"/>
          <w:color w:val="000000" w:themeColor="text1"/>
          <w:sz w:val="28"/>
          <w:szCs w:val="28"/>
        </w:rPr>
        <w:t xml:space="preserve">.), Бугаева Лана (5 «Б» </w:t>
      </w:r>
      <w:proofErr w:type="spellStart"/>
      <w:r>
        <w:rPr>
          <w:rFonts w:ascii="Times New Roman" w:hAnsi="Times New Roman" w:cs="Times New Roman"/>
          <w:color w:val="000000" w:themeColor="text1"/>
          <w:sz w:val="28"/>
          <w:szCs w:val="28"/>
        </w:rPr>
        <w:t>кл</w:t>
      </w:r>
      <w:proofErr w:type="spellEnd"/>
      <w:r>
        <w:rPr>
          <w:rFonts w:ascii="Times New Roman" w:hAnsi="Times New Roman" w:cs="Times New Roman"/>
          <w:color w:val="000000" w:themeColor="text1"/>
          <w:sz w:val="28"/>
          <w:szCs w:val="28"/>
        </w:rPr>
        <w:t xml:space="preserve">.); дипломом III степени награжден </w:t>
      </w:r>
      <w:proofErr w:type="spellStart"/>
      <w:r>
        <w:rPr>
          <w:rFonts w:ascii="Times New Roman" w:hAnsi="Times New Roman" w:cs="Times New Roman"/>
          <w:color w:val="000000" w:themeColor="text1"/>
          <w:sz w:val="28"/>
          <w:szCs w:val="28"/>
        </w:rPr>
        <w:t>Манукян</w:t>
      </w:r>
      <w:proofErr w:type="spellEnd"/>
      <w:r>
        <w:rPr>
          <w:rFonts w:ascii="Times New Roman" w:hAnsi="Times New Roman" w:cs="Times New Roman"/>
          <w:color w:val="000000" w:themeColor="text1"/>
          <w:sz w:val="28"/>
          <w:szCs w:val="28"/>
        </w:rPr>
        <w:t xml:space="preserve"> Рубен (5 «Б» </w:t>
      </w:r>
      <w:proofErr w:type="spellStart"/>
      <w:r>
        <w:rPr>
          <w:rFonts w:ascii="Times New Roman" w:hAnsi="Times New Roman" w:cs="Times New Roman"/>
          <w:color w:val="000000" w:themeColor="text1"/>
          <w:sz w:val="28"/>
          <w:szCs w:val="28"/>
        </w:rPr>
        <w:t>кл</w:t>
      </w:r>
      <w:proofErr w:type="spellEnd"/>
      <w:r>
        <w:rPr>
          <w:rFonts w:ascii="Times New Roman" w:hAnsi="Times New Roman" w:cs="Times New Roman"/>
          <w:color w:val="000000" w:themeColor="text1"/>
          <w:sz w:val="28"/>
          <w:szCs w:val="28"/>
        </w:rPr>
        <w:t>.)</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Учащиеся Газаев Олег (6 «А» </w:t>
      </w:r>
      <w:proofErr w:type="spellStart"/>
      <w:r>
        <w:rPr>
          <w:rFonts w:ascii="Times New Roman" w:hAnsi="Times New Roman" w:cs="Times New Roman"/>
          <w:color w:val="000000" w:themeColor="text1"/>
          <w:sz w:val="28"/>
          <w:szCs w:val="28"/>
        </w:rPr>
        <w:t>кл</w:t>
      </w:r>
      <w:proofErr w:type="spellEnd"/>
      <w:r>
        <w:rPr>
          <w:rFonts w:ascii="Times New Roman" w:hAnsi="Times New Roman" w:cs="Times New Roman"/>
          <w:color w:val="000000" w:themeColor="text1"/>
          <w:sz w:val="28"/>
          <w:szCs w:val="28"/>
        </w:rPr>
        <w:t xml:space="preserve">.), Кадровая Яна (3 «Б» </w:t>
      </w:r>
      <w:proofErr w:type="spellStart"/>
      <w:r>
        <w:rPr>
          <w:rFonts w:ascii="Times New Roman" w:hAnsi="Times New Roman" w:cs="Times New Roman"/>
          <w:color w:val="000000" w:themeColor="text1"/>
          <w:sz w:val="28"/>
          <w:szCs w:val="28"/>
        </w:rPr>
        <w:t>кл</w:t>
      </w:r>
      <w:proofErr w:type="spellEnd"/>
      <w:r>
        <w:rPr>
          <w:rFonts w:ascii="Times New Roman" w:hAnsi="Times New Roman" w:cs="Times New Roman"/>
          <w:color w:val="000000" w:themeColor="text1"/>
          <w:sz w:val="28"/>
          <w:szCs w:val="28"/>
        </w:rPr>
        <w:t xml:space="preserve">.) (руководитель  </w:t>
      </w:r>
      <w:proofErr w:type="spellStart"/>
      <w:r>
        <w:rPr>
          <w:rFonts w:ascii="Times New Roman" w:hAnsi="Times New Roman" w:cs="Times New Roman"/>
          <w:color w:val="000000" w:themeColor="text1"/>
          <w:sz w:val="28"/>
          <w:szCs w:val="28"/>
        </w:rPr>
        <w:t>Арчегова</w:t>
      </w:r>
      <w:proofErr w:type="spellEnd"/>
      <w:r>
        <w:rPr>
          <w:rFonts w:ascii="Times New Roman" w:hAnsi="Times New Roman" w:cs="Times New Roman"/>
          <w:color w:val="000000" w:themeColor="text1"/>
          <w:sz w:val="28"/>
          <w:szCs w:val="28"/>
        </w:rPr>
        <w:t xml:space="preserve"> С.З.) стали победителями в весенней сессии «</w:t>
      </w:r>
      <w:proofErr w:type="spellStart"/>
      <w:r>
        <w:rPr>
          <w:rFonts w:ascii="Times New Roman" w:hAnsi="Times New Roman" w:cs="Times New Roman"/>
          <w:color w:val="000000" w:themeColor="text1"/>
          <w:sz w:val="28"/>
          <w:szCs w:val="28"/>
        </w:rPr>
        <w:t>Олимпис</w:t>
      </w:r>
      <w:proofErr w:type="spellEnd"/>
      <w:r>
        <w:rPr>
          <w:rFonts w:ascii="Times New Roman" w:hAnsi="Times New Roman" w:cs="Times New Roman"/>
          <w:color w:val="000000" w:themeColor="text1"/>
          <w:sz w:val="28"/>
          <w:szCs w:val="28"/>
        </w:rPr>
        <w:t xml:space="preserve"> 2021».</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08.02.2021г. – «Ступень в науку» – </w:t>
      </w:r>
      <w:proofErr w:type="spellStart"/>
      <w:r>
        <w:rPr>
          <w:rFonts w:ascii="Times New Roman" w:hAnsi="Times New Roman" w:cs="Times New Roman"/>
          <w:sz w:val="28"/>
          <w:szCs w:val="28"/>
        </w:rPr>
        <w:t>Кочиева</w:t>
      </w:r>
      <w:proofErr w:type="spellEnd"/>
      <w:r>
        <w:rPr>
          <w:rFonts w:ascii="Times New Roman" w:hAnsi="Times New Roman" w:cs="Times New Roman"/>
          <w:sz w:val="28"/>
          <w:szCs w:val="28"/>
        </w:rPr>
        <w:t xml:space="preserve"> М. 7 «Б» класс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обедитель</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В марте 2021 года – «Я познаю мир» - </w:t>
      </w:r>
      <w:proofErr w:type="spellStart"/>
      <w:r>
        <w:rPr>
          <w:rFonts w:ascii="Times New Roman" w:hAnsi="Times New Roman" w:cs="Times New Roman"/>
          <w:sz w:val="28"/>
          <w:szCs w:val="28"/>
        </w:rPr>
        <w:t>Грибенченко</w:t>
      </w:r>
      <w:proofErr w:type="spellEnd"/>
      <w:r>
        <w:rPr>
          <w:rFonts w:ascii="Times New Roman" w:hAnsi="Times New Roman" w:cs="Times New Roman"/>
          <w:sz w:val="28"/>
          <w:szCs w:val="28"/>
        </w:rPr>
        <w:t xml:space="preserve"> Варвара – 3 «Б» класс – 1 место (руководитель </w:t>
      </w:r>
      <w:proofErr w:type="spellStart"/>
      <w:r>
        <w:rPr>
          <w:rFonts w:ascii="Times New Roman" w:hAnsi="Times New Roman" w:cs="Times New Roman"/>
          <w:sz w:val="28"/>
          <w:szCs w:val="28"/>
        </w:rPr>
        <w:t>Ногаева</w:t>
      </w:r>
      <w:proofErr w:type="spellEnd"/>
      <w:r>
        <w:rPr>
          <w:rFonts w:ascii="Times New Roman" w:hAnsi="Times New Roman" w:cs="Times New Roman"/>
          <w:sz w:val="28"/>
          <w:szCs w:val="28"/>
        </w:rPr>
        <w:t xml:space="preserve"> А.В.).</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В марте 2021 года – «Я познаю мир» - 3 «Б» класс </w:t>
      </w:r>
      <w:proofErr w:type="spellStart"/>
      <w:r>
        <w:rPr>
          <w:rFonts w:ascii="Times New Roman" w:hAnsi="Times New Roman" w:cs="Times New Roman"/>
          <w:sz w:val="28"/>
          <w:szCs w:val="28"/>
        </w:rPr>
        <w:t>Фентисова</w:t>
      </w:r>
      <w:proofErr w:type="spellEnd"/>
      <w:r>
        <w:rPr>
          <w:rFonts w:ascii="Times New Roman" w:hAnsi="Times New Roman" w:cs="Times New Roman"/>
          <w:sz w:val="28"/>
          <w:szCs w:val="28"/>
        </w:rPr>
        <w:t xml:space="preserve"> Евгения – диплом </w:t>
      </w:r>
      <w:r>
        <w:rPr>
          <w:rFonts w:ascii="Times New Roman" w:hAnsi="Times New Roman" w:cs="Times New Roman"/>
          <w:sz w:val="28"/>
          <w:szCs w:val="28"/>
          <w:lang w:val="en-US"/>
        </w:rPr>
        <w:t>II</w:t>
      </w:r>
      <w:r w:rsidRPr="000075B7">
        <w:rPr>
          <w:rFonts w:ascii="Times New Roman" w:hAnsi="Times New Roman" w:cs="Times New Roman"/>
          <w:sz w:val="28"/>
          <w:szCs w:val="28"/>
        </w:rPr>
        <w:t xml:space="preserve"> </w:t>
      </w:r>
      <w:r>
        <w:rPr>
          <w:rFonts w:ascii="Times New Roman" w:hAnsi="Times New Roman" w:cs="Times New Roman"/>
          <w:sz w:val="28"/>
          <w:szCs w:val="28"/>
        </w:rPr>
        <w:t xml:space="preserve">степени (руководитель </w:t>
      </w:r>
      <w:proofErr w:type="spellStart"/>
      <w:r>
        <w:rPr>
          <w:rFonts w:ascii="Times New Roman" w:hAnsi="Times New Roman" w:cs="Times New Roman"/>
          <w:sz w:val="28"/>
          <w:szCs w:val="28"/>
        </w:rPr>
        <w:t>Ногаева</w:t>
      </w:r>
      <w:proofErr w:type="spellEnd"/>
      <w:r>
        <w:rPr>
          <w:rFonts w:ascii="Times New Roman" w:hAnsi="Times New Roman" w:cs="Times New Roman"/>
          <w:sz w:val="28"/>
          <w:szCs w:val="28"/>
        </w:rPr>
        <w:t xml:space="preserve"> А.В.).</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марте 2021 года – состоялся  Всероссийский конкурс юных чтецов «Живая классика»,  Дудаева Е. (11 «А»), </w:t>
      </w:r>
      <w:proofErr w:type="spellStart"/>
      <w:r>
        <w:rPr>
          <w:rFonts w:ascii="Times New Roman" w:hAnsi="Times New Roman" w:cs="Times New Roman"/>
          <w:color w:val="000000" w:themeColor="text1"/>
          <w:sz w:val="28"/>
          <w:szCs w:val="28"/>
        </w:rPr>
        <w:t>Цораева</w:t>
      </w:r>
      <w:proofErr w:type="spellEnd"/>
      <w:r>
        <w:rPr>
          <w:rFonts w:ascii="Times New Roman" w:hAnsi="Times New Roman" w:cs="Times New Roman"/>
          <w:color w:val="000000" w:themeColor="text1"/>
          <w:sz w:val="28"/>
          <w:szCs w:val="28"/>
        </w:rPr>
        <w:t xml:space="preserve"> В. (7 «</w:t>
      </w:r>
      <w:proofErr w:type="spellStart"/>
      <w:r>
        <w:rPr>
          <w:rFonts w:ascii="Times New Roman" w:hAnsi="Times New Roman" w:cs="Times New Roman"/>
          <w:color w:val="000000" w:themeColor="text1"/>
          <w:sz w:val="28"/>
          <w:szCs w:val="28"/>
        </w:rPr>
        <w:t>А</w:t>
      </w:r>
      <w:proofErr w:type="gramStart"/>
      <w:r>
        <w:rPr>
          <w:rFonts w:ascii="Times New Roman" w:hAnsi="Times New Roman" w:cs="Times New Roman"/>
          <w:color w:val="000000" w:themeColor="text1"/>
          <w:sz w:val="28"/>
          <w:szCs w:val="28"/>
        </w:rPr>
        <w:t>»к</w:t>
      </w:r>
      <w:proofErr w:type="gramEnd"/>
      <w:r>
        <w:rPr>
          <w:rFonts w:ascii="Times New Roman" w:hAnsi="Times New Roman" w:cs="Times New Roman"/>
          <w:color w:val="000000" w:themeColor="text1"/>
          <w:sz w:val="28"/>
          <w:szCs w:val="28"/>
        </w:rPr>
        <w:t>ласс</w:t>
      </w:r>
      <w:proofErr w:type="spellEnd"/>
      <w:r>
        <w:rPr>
          <w:rFonts w:ascii="Times New Roman" w:hAnsi="Times New Roman" w:cs="Times New Roman"/>
          <w:color w:val="000000" w:themeColor="text1"/>
          <w:sz w:val="28"/>
          <w:szCs w:val="28"/>
        </w:rPr>
        <w:t xml:space="preserve">) (руководитель Агузарова И.С.) были удостоены  дипломов </w:t>
      </w:r>
      <w:r>
        <w:rPr>
          <w:rFonts w:ascii="Times New Roman" w:hAnsi="Times New Roman" w:cs="Times New Roman"/>
          <w:color w:val="000000" w:themeColor="text1"/>
          <w:sz w:val="28"/>
          <w:szCs w:val="28"/>
          <w:lang w:val="en-US"/>
        </w:rPr>
        <w:t>II</w:t>
      </w:r>
      <w:r w:rsidRPr="000075B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степени, а  </w:t>
      </w:r>
      <w:proofErr w:type="spellStart"/>
      <w:r>
        <w:rPr>
          <w:rFonts w:ascii="Times New Roman" w:hAnsi="Times New Roman" w:cs="Times New Roman"/>
          <w:color w:val="000000" w:themeColor="text1"/>
          <w:sz w:val="28"/>
          <w:szCs w:val="28"/>
        </w:rPr>
        <w:t>Гояева</w:t>
      </w:r>
      <w:proofErr w:type="spellEnd"/>
      <w:r>
        <w:rPr>
          <w:rFonts w:ascii="Times New Roman" w:hAnsi="Times New Roman" w:cs="Times New Roman"/>
          <w:color w:val="000000" w:themeColor="text1"/>
          <w:sz w:val="28"/>
          <w:szCs w:val="28"/>
        </w:rPr>
        <w:t xml:space="preserve"> Н. (11 «Б» класс) награждена дипломом 3 степени (</w:t>
      </w:r>
      <w:proofErr w:type="spellStart"/>
      <w:r>
        <w:rPr>
          <w:rFonts w:ascii="Times New Roman" w:hAnsi="Times New Roman" w:cs="Times New Roman"/>
          <w:color w:val="000000" w:themeColor="text1"/>
          <w:sz w:val="28"/>
          <w:szCs w:val="28"/>
        </w:rPr>
        <w:t>Барсегянц</w:t>
      </w:r>
      <w:proofErr w:type="spellEnd"/>
      <w:r>
        <w:rPr>
          <w:rFonts w:ascii="Times New Roman" w:hAnsi="Times New Roman" w:cs="Times New Roman"/>
          <w:color w:val="000000" w:themeColor="text1"/>
          <w:sz w:val="28"/>
          <w:szCs w:val="28"/>
        </w:rPr>
        <w:t xml:space="preserve"> Н.А.).</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Международный конкурс «Русский медвежонок – 2021» - </w:t>
      </w:r>
      <w:proofErr w:type="spellStart"/>
      <w:r>
        <w:rPr>
          <w:rFonts w:ascii="Times New Roman" w:hAnsi="Times New Roman" w:cs="Times New Roman"/>
          <w:color w:val="000000" w:themeColor="text1"/>
          <w:sz w:val="28"/>
          <w:szCs w:val="28"/>
        </w:rPr>
        <w:t>Хабаева</w:t>
      </w:r>
      <w:proofErr w:type="spellEnd"/>
      <w:r>
        <w:rPr>
          <w:rFonts w:ascii="Times New Roman" w:hAnsi="Times New Roman" w:cs="Times New Roman"/>
          <w:color w:val="000000" w:themeColor="text1"/>
          <w:sz w:val="28"/>
          <w:szCs w:val="28"/>
        </w:rPr>
        <w:t xml:space="preserve"> К. (11 «А»), 1 место в городе (руководитель Агузарова И.С.)</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апреле учащиеся со 2-9 </w:t>
      </w:r>
      <w:proofErr w:type="spellStart"/>
      <w:r>
        <w:rPr>
          <w:rFonts w:ascii="Times New Roman" w:hAnsi="Times New Roman" w:cs="Times New Roman"/>
          <w:color w:val="000000" w:themeColor="text1"/>
          <w:sz w:val="28"/>
          <w:szCs w:val="28"/>
        </w:rPr>
        <w:t>кл</w:t>
      </w:r>
      <w:proofErr w:type="spellEnd"/>
      <w:r>
        <w:rPr>
          <w:rFonts w:ascii="Times New Roman" w:hAnsi="Times New Roman" w:cs="Times New Roman"/>
          <w:color w:val="000000" w:themeColor="text1"/>
          <w:sz w:val="28"/>
          <w:szCs w:val="28"/>
        </w:rPr>
        <w:t xml:space="preserve">. приняли участие </w:t>
      </w:r>
      <w:proofErr w:type="gramStart"/>
      <w:r>
        <w:rPr>
          <w:rFonts w:ascii="Times New Roman" w:hAnsi="Times New Roman" w:cs="Times New Roman"/>
          <w:color w:val="000000" w:themeColor="text1"/>
          <w:sz w:val="28"/>
          <w:szCs w:val="28"/>
        </w:rPr>
        <w:t>во</w:t>
      </w:r>
      <w:proofErr w:type="gramEnd"/>
      <w:r>
        <w:rPr>
          <w:rFonts w:ascii="Times New Roman" w:hAnsi="Times New Roman" w:cs="Times New Roman"/>
          <w:color w:val="000000" w:themeColor="text1"/>
          <w:sz w:val="28"/>
          <w:szCs w:val="28"/>
        </w:rPr>
        <w:t xml:space="preserve"> Всероссийской онлайн-олимпиаде по английскому языку на сайте uchi.ru. Дипломами победителей </w:t>
      </w:r>
      <w:r>
        <w:rPr>
          <w:rFonts w:ascii="Times New Roman" w:hAnsi="Times New Roman" w:cs="Times New Roman"/>
          <w:color w:val="000000" w:themeColor="text1"/>
          <w:sz w:val="28"/>
          <w:szCs w:val="28"/>
        </w:rPr>
        <w:lastRenderedPageBreak/>
        <w:t xml:space="preserve">награждены следующие учащиеся: </w:t>
      </w:r>
      <w:proofErr w:type="spellStart"/>
      <w:r>
        <w:rPr>
          <w:rFonts w:ascii="Times New Roman" w:hAnsi="Times New Roman" w:cs="Times New Roman"/>
          <w:color w:val="000000" w:themeColor="text1"/>
          <w:sz w:val="28"/>
          <w:szCs w:val="28"/>
        </w:rPr>
        <w:t>Танделова</w:t>
      </w:r>
      <w:proofErr w:type="spellEnd"/>
      <w:r>
        <w:rPr>
          <w:rFonts w:ascii="Times New Roman" w:hAnsi="Times New Roman" w:cs="Times New Roman"/>
          <w:color w:val="000000" w:themeColor="text1"/>
          <w:sz w:val="28"/>
          <w:szCs w:val="28"/>
        </w:rPr>
        <w:t xml:space="preserve"> Лана (9«Б</w:t>
      </w:r>
      <w:proofErr w:type="gramStart"/>
      <w:r>
        <w:rPr>
          <w:rFonts w:ascii="Times New Roman" w:hAnsi="Times New Roman" w:cs="Times New Roman"/>
          <w:color w:val="000000" w:themeColor="text1"/>
          <w:sz w:val="28"/>
          <w:szCs w:val="28"/>
        </w:rPr>
        <w:t>»к</w:t>
      </w:r>
      <w:proofErr w:type="gramEnd"/>
      <w:r>
        <w:rPr>
          <w:rFonts w:ascii="Times New Roman" w:hAnsi="Times New Roman" w:cs="Times New Roman"/>
          <w:color w:val="000000" w:themeColor="text1"/>
          <w:sz w:val="28"/>
          <w:szCs w:val="28"/>
        </w:rPr>
        <w:t xml:space="preserve">л.); </w:t>
      </w:r>
      <w:proofErr w:type="spellStart"/>
      <w:r>
        <w:rPr>
          <w:rFonts w:ascii="Times New Roman" w:hAnsi="Times New Roman" w:cs="Times New Roman"/>
          <w:color w:val="000000" w:themeColor="text1"/>
          <w:sz w:val="28"/>
          <w:szCs w:val="28"/>
        </w:rPr>
        <w:t>Черджиев</w:t>
      </w:r>
      <w:proofErr w:type="spellEnd"/>
      <w:r>
        <w:rPr>
          <w:rFonts w:ascii="Times New Roman" w:hAnsi="Times New Roman" w:cs="Times New Roman"/>
          <w:color w:val="000000" w:themeColor="text1"/>
          <w:sz w:val="28"/>
          <w:szCs w:val="28"/>
        </w:rPr>
        <w:t xml:space="preserve"> Аслан, </w:t>
      </w:r>
      <w:proofErr w:type="spellStart"/>
      <w:r>
        <w:rPr>
          <w:rFonts w:ascii="Times New Roman" w:hAnsi="Times New Roman" w:cs="Times New Roman"/>
          <w:color w:val="000000" w:themeColor="text1"/>
          <w:sz w:val="28"/>
          <w:szCs w:val="28"/>
        </w:rPr>
        <w:t>Хугаева</w:t>
      </w:r>
      <w:proofErr w:type="spellEnd"/>
      <w:r>
        <w:rPr>
          <w:rFonts w:ascii="Times New Roman" w:hAnsi="Times New Roman" w:cs="Times New Roman"/>
          <w:color w:val="000000" w:themeColor="text1"/>
          <w:sz w:val="28"/>
          <w:szCs w:val="28"/>
        </w:rPr>
        <w:t xml:space="preserve"> Дарья, </w:t>
      </w:r>
      <w:proofErr w:type="spellStart"/>
      <w:r>
        <w:rPr>
          <w:rFonts w:ascii="Times New Roman" w:hAnsi="Times New Roman" w:cs="Times New Roman"/>
          <w:color w:val="000000" w:themeColor="text1"/>
          <w:sz w:val="28"/>
          <w:szCs w:val="28"/>
        </w:rPr>
        <w:t>Арутюнянц</w:t>
      </w:r>
      <w:proofErr w:type="spellEnd"/>
      <w:r>
        <w:rPr>
          <w:rFonts w:ascii="Times New Roman" w:hAnsi="Times New Roman" w:cs="Times New Roman"/>
          <w:color w:val="000000" w:themeColor="text1"/>
          <w:sz w:val="28"/>
          <w:szCs w:val="28"/>
        </w:rPr>
        <w:t xml:space="preserve"> Сабина (6 «Б» </w:t>
      </w:r>
      <w:proofErr w:type="spellStart"/>
      <w:r>
        <w:rPr>
          <w:rFonts w:ascii="Times New Roman" w:hAnsi="Times New Roman" w:cs="Times New Roman"/>
          <w:color w:val="000000" w:themeColor="text1"/>
          <w:sz w:val="28"/>
          <w:szCs w:val="28"/>
        </w:rPr>
        <w:t>кл</w:t>
      </w:r>
      <w:proofErr w:type="spellEnd"/>
      <w:r>
        <w:rPr>
          <w:rFonts w:ascii="Times New Roman" w:hAnsi="Times New Roman" w:cs="Times New Roman"/>
          <w:color w:val="000000" w:themeColor="text1"/>
          <w:sz w:val="28"/>
          <w:szCs w:val="28"/>
        </w:rPr>
        <w:t xml:space="preserve">.); Вовк Роман, </w:t>
      </w:r>
      <w:proofErr w:type="spellStart"/>
      <w:r>
        <w:rPr>
          <w:rFonts w:ascii="Times New Roman" w:hAnsi="Times New Roman" w:cs="Times New Roman"/>
          <w:color w:val="000000" w:themeColor="text1"/>
          <w:sz w:val="28"/>
          <w:szCs w:val="28"/>
        </w:rPr>
        <w:t>Слоницкий</w:t>
      </w:r>
      <w:proofErr w:type="spellEnd"/>
      <w:r>
        <w:rPr>
          <w:rFonts w:ascii="Times New Roman" w:hAnsi="Times New Roman" w:cs="Times New Roman"/>
          <w:color w:val="000000" w:themeColor="text1"/>
          <w:sz w:val="28"/>
          <w:szCs w:val="28"/>
        </w:rPr>
        <w:t xml:space="preserve"> Владислав, Туаев Владислав (3 «А» </w:t>
      </w:r>
      <w:proofErr w:type="spellStart"/>
      <w:r>
        <w:rPr>
          <w:rFonts w:ascii="Times New Roman" w:hAnsi="Times New Roman" w:cs="Times New Roman"/>
          <w:color w:val="000000" w:themeColor="text1"/>
          <w:sz w:val="28"/>
          <w:szCs w:val="28"/>
        </w:rPr>
        <w:t>кл</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Колиева</w:t>
      </w:r>
      <w:proofErr w:type="spellEnd"/>
      <w:r>
        <w:rPr>
          <w:rFonts w:ascii="Times New Roman" w:hAnsi="Times New Roman" w:cs="Times New Roman"/>
          <w:color w:val="000000" w:themeColor="text1"/>
          <w:sz w:val="28"/>
          <w:szCs w:val="28"/>
        </w:rPr>
        <w:t xml:space="preserve"> Тамара, </w:t>
      </w:r>
      <w:proofErr w:type="spellStart"/>
      <w:r>
        <w:rPr>
          <w:rFonts w:ascii="Times New Roman" w:hAnsi="Times New Roman" w:cs="Times New Roman"/>
          <w:color w:val="000000" w:themeColor="text1"/>
          <w:sz w:val="28"/>
          <w:szCs w:val="28"/>
        </w:rPr>
        <w:t>Кочиев</w:t>
      </w:r>
      <w:proofErr w:type="spellEnd"/>
      <w:r>
        <w:rPr>
          <w:rFonts w:ascii="Times New Roman" w:hAnsi="Times New Roman" w:cs="Times New Roman"/>
          <w:color w:val="000000" w:themeColor="text1"/>
          <w:sz w:val="28"/>
          <w:szCs w:val="28"/>
        </w:rPr>
        <w:t xml:space="preserve"> Александр (3 «В» </w:t>
      </w:r>
      <w:proofErr w:type="spellStart"/>
      <w:r>
        <w:rPr>
          <w:rFonts w:ascii="Times New Roman" w:hAnsi="Times New Roman" w:cs="Times New Roman"/>
          <w:color w:val="000000" w:themeColor="text1"/>
          <w:sz w:val="28"/>
          <w:szCs w:val="28"/>
        </w:rPr>
        <w:t>кл</w:t>
      </w:r>
      <w:proofErr w:type="spellEnd"/>
      <w:r>
        <w:rPr>
          <w:rFonts w:ascii="Times New Roman" w:hAnsi="Times New Roman" w:cs="Times New Roman"/>
          <w:color w:val="000000" w:themeColor="text1"/>
          <w:sz w:val="28"/>
          <w:szCs w:val="28"/>
        </w:rPr>
        <w:t>.) (руководитель Клюева Н.В.)</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В апреле 2021 года – Северо-Кавказский конкурс сочинений на родном языке 1 место – </w:t>
      </w:r>
      <w:proofErr w:type="spellStart"/>
      <w:r>
        <w:rPr>
          <w:rFonts w:ascii="Times New Roman" w:hAnsi="Times New Roman" w:cs="Times New Roman"/>
          <w:sz w:val="28"/>
          <w:szCs w:val="28"/>
        </w:rPr>
        <w:t>Бессараб</w:t>
      </w:r>
      <w:proofErr w:type="spellEnd"/>
      <w:r>
        <w:rPr>
          <w:rFonts w:ascii="Times New Roman" w:hAnsi="Times New Roman" w:cs="Times New Roman"/>
          <w:sz w:val="28"/>
          <w:szCs w:val="28"/>
        </w:rPr>
        <w:t xml:space="preserve"> Д.(5А класс),1 место </w:t>
      </w:r>
      <w:proofErr w:type="spellStart"/>
      <w:r>
        <w:rPr>
          <w:rFonts w:ascii="Times New Roman" w:hAnsi="Times New Roman" w:cs="Times New Roman"/>
          <w:sz w:val="28"/>
          <w:szCs w:val="28"/>
        </w:rPr>
        <w:t>Тогузов</w:t>
      </w:r>
      <w:proofErr w:type="spellEnd"/>
      <w:r>
        <w:rPr>
          <w:rFonts w:ascii="Times New Roman" w:hAnsi="Times New Roman" w:cs="Times New Roman"/>
          <w:sz w:val="28"/>
          <w:szCs w:val="28"/>
        </w:rPr>
        <w:t xml:space="preserve"> С. (5А класс), 2 место – Вейсман Д.(5А класс), 2 место – Воробьев М. (5А класс), 3 место </w:t>
      </w:r>
      <w:proofErr w:type="spellStart"/>
      <w:r>
        <w:rPr>
          <w:rFonts w:ascii="Times New Roman" w:hAnsi="Times New Roman" w:cs="Times New Roman"/>
          <w:sz w:val="28"/>
          <w:szCs w:val="28"/>
        </w:rPr>
        <w:t>Теблоева</w:t>
      </w:r>
      <w:proofErr w:type="spellEnd"/>
      <w:r>
        <w:rPr>
          <w:rFonts w:ascii="Times New Roman" w:hAnsi="Times New Roman" w:cs="Times New Roman"/>
          <w:sz w:val="28"/>
          <w:szCs w:val="28"/>
        </w:rPr>
        <w:t xml:space="preserve"> Я. (5А класс).</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22.04.2021года - онлайн конкурс чтецов на осетинском языке 7 класс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Д</w:t>
      </w:r>
      <w:proofErr w:type="gramEnd"/>
      <w:r>
        <w:rPr>
          <w:rFonts w:ascii="Times New Roman" w:hAnsi="Times New Roman" w:cs="Times New Roman"/>
          <w:sz w:val="28"/>
          <w:szCs w:val="28"/>
        </w:rPr>
        <w:t>зиова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Агунда</w:t>
      </w:r>
      <w:proofErr w:type="spellEnd"/>
      <w:r>
        <w:rPr>
          <w:rFonts w:ascii="Times New Roman" w:hAnsi="Times New Roman" w:cs="Times New Roman"/>
          <w:sz w:val="28"/>
          <w:szCs w:val="28"/>
        </w:rPr>
        <w:t xml:space="preserve"> –победитель (</w:t>
      </w:r>
      <w:proofErr w:type="spellStart"/>
      <w:r>
        <w:rPr>
          <w:rFonts w:ascii="Times New Roman" w:hAnsi="Times New Roman" w:cs="Times New Roman"/>
          <w:sz w:val="28"/>
          <w:szCs w:val="28"/>
        </w:rPr>
        <w:t>Гагиева</w:t>
      </w:r>
      <w:proofErr w:type="spellEnd"/>
      <w:r>
        <w:rPr>
          <w:rFonts w:ascii="Times New Roman" w:hAnsi="Times New Roman" w:cs="Times New Roman"/>
          <w:sz w:val="28"/>
          <w:szCs w:val="28"/>
        </w:rPr>
        <w:t xml:space="preserve"> Л.А.).</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25.04.2021г. - Научно – практическая конференция «</w:t>
      </w:r>
      <w:proofErr w:type="spellStart"/>
      <w:r>
        <w:rPr>
          <w:rFonts w:ascii="Times New Roman" w:hAnsi="Times New Roman" w:cs="Times New Roman"/>
          <w:color w:val="000000" w:themeColor="text1"/>
          <w:sz w:val="28"/>
          <w:szCs w:val="28"/>
        </w:rPr>
        <w:t>Шегреновские</w:t>
      </w:r>
      <w:proofErr w:type="spellEnd"/>
      <w:r>
        <w:rPr>
          <w:rFonts w:ascii="Times New Roman" w:hAnsi="Times New Roman" w:cs="Times New Roman"/>
          <w:color w:val="000000" w:themeColor="text1"/>
          <w:sz w:val="28"/>
          <w:szCs w:val="28"/>
        </w:rPr>
        <w:t xml:space="preserve"> чтения» - </w:t>
      </w:r>
      <w:proofErr w:type="spellStart"/>
      <w:r>
        <w:rPr>
          <w:rFonts w:ascii="Times New Roman" w:hAnsi="Times New Roman" w:cs="Times New Roman"/>
          <w:color w:val="000000" w:themeColor="text1"/>
          <w:sz w:val="28"/>
          <w:szCs w:val="28"/>
        </w:rPr>
        <w:t>Кочиева</w:t>
      </w:r>
      <w:proofErr w:type="spellEnd"/>
      <w:r>
        <w:rPr>
          <w:rFonts w:ascii="Times New Roman" w:hAnsi="Times New Roman" w:cs="Times New Roman"/>
          <w:color w:val="000000" w:themeColor="text1"/>
          <w:sz w:val="28"/>
          <w:szCs w:val="28"/>
        </w:rPr>
        <w:t xml:space="preserve"> М. 7 «б» класс, диплом </w:t>
      </w:r>
      <w:r>
        <w:rPr>
          <w:rFonts w:ascii="Times New Roman" w:hAnsi="Times New Roman" w:cs="Times New Roman"/>
          <w:color w:val="000000" w:themeColor="text1"/>
          <w:sz w:val="28"/>
          <w:szCs w:val="28"/>
          <w:lang w:val="en-US"/>
        </w:rPr>
        <w:t>I</w:t>
      </w:r>
      <w:r w:rsidRPr="000075B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степени (руководитель </w:t>
      </w:r>
      <w:proofErr w:type="spellStart"/>
      <w:r>
        <w:rPr>
          <w:rFonts w:ascii="Times New Roman" w:hAnsi="Times New Roman" w:cs="Times New Roman"/>
          <w:color w:val="000000" w:themeColor="text1"/>
          <w:sz w:val="28"/>
          <w:szCs w:val="28"/>
        </w:rPr>
        <w:t>Гагиева</w:t>
      </w:r>
      <w:proofErr w:type="spellEnd"/>
      <w:r>
        <w:rPr>
          <w:rFonts w:ascii="Times New Roman" w:hAnsi="Times New Roman" w:cs="Times New Roman"/>
          <w:color w:val="000000" w:themeColor="text1"/>
          <w:sz w:val="28"/>
          <w:szCs w:val="28"/>
        </w:rPr>
        <w:t xml:space="preserve"> Л.А.); </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29.04.2021г. – Научно-практическая конференция «</w:t>
      </w:r>
      <w:proofErr w:type="spellStart"/>
      <w:r>
        <w:rPr>
          <w:rFonts w:ascii="Times New Roman" w:hAnsi="Times New Roman" w:cs="Times New Roman"/>
          <w:color w:val="000000" w:themeColor="text1"/>
          <w:sz w:val="28"/>
          <w:szCs w:val="28"/>
        </w:rPr>
        <w:t>Хетагуровские</w:t>
      </w:r>
      <w:proofErr w:type="spellEnd"/>
      <w:r>
        <w:rPr>
          <w:rFonts w:ascii="Times New Roman" w:hAnsi="Times New Roman" w:cs="Times New Roman"/>
          <w:color w:val="000000" w:themeColor="text1"/>
          <w:sz w:val="28"/>
          <w:szCs w:val="28"/>
        </w:rPr>
        <w:t xml:space="preserve"> чтения»</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Валиева Д.- 7 «В» класс – </w:t>
      </w:r>
      <w:r>
        <w:rPr>
          <w:rFonts w:ascii="Times New Roman" w:hAnsi="Times New Roman" w:cs="Times New Roman"/>
          <w:color w:val="000000" w:themeColor="text1"/>
          <w:sz w:val="28"/>
          <w:szCs w:val="28"/>
          <w:lang w:val="en-US"/>
        </w:rPr>
        <w:t>I</w:t>
      </w:r>
      <w:r w:rsidRPr="000075B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место (руководитель </w:t>
      </w:r>
      <w:proofErr w:type="spellStart"/>
      <w:r>
        <w:rPr>
          <w:rFonts w:ascii="Times New Roman" w:hAnsi="Times New Roman" w:cs="Times New Roman"/>
          <w:color w:val="000000" w:themeColor="text1"/>
          <w:sz w:val="28"/>
          <w:szCs w:val="28"/>
        </w:rPr>
        <w:t>Гагиева</w:t>
      </w:r>
      <w:proofErr w:type="spellEnd"/>
      <w:r>
        <w:rPr>
          <w:rFonts w:ascii="Times New Roman" w:hAnsi="Times New Roman" w:cs="Times New Roman"/>
          <w:color w:val="000000" w:themeColor="text1"/>
          <w:sz w:val="28"/>
          <w:szCs w:val="28"/>
        </w:rPr>
        <w:t xml:space="preserve"> Л.А);</w:t>
      </w:r>
    </w:p>
    <w:p w:rsidR="000075B7" w:rsidRDefault="000075B7" w:rsidP="000075B7">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Начальная школа</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течение года педагоги способствовали включению учащихся в систему внеклассной работы по предметам. Формы работы были разнообразные: викторины, беседы, дискуссии, игры, конкурсы. Проведена «Предметная неделя». Наши достижения:</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Международная игра-</w:t>
      </w:r>
      <w:proofErr w:type="spellStart"/>
      <w:r>
        <w:rPr>
          <w:rFonts w:ascii="Times New Roman" w:hAnsi="Times New Roman" w:cs="Times New Roman"/>
          <w:color w:val="000000" w:themeColor="text1"/>
          <w:sz w:val="28"/>
          <w:szCs w:val="28"/>
        </w:rPr>
        <w:t>конкурс</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усский</w:t>
      </w:r>
      <w:proofErr w:type="spellEnd"/>
      <w:r>
        <w:rPr>
          <w:rFonts w:ascii="Times New Roman" w:hAnsi="Times New Roman" w:cs="Times New Roman"/>
          <w:color w:val="000000" w:themeColor="text1"/>
          <w:sz w:val="28"/>
          <w:szCs w:val="28"/>
        </w:rPr>
        <w:t xml:space="preserve"> медвежонок"</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классы:</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место: Хабалов </w:t>
      </w:r>
      <w:proofErr w:type="spellStart"/>
      <w:r>
        <w:rPr>
          <w:rFonts w:ascii="Times New Roman" w:hAnsi="Times New Roman" w:cs="Times New Roman"/>
          <w:color w:val="000000" w:themeColor="text1"/>
          <w:sz w:val="28"/>
          <w:szCs w:val="28"/>
        </w:rPr>
        <w:t>Ацамаз</w:t>
      </w:r>
      <w:proofErr w:type="spellEnd"/>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место: Фоменко Владислав</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место: </w:t>
      </w:r>
      <w:proofErr w:type="spellStart"/>
      <w:r>
        <w:rPr>
          <w:rFonts w:ascii="Times New Roman" w:hAnsi="Times New Roman" w:cs="Times New Roman"/>
          <w:color w:val="000000" w:themeColor="text1"/>
          <w:sz w:val="28"/>
          <w:szCs w:val="28"/>
        </w:rPr>
        <w:t>Базаев</w:t>
      </w:r>
      <w:proofErr w:type="spellEnd"/>
      <w:r>
        <w:rPr>
          <w:rFonts w:ascii="Times New Roman" w:hAnsi="Times New Roman" w:cs="Times New Roman"/>
          <w:color w:val="000000" w:themeColor="text1"/>
          <w:sz w:val="28"/>
          <w:szCs w:val="28"/>
        </w:rPr>
        <w:t xml:space="preserve"> Давид</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классы:</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место: </w:t>
      </w:r>
      <w:proofErr w:type="spellStart"/>
      <w:r>
        <w:rPr>
          <w:rFonts w:ascii="Times New Roman" w:hAnsi="Times New Roman" w:cs="Times New Roman"/>
          <w:color w:val="000000" w:themeColor="text1"/>
          <w:sz w:val="28"/>
          <w:szCs w:val="28"/>
        </w:rPr>
        <w:t>Дзиова</w:t>
      </w:r>
      <w:proofErr w:type="spellEnd"/>
      <w:r>
        <w:rPr>
          <w:rFonts w:ascii="Times New Roman" w:hAnsi="Times New Roman" w:cs="Times New Roman"/>
          <w:color w:val="000000" w:themeColor="text1"/>
          <w:sz w:val="28"/>
          <w:szCs w:val="28"/>
        </w:rPr>
        <w:t xml:space="preserve"> Салима</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место: </w:t>
      </w:r>
      <w:proofErr w:type="spellStart"/>
      <w:r>
        <w:rPr>
          <w:rFonts w:ascii="Times New Roman" w:hAnsi="Times New Roman" w:cs="Times New Roman"/>
          <w:color w:val="000000" w:themeColor="text1"/>
          <w:sz w:val="28"/>
          <w:szCs w:val="28"/>
        </w:rPr>
        <w:t>Кулаев</w:t>
      </w:r>
      <w:proofErr w:type="spellEnd"/>
      <w:r>
        <w:rPr>
          <w:rFonts w:ascii="Times New Roman" w:hAnsi="Times New Roman" w:cs="Times New Roman"/>
          <w:color w:val="000000" w:themeColor="text1"/>
          <w:sz w:val="28"/>
          <w:szCs w:val="28"/>
        </w:rPr>
        <w:t xml:space="preserve"> Рустам</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место: </w:t>
      </w:r>
      <w:proofErr w:type="spellStart"/>
      <w:r>
        <w:rPr>
          <w:rFonts w:ascii="Times New Roman" w:hAnsi="Times New Roman" w:cs="Times New Roman"/>
          <w:color w:val="000000" w:themeColor="text1"/>
          <w:sz w:val="28"/>
          <w:szCs w:val="28"/>
        </w:rPr>
        <w:t>Грибенченко</w:t>
      </w:r>
      <w:proofErr w:type="spellEnd"/>
      <w:r>
        <w:rPr>
          <w:rFonts w:ascii="Times New Roman" w:hAnsi="Times New Roman" w:cs="Times New Roman"/>
          <w:color w:val="000000" w:themeColor="text1"/>
          <w:sz w:val="28"/>
          <w:szCs w:val="28"/>
        </w:rPr>
        <w:t xml:space="preserve"> Варвара</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место: Туаев Владислав</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 классы:</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1место: </w:t>
      </w:r>
      <w:proofErr w:type="spellStart"/>
      <w:r>
        <w:rPr>
          <w:rFonts w:ascii="Times New Roman" w:hAnsi="Times New Roman" w:cs="Times New Roman"/>
          <w:color w:val="000000" w:themeColor="text1"/>
          <w:sz w:val="28"/>
          <w:szCs w:val="28"/>
        </w:rPr>
        <w:t>Багаев</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Азамат</w:t>
      </w:r>
      <w:proofErr w:type="spellEnd"/>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место: </w:t>
      </w:r>
      <w:proofErr w:type="spellStart"/>
      <w:r>
        <w:rPr>
          <w:rFonts w:ascii="Times New Roman" w:hAnsi="Times New Roman" w:cs="Times New Roman"/>
          <w:color w:val="000000" w:themeColor="text1"/>
          <w:sz w:val="28"/>
          <w:szCs w:val="28"/>
        </w:rPr>
        <w:t>Гудиева</w:t>
      </w:r>
      <w:proofErr w:type="spellEnd"/>
      <w:r>
        <w:rPr>
          <w:rFonts w:ascii="Times New Roman" w:hAnsi="Times New Roman" w:cs="Times New Roman"/>
          <w:color w:val="000000" w:themeColor="text1"/>
          <w:sz w:val="28"/>
          <w:szCs w:val="28"/>
        </w:rPr>
        <w:t xml:space="preserve"> Ева</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место: </w:t>
      </w:r>
      <w:proofErr w:type="spellStart"/>
      <w:r>
        <w:rPr>
          <w:rFonts w:ascii="Times New Roman" w:hAnsi="Times New Roman" w:cs="Times New Roman"/>
          <w:color w:val="000000" w:themeColor="text1"/>
          <w:sz w:val="28"/>
          <w:szCs w:val="28"/>
        </w:rPr>
        <w:t>Кесиева</w:t>
      </w:r>
      <w:proofErr w:type="spellEnd"/>
      <w:r>
        <w:rPr>
          <w:rFonts w:ascii="Times New Roman" w:hAnsi="Times New Roman" w:cs="Times New Roman"/>
          <w:color w:val="000000" w:themeColor="text1"/>
          <w:sz w:val="28"/>
          <w:szCs w:val="28"/>
        </w:rPr>
        <w:t xml:space="preserve"> Мария</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Международная игра-</w:t>
      </w:r>
      <w:proofErr w:type="spellStart"/>
      <w:r>
        <w:rPr>
          <w:rFonts w:ascii="Times New Roman" w:hAnsi="Times New Roman" w:cs="Times New Roman"/>
          <w:color w:val="000000" w:themeColor="text1"/>
          <w:sz w:val="28"/>
          <w:szCs w:val="28"/>
        </w:rPr>
        <w:t>конкур</w:t>
      </w:r>
      <w:proofErr w:type="gramStart"/>
      <w:r>
        <w:rPr>
          <w:rFonts w:ascii="Times New Roman" w:hAnsi="Times New Roman" w:cs="Times New Roman"/>
          <w:color w:val="000000" w:themeColor="text1"/>
          <w:sz w:val="28"/>
          <w:szCs w:val="28"/>
        </w:rPr>
        <w:t>с"</w:t>
      </w:r>
      <w:proofErr w:type="gramEnd"/>
      <w:r>
        <w:rPr>
          <w:rFonts w:ascii="Times New Roman" w:hAnsi="Times New Roman" w:cs="Times New Roman"/>
          <w:color w:val="000000" w:themeColor="text1"/>
          <w:sz w:val="28"/>
          <w:szCs w:val="28"/>
        </w:rPr>
        <w:t>Кенгуру</w:t>
      </w:r>
      <w:proofErr w:type="spellEnd"/>
      <w:r>
        <w:rPr>
          <w:rFonts w:ascii="Times New Roman" w:hAnsi="Times New Roman" w:cs="Times New Roman"/>
          <w:color w:val="000000" w:themeColor="text1"/>
          <w:sz w:val="28"/>
          <w:szCs w:val="28"/>
        </w:rPr>
        <w:t>"</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классы:</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место: Турманов </w:t>
      </w:r>
      <w:proofErr w:type="gramStart"/>
      <w:r>
        <w:rPr>
          <w:rFonts w:ascii="Times New Roman" w:hAnsi="Times New Roman" w:cs="Times New Roman"/>
          <w:color w:val="000000" w:themeColor="text1"/>
          <w:sz w:val="28"/>
          <w:szCs w:val="28"/>
        </w:rPr>
        <w:t>Сослан</w:t>
      </w:r>
      <w:proofErr w:type="gramEnd"/>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место: </w:t>
      </w:r>
      <w:proofErr w:type="spellStart"/>
      <w:r>
        <w:rPr>
          <w:rFonts w:ascii="Times New Roman" w:hAnsi="Times New Roman" w:cs="Times New Roman"/>
          <w:color w:val="000000" w:themeColor="text1"/>
          <w:sz w:val="28"/>
          <w:szCs w:val="28"/>
        </w:rPr>
        <w:t>Кумаритов</w:t>
      </w:r>
      <w:proofErr w:type="spellEnd"/>
      <w:r>
        <w:rPr>
          <w:rFonts w:ascii="Times New Roman" w:hAnsi="Times New Roman" w:cs="Times New Roman"/>
          <w:color w:val="000000" w:themeColor="text1"/>
          <w:sz w:val="28"/>
          <w:szCs w:val="28"/>
        </w:rPr>
        <w:t xml:space="preserve"> Георгий</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место: Хачатурян Артур</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классы:</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место: Вовк Роман</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место: </w:t>
      </w:r>
      <w:proofErr w:type="spellStart"/>
      <w:r>
        <w:rPr>
          <w:rFonts w:ascii="Times New Roman" w:hAnsi="Times New Roman" w:cs="Times New Roman"/>
          <w:color w:val="000000" w:themeColor="text1"/>
          <w:sz w:val="28"/>
          <w:szCs w:val="28"/>
        </w:rPr>
        <w:t>Грибенченко</w:t>
      </w:r>
      <w:proofErr w:type="spellEnd"/>
      <w:r>
        <w:rPr>
          <w:rFonts w:ascii="Times New Roman" w:hAnsi="Times New Roman" w:cs="Times New Roman"/>
          <w:color w:val="000000" w:themeColor="text1"/>
          <w:sz w:val="28"/>
          <w:szCs w:val="28"/>
        </w:rPr>
        <w:t xml:space="preserve"> Варвара</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место: </w:t>
      </w:r>
      <w:proofErr w:type="spellStart"/>
      <w:r>
        <w:rPr>
          <w:rFonts w:ascii="Times New Roman" w:hAnsi="Times New Roman" w:cs="Times New Roman"/>
          <w:color w:val="000000" w:themeColor="text1"/>
          <w:sz w:val="28"/>
          <w:szCs w:val="28"/>
        </w:rPr>
        <w:t>Лалоян</w:t>
      </w:r>
      <w:proofErr w:type="spellEnd"/>
      <w:r>
        <w:rPr>
          <w:rFonts w:ascii="Times New Roman" w:hAnsi="Times New Roman" w:cs="Times New Roman"/>
          <w:color w:val="000000" w:themeColor="text1"/>
          <w:sz w:val="28"/>
          <w:szCs w:val="28"/>
        </w:rPr>
        <w:t xml:space="preserve"> Ирина</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классы:</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1место: </w:t>
      </w:r>
      <w:proofErr w:type="spellStart"/>
      <w:r>
        <w:rPr>
          <w:rFonts w:ascii="Times New Roman" w:hAnsi="Times New Roman" w:cs="Times New Roman"/>
          <w:color w:val="000000" w:themeColor="text1"/>
          <w:sz w:val="28"/>
          <w:szCs w:val="28"/>
        </w:rPr>
        <w:t>Барбашова</w:t>
      </w:r>
      <w:proofErr w:type="spellEnd"/>
      <w:r>
        <w:rPr>
          <w:rFonts w:ascii="Times New Roman" w:hAnsi="Times New Roman" w:cs="Times New Roman"/>
          <w:color w:val="000000" w:themeColor="text1"/>
          <w:sz w:val="28"/>
          <w:szCs w:val="28"/>
        </w:rPr>
        <w:t xml:space="preserve"> Олеся</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место: </w:t>
      </w:r>
      <w:proofErr w:type="spellStart"/>
      <w:r>
        <w:rPr>
          <w:rFonts w:ascii="Times New Roman" w:hAnsi="Times New Roman" w:cs="Times New Roman"/>
          <w:color w:val="000000" w:themeColor="text1"/>
          <w:sz w:val="28"/>
          <w:szCs w:val="28"/>
        </w:rPr>
        <w:t>Гассиев</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Батраз</w:t>
      </w:r>
      <w:proofErr w:type="spellEnd"/>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место: Дудаев Давид</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Городская олимпиада школьников (4 классы)</w:t>
      </w:r>
    </w:p>
    <w:p w:rsidR="000075B7" w:rsidRDefault="000075B7" w:rsidP="000075B7">
      <w:pPr>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Дарчиев</w:t>
      </w:r>
      <w:proofErr w:type="spellEnd"/>
      <w:r>
        <w:rPr>
          <w:rFonts w:ascii="Times New Roman" w:hAnsi="Times New Roman" w:cs="Times New Roman"/>
          <w:color w:val="000000" w:themeColor="text1"/>
          <w:sz w:val="28"/>
          <w:szCs w:val="28"/>
        </w:rPr>
        <w:t xml:space="preserve"> Давид (84%) - русский язык</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Международная природоведческая игра-конкурс "Астра"</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класс:</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место: </w:t>
      </w:r>
      <w:proofErr w:type="spellStart"/>
      <w:r>
        <w:rPr>
          <w:rFonts w:ascii="Times New Roman" w:hAnsi="Times New Roman" w:cs="Times New Roman"/>
          <w:color w:val="000000" w:themeColor="text1"/>
          <w:sz w:val="28"/>
          <w:szCs w:val="28"/>
        </w:rPr>
        <w:t>Дарчиева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Ариана</w:t>
      </w:r>
      <w:proofErr w:type="spellEnd"/>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место: </w:t>
      </w:r>
      <w:proofErr w:type="spellStart"/>
      <w:r>
        <w:rPr>
          <w:rFonts w:ascii="Times New Roman" w:hAnsi="Times New Roman" w:cs="Times New Roman"/>
          <w:color w:val="000000" w:themeColor="text1"/>
          <w:sz w:val="28"/>
          <w:szCs w:val="28"/>
        </w:rPr>
        <w:t>Хуадонова</w:t>
      </w:r>
      <w:proofErr w:type="spellEnd"/>
      <w:r>
        <w:rPr>
          <w:rFonts w:ascii="Times New Roman" w:hAnsi="Times New Roman" w:cs="Times New Roman"/>
          <w:color w:val="000000" w:themeColor="text1"/>
          <w:sz w:val="28"/>
          <w:szCs w:val="28"/>
        </w:rPr>
        <w:t xml:space="preserve"> Виктория</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место: </w:t>
      </w:r>
      <w:proofErr w:type="spellStart"/>
      <w:r>
        <w:rPr>
          <w:rFonts w:ascii="Times New Roman" w:hAnsi="Times New Roman" w:cs="Times New Roman"/>
          <w:color w:val="000000" w:themeColor="text1"/>
          <w:sz w:val="28"/>
          <w:szCs w:val="28"/>
        </w:rPr>
        <w:t>Караев</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Азамат</w:t>
      </w:r>
      <w:proofErr w:type="spellEnd"/>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класс:</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1 место: Магомедова </w:t>
      </w:r>
      <w:proofErr w:type="spellStart"/>
      <w:r>
        <w:rPr>
          <w:rFonts w:ascii="Times New Roman" w:hAnsi="Times New Roman" w:cs="Times New Roman"/>
          <w:color w:val="000000" w:themeColor="text1"/>
          <w:sz w:val="28"/>
          <w:szCs w:val="28"/>
        </w:rPr>
        <w:t>Камила</w:t>
      </w:r>
      <w:proofErr w:type="spellEnd"/>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место: Фоменко Владислав</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место: Гусов </w:t>
      </w:r>
      <w:proofErr w:type="spellStart"/>
      <w:r>
        <w:rPr>
          <w:rFonts w:ascii="Times New Roman" w:hAnsi="Times New Roman" w:cs="Times New Roman"/>
          <w:color w:val="000000" w:themeColor="text1"/>
          <w:sz w:val="28"/>
          <w:szCs w:val="28"/>
        </w:rPr>
        <w:t>Арсамаг</w:t>
      </w:r>
      <w:proofErr w:type="spellEnd"/>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класс</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место: </w:t>
      </w:r>
      <w:proofErr w:type="spellStart"/>
      <w:r>
        <w:rPr>
          <w:rFonts w:ascii="Times New Roman" w:hAnsi="Times New Roman" w:cs="Times New Roman"/>
          <w:color w:val="000000" w:themeColor="text1"/>
          <w:sz w:val="28"/>
          <w:szCs w:val="28"/>
        </w:rPr>
        <w:t>Дзиова</w:t>
      </w:r>
      <w:proofErr w:type="spellEnd"/>
      <w:r>
        <w:rPr>
          <w:rFonts w:ascii="Times New Roman" w:hAnsi="Times New Roman" w:cs="Times New Roman"/>
          <w:color w:val="000000" w:themeColor="text1"/>
          <w:sz w:val="28"/>
          <w:szCs w:val="28"/>
        </w:rPr>
        <w:t xml:space="preserve"> Салима</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место: </w:t>
      </w:r>
      <w:proofErr w:type="spellStart"/>
      <w:r>
        <w:rPr>
          <w:rFonts w:ascii="Times New Roman" w:hAnsi="Times New Roman" w:cs="Times New Roman"/>
          <w:color w:val="000000" w:themeColor="text1"/>
          <w:sz w:val="28"/>
          <w:szCs w:val="28"/>
        </w:rPr>
        <w:t>Лалаян</w:t>
      </w:r>
      <w:proofErr w:type="spellEnd"/>
      <w:r>
        <w:rPr>
          <w:rFonts w:ascii="Times New Roman" w:hAnsi="Times New Roman" w:cs="Times New Roman"/>
          <w:color w:val="000000" w:themeColor="text1"/>
          <w:sz w:val="28"/>
          <w:szCs w:val="28"/>
        </w:rPr>
        <w:t xml:space="preserve"> Ирина</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место: </w:t>
      </w:r>
      <w:proofErr w:type="spellStart"/>
      <w:r>
        <w:rPr>
          <w:rFonts w:ascii="Times New Roman" w:hAnsi="Times New Roman" w:cs="Times New Roman"/>
          <w:color w:val="000000" w:themeColor="text1"/>
          <w:sz w:val="28"/>
          <w:szCs w:val="28"/>
        </w:rPr>
        <w:t>Фентисова</w:t>
      </w:r>
      <w:proofErr w:type="spellEnd"/>
      <w:r>
        <w:rPr>
          <w:rFonts w:ascii="Times New Roman" w:hAnsi="Times New Roman" w:cs="Times New Roman"/>
          <w:color w:val="000000" w:themeColor="text1"/>
          <w:sz w:val="28"/>
          <w:szCs w:val="28"/>
        </w:rPr>
        <w:t xml:space="preserve"> Евгения</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класс</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место: </w:t>
      </w:r>
      <w:proofErr w:type="spellStart"/>
      <w:r>
        <w:rPr>
          <w:rFonts w:ascii="Times New Roman" w:hAnsi="Times New Roman" w:cs="Times New Roman"/>
          <w:color w:val="000000" w:themeColor="text1"/>
          <w:sz w:val="28"/>
          <w:szCs w:val="28"/>
        </w:rPr>
        <w:t>Дзукаева</w:t>
      </w:r>
      <w:proofErr w:type="spellEnd"/>
      <w:r>
        <w:rPr>
          <w:rFonts w:ascii="Times New Roman" w:hAnsi="Times New Roman" w:cs="Times New Roman"/>
          <w:color w:val="000000" w:themeColor="text1"/>
          <w:sz w:val="28"/>
          <w:szCs w:val="28"/>
        </w:rPr>
        <w:t xml:space="preserve"> Анна</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место: Князев Тимур</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место: </w:t>
      </w:r>
      <w:proofErr w:type="spellStart"/>
      <w:r>
        <w:rPr>
          <w:rFonts w:ascii="Times New Roman" w:hAnsi="Times New Roman" w:cs="Times New Roman"/>
          <w:color w:val="000000" w:themeColor="text1"/>
          <w:sz w:val="28"/>
          <w:szCs w:val="28"/>
        </w:rPr>
        <w:t>Кисиева</w:t>
      </w:r>
      <w:proofErr w:type="spellEnd"/>
      <w:r>
        <w:rPr>
          <w:rFonts w:ascii="Times New Roman" w:hAnsi="Times New Roman" w:cs="Times New Roman"/>
          <w:color w:val="000000" w:themeColor="text1"/>
          <w:sz w:val="28"/>
          <w:szCs w:val="28"/>
        </w:rPr>
        <w:t xml:space="preserve"> Мария</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Обладателями дипломов победителей по математике на сайте </w:t>
      </w:r>
      <w:proofErr w:type="spellStart"/>
      <w:r>
        <w:rPr>
          <w:rFonts w:ascii="Times New Roman" w:hAnsi="Times New Roman" w:cs="Times New Roman"/>
          <w:color w:val="000000" w:themeColor="text1"/>
          <w:sz w:val="28"/>
          <w:szCs w:val="28"/>
        </w:rPr>
        <w:t>учи</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w:t>
      </w:r>
      <w:proofErr w:type="spellEnd"/>
      <w:r>
        <w:rPr>
          <w:rFonts w:ascii="Times New Roman" w:hAnsi="Times New Roman" w:cs="Times New Roman"/>
          <w:color w:val="000000" w:themeColor="text1"/>
          <w:sz w:val="28"/>
          <w:szCs w:val="28"/>
        </w:rPr>
        <w:t xml:space="preserve"> стали: </w:t>
      </w:r>
      <w:proofErr w:type="spellStart"/>
      <w:r>
        <w:rPr>
          <w:rFonts w:ascii="Times New Roman" w:hAnsi="Times New Roman" w:cs="Times New Roman"/>
          <w:color w:val="000000" w:themeColor="text1"/>
          <w:sz w:val="28"/>
          <w:szCs w:val="28"/>
        </w:rPr>
        <w:t>Бестаева</w:t>
      </w:r>
      <w:proofErr w:type="spellEnd"/>
      <w:r>
        <w:rPr>
          <w:rFonts w:ascii="Times New Roman" w:hAnsi="Times New Roman" w:cs="Times New Roman"/>
          <w:color w:val="000000" w:themeColor="text1"/>
          <w:sz w:val="28"/>
          <w:szCs w:val="28"/>
        </w:rPr>
        <w:t xml:space="preserve"> А., Дмитриев А., Чупраков А. (1 </w:t>
      </w:r>
      <w:proofErr w:type="spellStart"/>
      <w:r>
        <w:rPr>
          <w:rFonts w:ascii="Times New Roman" w:hAnsi="Times New Roman" w:cs="Times New Roman"/>
          <w:color w:val="000000" w:themeColor="text1"/>
          <w:sz w:val="28"/>
          <w:szCs w:val="28"/>
        </w:rPr>
        <w:t>кл</w:t>
      </w:r>
      <w:proofErr w:type="spellEnd"/>
      <w:r>
        <w:rPr>
          <w:rFonts w:ascii="Times New Roman" w:hAnsi="Times New Roman" w:cs="Times New Roman"/>
          <w:color w:val="000000" w:themeColor="text1"/>
          <w:sz w:val="28"/>
          <w:szCs w:val="28"/>
        </w:rPr>
        <w:t xml:space="preserve">) (Руководитель Власова Д.В.); </w:t>
      </w:r>
      <w:proofErr w:type="spellStart"/>
      <w:r>
        <w:rPr>
          <w:rFonts w:ascii="Times New Roman" w:hAnsi="Times New Roman" w:cs="Times New Roman"/>
          <w:color w:val="000000" w:themeColor="text1"/>
          <w:sz w:val="28"/>
          <w:szCs w:val="28"/>
        </w:rPr>
        <w:t>Сухинина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Хугаев</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Чельдиева</w:t>
      </w:r>
      <w:proofErr w:type="spellEnd"/>
      <w:r>
        <w:rPr>
          <w:rFonts w:ascii="Times New Roman" w:hAnsi="Times New Roman" w:cs="Times New Roman"/>
          <w:color w:val="000000" w:themeColor="text1"/>
          <w:sz w:val="28"/>
          <w:szCs w:val="28"/>
        </w:rPr>
        <w:t xml:space="preserve"> (3 «Б») (Руководитель </w:t>
      </w:r>
      <w:proofErr w:type="spellStart"/>
      <w:r>
        <w:rPr>
          <w:rFonts w:ascii="Times New Roman" w:hAnsi="Times New Roman" w:cs="Times New Roman"/>
          <w:color w:val="000000" w:themeColor="text1"/>
          <w:sz w:val="28"/>
          <w:szCs w:val="28"/>
        </w:rPr>
        <w:t>Ногаева</w:t>
      </w:r>
      <w:proofErr w:type="spellEnd"/>
      <w:r>
        <w:rPr>
          <w:rFonts w:ascii="Times New Roman" w:hAnsi="Times New Roman" w:cs="Times New Roman"/>
          <w:color w:val="000000" w:themeColor="text1"/>
          <w:sz w:val="28"/>
          <w:szCs w:val="28"/>
        </w:rPr>
        <w:t xml:space="preserve"> А.В.)</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Помимо олимпиад и конкурсов в школе были проведены предметные недели учителями начальной школы, осетинского языка и литературы, английского языка и математики.</w:t>
      </w:r>
    </w:p>
    <w:p w:rsidR="000075B7" w:rsidRDefault="000075B7" w:rsidP="000075B7">
      <w:pPr>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Анализ работы по подготовке выпускников к ГИА</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Полученная в ходе ГИА информация позволяет проанализировать различные стороны подготовки выпускников и на этой основе выявить сильные и слабые стороны преподавания отдельных предметов, наметить пути совершенствования образовательного процесса с целью повышения его качества.</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В 2020-2021 учебном году ГИА по программам основного общего образования проводилась в форме промежуточной аттестации, результаты которой были признаны результатами ГИА-9 (приказ Министерства просвещения РФ и Федеральной службы по надзору в сфере образования и науки от 11 июня 2020года № 293/650 «Об особенностях проведения ГИА по образовательным программам основного общего образования в 2020году») и являлись основанием для выдачи аттестатов об</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основном</w:t>
      </w:r>
      <w:proofErr w:type="gramEnd"/>
      <w:r>
        <w:rPr>
          <w:rFonts w:ascii="Times New Roman" w:hAnsi="Times New Roman" w:cs="Times New Roman"/>
          <w:color w:val="000000" w:themeColor="text1"/>
          <w:sz w:val="28"/>
          <w:szCs w:val="28"/>
        </w:rPr>
        <w:t xml:space="preserve"> общем образовании путем выставления по всем учебным предметам учебного плана, </w:t>
      </w:r>
      <w:proofErr w:type="spellStart"/>
      <w:r>
        <w:rPr>
          <w:rFonts w:ascii="Times New Roman" w:hAnsi="Times New Roman" w:cs="Times New Roman"/>
          <w:color w:val="000000" w:themeColor="text1"/>
          <w:sz w:val="28"/>
          <w:szCs w:val="28"/>
        </w:rPr>
        <w:t>изучавшимся</w:t>
      </w:r>
      <w:proofErr w:type="spellEnd"/>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lastRenderedPageBreak/>
        <w:t xml:space="preserve">в 9 классе; итоговых отметок, которые определялись как среднее арифметическое четвертных (триместровых) отметок за 9 класс. </w:t>
      </w:r>
    </w:p>
    <w:p w:rsidR="000075B7" w:rsidRDefault="000075B7" w:rsidP="000075B7">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Дополнительными требованиями к проведению ГИА-9 являлись:</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выполнение выпускниками 9 классов в полном объеме учебного плана (наличие годовых отметок по всем предметам не ниже удовлетворительных); </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наличие заявления на участие в ГИА-9;</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наличие «зачета» по итоговому собеседованию по русскому языку;</w:t>
      </w:r>
    </w:p>
    <w:p w:rsidR="000075B7" w:rsidRDefault="000075B7" w:rsidP="000075B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наличие допуска в 2021 году к ГИА-9.</w:t>
      </w:r>
    </w:p>
    <w:p w:rsidR="000075B7" w:rsidRDefault="000075B7" w:rsidP="002228F8">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Анализ результатов ГИА учащихся 9-х классов</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Одним из критериев эффективности учебного процесса являются результаты государственной итоговой аттестации. Основная задача, которую ставили перед собой учителя-предметники при подготовке к государственной итоговой аттестации выпускников, это:</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достижение минимального порога по русскому и математике и одному предмету по выбору в виде контрольной работы и как следствие, получение аттестатов всеми выпускниками;</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обеспечение качества подготовки к ОГЭ по предметам по выбору, обеспечивающее продолжение профильного образования после школы.</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Для достижения этих задач были объединены усилия всего работающего педагогического состава, классных руководителей, администрации, родителей (законных представителей) учащихся. По всем предметам проводился систематический внутренний и внешний мониторинг с целью отслеживания результатов подготовки к ОГЭ и своевременного его корректирования.</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Подготовка учащихся 9-х классов к ГИА началась в сентябре 2020г. Был проведен цикл родительских собраний, посвященных ГИА, на которых администрация, учителя-предметники подробно знакомили всех участников образовательного процесса с нормативными документами, определяющими процедуру проведения ГИА, требованиями к ЗУН по предметам. В школе были организованы  </w:t>
      </w:r>
      <w:proofErr w:type="gramStart"/>
      <w:r>
        <w:rPr>
          <w:rFonts w:ascii="Times New Roman" w:hAnsi="Times New Roman" w:cs="Times New Roman"/>
          <w:color w:val="000000"/>
          <w:sz w:val="28"/>
          <w:szCs w:val="28"/>
        </w:rPr>
        <w:t>курсы</w:t>
      </w:r>
      <w:proofErr w:type="gramEnd"/>
      <w:r>
        <w:rPr>
          <w:rFonts w:ascii="Times New Roman" w:hAnsi="Times New Roman" w:cs="Times New Roman"/>
          <w:color w:val="000000"/>
          <w:sz w:val="28"/>
          <w:szCs w:val="28"/>
        </w:rPr>
        <w:t xml:space="preserve"> на которых учащиеся могли дополнительно заниматься подготовкой к ОГЭ (русский язык </w:t>
      </w:r>
      <w:proofErr w:type="spellStart"/>
      <w:r>
        <w:rPr>
          <w:rFonts w:ascii="Times New Roman" w:hAnsi="Times New Roman" w:cs="Times New Roman"/>
          <w:color w:val="000000"/>
          <w:sz w:val="28"/>
          <w:szCs w:val="28"/>
        </w:rPr>
        <w:t>Аршиева</w:t>
      </w:r>
      <w:proofErr w:type="spellEnd"/>
      <w:r>
        <w:rPr>
          <w:rFonts w:ascii="Times New Roman" w:hAnsi="Times New Roman" w:cs="Times New Roman"/>
          <w:color w:val="000000"/>
          <w:sz w:val="28"/>
          <w:szCs w:val="28"/>
        </w:rPr>
        <w:t xml:space="preserve"> З.З.,</w:t>
      </w:r>
      <w:proofErr w:type="spellStart"/>
      <w:r>
        <w:rPr>
          <w:rFonts w:ascii="Times New Roman" w:hAnsi="Times New Roman" w:cs="Times New Roman"/>
          <w:color w:val="000000"/>
          <w:sz w:val="28"/>
          <w:szCs w:val="28"/>
        </w:rPr>
        <w:t>Джидзалова</w:t>
      </w:r>
      <w:proofErr w:type="spellEnd"/>
      <w:r>
        <w:rPr>
          <w:rFonts w:ascii="Times New Roman" w:hAnsi="Times New Roman" w:cs="Times New Roman"/>
          <w:color w:val="000000"/>
          <w:sz w:val="28"/>
          <w:szCs w:val="28"/>
        </w:rPr>
        <w:t xml:space="preserve"> Ж.А., математика </w:t>
      </w:r>
      <w:proofErr w:type="spellStart"/>
      <w:r>
        <w:rPr>
          <w:rFonts w:ascii="Times New Roman" w:hAnsi="Times New Roman" w:cs="Times New Roman"/>
          <w:color w:val="000000"/>
          <w:sz w:val="28"/>
          <w:szCs w:val="28"/>
        </w:rPr>
        <w:t>Гогичашвили</w:t>
      </w:r>
      <w:proofErr w:type="spellEnd"/>
      <w:r>
        <w:rPr>
          <w:rFonts w:ascii="Times New Roman" w:hAnsi="Times New Roman" w:cs="Times New Roman"/>
          <w:color w:val="000000"/>
          <w:sz w:val="28"/>
          <w:szCs w:val="28"/>
        </w:rPr>
        <w:t xml:space="preserve"> Д.И.) систематически проводили  консультации по обществознанию (</w:t>
      </w:r>
      <w:proofErr w:type="spellStart"/>
      <w:r>
        <w:rPr>
          <w:rFonts w:ascii="Times New Roman" w:hAnsi="Times New Roman" w:cs="Times New Roman"/>
          <w:color w:val="000000"/>
          <w:sz w:val="28"/>
          <w:szCs w:val="28"/>
        </w:rPr>
        <w:t>Кумаллагова</w:t>
      </w:r>
      <w:proofErr w:type="spellEnd"/>
      <w:r>
        <w:rPr>
          <w:rFonts w:ascii="Times New Roman" w:hAnsi="Times New Roman" w:cs="Times New Roman"/>
          <w:color w:val="000000"/>
          <w:sz w:val="28"/>
          <w:szCs w:val="28"/>
        </w:rPr>
        <w:t xml:space="preserve"> М.О.), </w:t>
      </w:r>
    </w:p>
    <w:p w:rsidR="000075B7" w:rsidRDefault="000075B7" w:rsidP="000075B7">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В соответствии с Федеральным законом «Об образовании в Российской Федерации» и Порядком проведения государственной итоговой аттестации по образовательным программам основного общего образования учащиеся 9- классов в количестве 64 приняли участие в государственной итоговой аттестации по 2 предметам в формате ОГЭ. Трое учащихся сдавали только 3 обязательных экзамена по русскому языку и математике (по медицинским показателям). К итоговой аттестации были допущены все учащихся 9А и 9Б класса.</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основные сроки сдачи ОГЭ 24 учащихся 9А и 9Б  классов получили по одной неудовлетворительной отметке по предметам:</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Математика – 15 уч-ся;</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Русский язык – 9 уч-ся;</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По результатам основных и дополнительных (июнь) сроков была сформирована таблица результатов сдачи ОГЭ. Из таблицы видено, что не преодолели минимальный порог при сдаче ОГЭ по предмету Математика, неудовлетворительную отметку по этим двум предметам получила учащаяся 9А класса.</w:t>
      </w:r>
    </w:p>
    <w:p w:rsidR="000075B7" w:rsidRDefault="000075B7" w:rsidP="000075B7">
      <w:pPr>
        <w:shd w:val="clear" w:color="auto" w:fill="FFFFFF"/>
        <w:spacing w:before="100" w:beforeAutospacing="1" w:after="100" w:afterAutospacing="1"/>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Результаты государственной (итоговой) аттестации</w:t>
      </w:r>
    </w:p>
    <w:p w:rsidR="000075B7" w:rsidRDefault="000075B7" w:rsidP="000075B7">
      <w:pPr>
        <w:shd w:val="clear" w:color="auto" w:fill="FFFFFF"/>
        <w:spacing w:before="100" w:beforeAutospacing="1" w:after="100" w:afterAutospacing="1"/>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выпускников 9-х классов в 2020/2021 учебном году.</w:t>
      </w:r>
    </w:p>
    <w:tbl>
      <w:tblPr>
        <w:tblW w:w="0" w:type="auto"/>
        <w:tblCellSpacing w:w="15" w:type="dxa"/>
        <w:tblLook w:val="04A0" w:firstRow="1" w:lastRow="0" w:firstColumn="1" w:lastColumn="0" w:noHBand="0" w:noVBand="1"/>
      </w:tblPr>
      <w:tblGrid>
        <w:gridCol w:w="1819"/>
        <w:gridCol w:w="741"/>
        <w:gridCol w:w="1822"/>
        <w:gridCol w:w="391"/>
        <w:gridCol w:w="391"/>
        <w:gridCol w:w="391"/>
        <w:gridCol w:w="390"/>
        <w:gridCol w:w="1796"/>
        <w:gridCol w:w="1227"/>
        <w:gridCol w:w="721"/>
      </w:tblGrid>
      <w:tr w:rsidR="000075B7" w:rsidTr="000075B7">
        <w:trPr>
          <w:tblCellSpacing w:w="15" w:type="dxa"/>
        </w:trPr>
        <w:tc>
          <w:tcPr>
            <w:tcW w:w="1785" w:type="dxa"/>
            <w:vMerge w:val="restart"/>
            <w:tcBorders>
              <w:top w:val="single" w:sz="6" w:space="0" w:color="EAEAEA"/>
              <w:left w:val="single" w:sz="6" w:space="0" w:color="EAEAEA"/>
              <w:bottom w:val="single" w:sz="6" w:space="0" w:color="EAEAEA"/>
              <w:right w:val="single" w:sz="6" w:space="0" w:color="EAEAEA"/>
            </w:tcBorders>
            <w:shd w:val="clear" w:color="auto" w:fill="B6DDE8"/>
            <w:tcMar>
              <w:top w:w="15" w:type="dxa"/>
              <w:left w:w="15" w:type="dxa"/>
              <w:bottom w:w="15" w:type="dxa"/>
              <w:right w:w="15" w:type="dxa"/>
            </w:tcMar>
            <w:hideMark/>
          </w:tcPr>
          <w:p w:rsidR="000075B7" w:rsidRDefault="000075B7">
            <w:pPr>
              <w:spacing w:before="100" w:beforeAutospacing="1" w:after="100" w:afterAutospacing="1"/>
              <w:jc w:val="both"/>
              <w:rPr>
                <w:rFonts w:ascii="Times New Roman" w:hAnsi="Times New Roman" w:cs="Times New Roman"/>
                <w:sz w:val="28"/>
                <w:szCs w:val="28"/>
              </w:rPr>
            </w:pPr>
            <w:r>
              <w:rPr>
                <w:rFonts w:ascii="Times New Roman" w:hAnsi="Times New Roman" w:cs="Times New Roman"/>
                <w:b/>
                <w:bCs/>
                <w:sz w:val="28"/>
                <w:szCs w:val="28"/>
              </w:rPr>
              <w:t>предмет</w:t>
            </w:r>
          </w:p>
        </w:tc>
        <w:tc>
          <w:tcPr>
            <w:tcW w:w="618" w:type="dxa"/>
            <w:vMerge w:val="restart"/>
            <w:tcBorders>
              <w:top w:val="single" w:sz="6" w:space="0" w:color="EAEAEA"/>
              <w:left w:val="single" w:sz="6" w:space="0" w:color="EAEAEA"/>
              <w:bottom w:val="single" w:sz="6" w:space="0" w:color="EAEAEA"/>
              <w:right w:val="single" w:sz="6" w:space="0" w:color="EAEAEA"/>
            </w:tcBorders>
            <w:shd w:val="clear" w:color="auto" w:fill="B6DDE8"/>
            <w:tcMar>
              <w:top w:w="15" w:type="dxa"/>
              <w:left w:w="15" w:type="dxa"/>
              <w:bottom w:w="15" w:type="dxa"/>
              <w:right w:w="15" w:type="dxa"/>
            </w:tcMar>
            <w:hideMark/>
          </w:tcPr>
          <w:p w:rsidR="000075B7" w:rsidRDefault="000075B7">
            <w:pPr>
              <w:spacing w:before="100" w:beforeAutospacing="1" w:after="100" w:afterAutospacing="1"/>
              <w:jc w:val="both"/>
              <w:rPr>
                <w:rFonts w:ascii="Times New Roman" w:hAnsi="Times New Roman" w:cs="Times New Roman"/>
                <w:sz w:val="28"/>
                <w:szCs w:val="28"/>
              </w:rPr>
            </w:pPr>
            <w:r>
              <w:rPr>
                <w:rFonts w:ascii="Times New Roman" w:hAnsi="Times New Roman" w:cs="Times New Roman"/>
                <w:b/>
                <w:bCs/>
                <w:color w:val="000000"/>
                <w:sz w:val="28"/>
                <w:szCs w:val="28"/>
              </w:rPr>
              <w:t>Кол-во сдав-х</w:t>
            </w:r>
          </w:p>
        </w:tc>
        <w:tc>
          <w:tcPr>
            <w:tcW w:w="1545" w:type="dxa"/>
            <w:vMerge w:val="restart"/>
            <w:tcBorders>
              <w:top w:val="single" w:sz="6" w:space="0" w:color="EAEAEA"/>
              <w:left w:val="single" w:sz="6" w:space="0" w:color="EAEAEA"/>
              <w:bottom w:val="single" w:sz="6" w:space="0" w:color="EAEAEA"/>
              <w:right w:val="single" w:sz="6" w:space="0" w:color="EAEAEA"/>
            </w:tcBorders>
            <w:shd w:val="clear" w:color="auto" w:fill="B6DDE8"/>
            <w:tcMar>
              <w:top w:w="15" w:type="dxa"/>
              <w:left w:w="15" w:type="dxa"/>
              <w:bottom w:w="15" w:type="dxa"/>
              <w:right w:w="15" w:type="dxa"/>
            </w:tcMar>
            <w:hideMark/>
          </w:tcPr>
          <w:p w:rsidR="000075B7" w:rsidRDefault="000075B7">
            <w:pPr>
              <w:spacing w:before="100" w:beforeAutospacing="1" w:after="100" w:afterAutospacing="1"/>
              <w:jc w:val="both"/>
              <w:rPr>
                <w:rFonts w:ascii="Times New Roman" w:hAnsi="Times New Roman" w:cs="Times New Roman"/>
                <w:sz w:val="28"/>
                <w:szCs w:val="28"/>
              </w:rPr>
            </w:pPr>
            <w:r>
              <w:rPr>
                <w:rFonts w:ascii="Times New Roman" w:hAnsi="Times New Roman" w:cs="Times New Roman"/>
                <w:b/>
                <w:bCs/>
                <w:color w:val="000000"/>
                <w:sz w:val="28"/>
                <w:szCs w:val="28"/>
              </w:rPr>
              <w:t>% от числа выпускников</w:t>
            </w:r>
          </w:p>
          <w:p w:rsidR="000075B7" w:rsidRDefault="000075B7">
            <w:pPr>
              <w:spacing w:before="100" w:beforeAutospacing="1" w:after="100" w:afterAutospacing="1"/>
              <w:jc w:val="both"/>
              <w:rPr>
                <w:rFonts w:ascii="Times New Roman" w:hAnsi="Times New Roman" w:cs="Times New Roman"/>
                <w:sz w:val="28"/>
                <w:szCs w:val="28"/>
              </w:rPr>
            </w:pPr>
            <w:r>
              <w:rPr>
                <w:rFonts w:ascii="Times New Roman" w:hAnsi="Times New Roman" w:cs="Times New Roman"/>
                <w:b/>
                <w:bCs/>
                <w:color w:val="000000"/>
                <w:sz w:val="28"/>
                <w:szCs w:val="28"/>
              </w:rPr>
              <w:t>допущенных к ГИА</w:t>
            </w:r>
          </w:p>
        </w:tc>
        <w:tc>
          <w:tcPr>
            <w:tcW w:w="1417" w:type="dxa"/>
            <w:gridSpan w:val="4"/>
            <w:tcBorders>
              <w:top w:val="single" w:sz="6" w:space="0" w:color="EAEAEA"/>
              <w:left w:val="single" w:sz="6" w:space="0" w:color="EAEAEA"/>
              <w:bottom w:val="single" w:sz="6" w:space="0" w:color="EAEAEA"/>
              <w:right w:val="single" w:sz="6" w:space="0" w:color="EAEAEA"/>
            </w:tcBorders>
            <w:shd w:val="clear" w:color="auto" w:fill="B6DDE8"/>
            <w:tcMar>
              <w:top w:w="15" w:type="dxa"/>
              <w:left w:w="15" w:type="dxa"/>
              <w:bottom w:w="15" w:type="dxa"/>
              <w:right w:w="15" w:type="dxa"/>
            </w:tcMar>
            <w:hideMark/>
          </w:tcPr>
          <w:p w:rsidR="000075B7" w:rsidRDefault="000075B7">
            <w:pPr>
              <w:spacing w:before="100" w:beforeAutospacing="1" w:after="100" w:afterAutospacing="1"/>
              <w:jc w:val="both"/>
              <w:rPr>
                <w:rFonts w:ascii="Times New Roman" w:hAnsi="Times New Roman" w:cs="Times New Roman"/>
                <w:sz w:val="28"/>
                <w:szCs w:val="28"/>
              </w:rPr>
            </w:pPr>
            <w:r>
              <w:rPr>
                <w:rFonts w:ascii="Times New Roman" w:hAnsi="Times New Roman" w:cs="Times New Roman"/>
                <w:b/>
                <w:bCs/>
                <w:color w:val="000000"/>
                <w:sz w:val="28"/>
                <w:szCs w:val="28"/>
              </w:rPr>
              <w:t>результаты экзамена</w:t>
            </w:r>
          </w:p>
        </w:tc>
        <w:tc>
          <w:tcPr>
            <w:tcW w:w="1523" w:type="dxa"/>
            <w:vMerge w:val="restart"/>
            <w:tcBorders>
              <w:top w:val="single" w:sz="6" w:space="0" w:color="EAEAEA"/>
              <w:left w:val="single" w:sz="6" w:space="0" w:color="EAEAEA"/>
              <w:bottom w:val="single" w:sz="6" w:space="0" w:color="EAEAEA"/>
              <w:right w:val="single" w:sz="6" w:space="0" w:color="EAEAEA"/>
            </w:tcBorders>
            <w:shd w:val="clear" w:color="auto" w:fill="B6DDE8"/>
            <w:tcMar>
              <w:top w:w="15" w:type="dxa"/>
              <w:left w:w="15" w:type="dxa"/>
              <w:bottom w:w="15" w:type="dxa"/>
              <w:right w:w="15" w:type="dxa"/>
            </w:tcMar>
            <w:hideMark/>
          </w:tcPr>
          <w:p w:rsidR="000075B7" w:rsidRDefault="000075B7">
            <w:pPr>
              <w:spacing w:before="100" w:beforeAutospacing="1" w:after="100" w:afterAutospacing="1"/>
              <w:jc w:val="both"/>
              <w:rPr>
                <w:rFonts w:ascii="Times New Roman" w:hAnsi="Times New Roman" w:cs="Times New Roman"/>
                <w:sz w:val="28"/>
                <w:szCs w:val="28"/>
              </w:rPr>
            </w:pPr>
            <w:r>
              <w:rPr>
                <w:rFonts w:ascii="Times New Roman" w:hAnsi="Times New Roman" w:cs="Times New Roman"/>
                <w:b/>
                <w:bCs/>
                <w:color w:val="000000"/>
                <w:sz w:val="28"/>
                <w:szCs w:val="28"/>
              </w:rPr>
              <w:t>успеваемость</w:t>
            </w:r>
          </w:p>
          <w:p w:rsidR="000075B7" w:rsidRDefault="000075B7">
            <w:pPr>
              <w:spacing w:before="100" w:beforeAutospacing="1" w:after="100" w:afterAutospacing="1"/>
              <w:jc w:val="both"/>
              <w:rPr>
                <w:rFonts w:ascii="Times New Roman" w:hAnsi="Times New Roman" w:cs="Times New Roman"/>
                <w:sz w:val="28"/>
                <w:szCs w:val="28"/>
              </w:rPr>
            </w:pPr>
            <w:r>
              <w:rPr>
                <w:rFonts w:ascii="Times New Roman" w:hAnsi="Times New Roman" w:cs="Times New Roman"/>
                <w:b/>
                <w:bCs/>
                <w:color w:val="000000"/>
                <w:sz w:val="28"/>
                <w:szCs w:val="28"/>
              </w:rPr>
              <w:t>(%)</w:t>
            </w:r>
          </w:p>
        </w:tc>
        <w:tc>
          <w:tcPr>
            <w:tcW w:w="1035" w:type="dxa"/>
            <w:vMerge w:val="restart"/>
            <w:tcBorders>
              <w:top w:val="single" w:sz="6" w:space="0" w:color="EAEAEA"/>
              <w:left w:val="single" w:sz="6" w:space="0" w:color="EAEAEA"/>
              <w:bottom w:val="single" w:sz="6" w:space="0" w:color="EAEAEA"/>
              <w:right w:val="single" w:sz="6" w:space="0" w:color="EAEAEA"/>
            </w:tcBorders>
            <w:shd w:val="clear" w:color="auto" w:fill="B6DDE8"/>
            <w:tcMar>
              <w:top w:w="15" w:type="dxa"/>
              <w:left w:w="15" w:type="dxa"/>
              <w:bottom w:w="15" w:type="dxa"/>
              <w:right w:w="15" w:type="dxa"/>
            </w:tcMar>
            <w:hideMark/>
          </w:tcPr>
          <w:p w:rsidR="000075B7" w:rsidRDefault="000075B7">
            <w:pPr>
              <w:spacing w:before="100" w:beforeAutospacing="1" w:after="100" w:afterAutospacing="1"/>
              <w:jc w:val="both"/>
              <w:rPr>
                <w:rFonts w:ascii="Times New Roman" w:hAnsi="Times New Roman" w:cs="Times New Roman"/>
                <w:sz w:val="28"/>
                <w:szCs w:val="28"/>
              </w:rPr>
            </w:pPr>
            <w:r>
              <w:rPr>
                <w:rFonts w:ascii="Times New Roman" w:hAnsi="Times New Roman" w:cs="Times New Roman"/>
                <w:b/>
                <w:bCs/>
                <w:color w:val="000000"/>
                <w:sz w:val="28"/>
                <w:szCs w:val="28"/>
              </w:rPr>
              <w:t>качество знаний</w:t>
            </w:r>
          </w:p>
          <w:p w:rsidR="000075B7" w:rsidRDefault="000075B7">
            <w:pPr>
              <w:spacing w:before="100" w:beforeAutospacing="1" w:after="100" w:afterAutospacing="1"/>
              <w:jc w:val="both"/>
              <w:rPr>
                <w:rFonts w:ascii="Times New Roman" w:hAnsi="Times New Roman" w:cs="Times New Roman"/>
                <w:sz w:val="28"/>
                <w:szCs w:val="28"/>
              </w:rPr>
            </w:pPr>
            <w:r>
              <w:rPr>
                <w:rFonts w:ascii="Times New Roman" w:hAnsi="Times New Roman" w:cs="Times New Roman"/>
                <w:b/>
                <w:bCs/>
                <w:color w:val="000000"/>
                <w:sz w:val="28"/>
                <w:szCs w:val="28"/>
              </w:rPr>
              <w:t>(%)</w:t>
            </w:r>
          </w:p>
        </w:tc>
        <w:tc>
          <w:tcPr>
            <w:tcW w:w="588" w:type="dxa"/>
            <w:vMerge w:val="restart"/>
            <w:tcBorders>
              <w:top w:val="single" w:sz="6" w:space="0" w:color="EAEAEA"/>
              <w:left w:val="single" w:sz="6" w:space="0" w:color="EAEAEA"/>
              <w:bottom w:val="single" w:sz="6" w:space="0" w:color="EAEAEA"/>
              <w:right w:val="single" w:sz="6" w:space="0" w:color="EAEAEA"/>
            </w:tcBorders>
            <w:shd w:val="clear" w:color="auto" w:fill="B6DDE8"/>
            <w:tcMar>
              <w:top w:w="15" w:type="dxa"/>
              <w:left w:w="15" w:type="dxa"/>
              <w:bottom w:w="15" w:type="dxa"/>
              <w:right w:w="15" w:type="dxa"/>
            </w:tcMar>
            <w:hideMark/>
          </w:tcPr>
          <w:p w:rsidR="000075B7" w:rsidRDefault="000075B7">
            <w:pPr>
              <w:spacing w:before="100" w:beforeAutospacing="1" w:after="100" w:afterAutospacing="1"/>
              <w:jc w:val="both"/>
              <w:rPr>
                <w:rFonts w:ascii="Times New Roman" w:hAnsi="Times New Roman" w:cs="Times New Roman"/>
                <w:sz w:val="28"/>
                <w:szCs w:val="28"/>
              </w:rPr>
            </w:pPr>
            <w:r>
              <w:rPr>
                <w:rFonts w:ascii="Times New Roman" w:hAnsi="Times New Roman" w:cs="Times New Roman"/>
                <w:b/>
                <w:bCs/>
                <w:color w:val="000000"/>
                <w:sz w:val="28"/>
                <w:szCs w:val="28"/>
              </w:rPr>
              <w:t>сред</w:t>
            </w:r>
            <w:proofErr w:type="gramStart"/>
            <w:r>
              <w:rPr>
                <w:rFonts w:ascii="Times New Roman" w:hAnsi="Times New Roman" w:cs="Times New Roman"/>
                <w:b/>
                <w:bCs/>
                <w:color w:val="000000"/>
                <w:sz w:val="28"/>
                <w:szCs w:val="28"/>
              </w:rPr>
              <w:t>.</w:t>
            </w:r>
            <w:proofErr w:type="gramEnd"/>
            <w:r>
              <w:rPr>
                <w:rFonts w:ascii="Times New Roman" w:hAnsi="Times New Roman" w:cs="Times New Roman"/>
                <w:b/>
                <w:bCs/>
                <w:color w:val="000000"/>
                <w:sz w:val="28"/>
                <w:szCs w:val="28"/>
              </w:rPr>
              <w:t xml:space="preserve"> </w:t>
            </w:r>
            <w:proofErr w:type="gramStart"/>
            <w:r>
              <w:rPr>
                <w:rFonts w:ascii="Times New Roman" w:hAnsi="Times New Roman" w:cs="Times New Roman"/>
                <w:b/>
                <w:bCs/>
                <w:color w:val="000000"/>
                <w:sz w:val="28"/>
                <w:szCs w:val="28"/>
              </w:rPr>
              <w:t>б</w:t>
            </w:r>
            <w:proofErr w:type="gramEnd"/>
            <w:r>
              <w:rPr>
                <w:rFonts w:ascii="Times New Roman" w:hAnsi="Times New Roman" w:cs="Times New Roman"/>
                <w:b/>
                <w:bCs/>
                <w:color w:val="000000"/>
                <w:sz w:val="28"/>
                <w:szCs w:val="28"/>
              </w:rPr>
              <w:t>алл</w:t>
            </w:r>
          </w:p>
        </w:tc>
      </w:tr>
      <w:tr w:rsidR="000075B7" w:rsidTr="000075B7">
        <w:trPr>
          <w:tblCellSpacing w:w="15" w:type="dxa"/>
        </w:trPr>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0075B7" w:rsidRDefault="000075B7">
            <w:pPr>
              <w:spacing w:after="0" w:line="240" w:lineRule="auto"/>
              <w:rPr>
                <w:rFonts w:ascii="Times New Roman" w:hAnsi="Times New Roman" w:cs="Times New Roman"/>
                <w:sz w:val="28"/>
                <w:szCs w:val="28"/>
              </w:rPr>
            </w:pPr>
          </w:p>
        </w:tc>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0075B7" w:rsidRDefault="000075B7">
            <w:pPr>
              <w:spacing w:after="0" w:line="240" w:lineRule="auto"/>
              <w:rPr>
                <w:rFonts w:ascii="Times New Roman" w:hAnsi="Times New Roman" w:cs="Times New Roman"/>
                <w:sz w:val="28"/>
                <w:szCs w:val="28"/>
              </w:rPr>
            </w:pPr>
          </w:p>
        </w:tc>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0075B7" w:rsidRDefault="000075B7">
            <w:pPr>
              <w:spacing w:after="0" w:line="240" w:lineRule="auto"/>
              <w:rPr>
                <w:rFonts w:ascii="Times New Roman" w:hAnsi="Times New Roman" w:cs="Times New Roman"/>
                <w:sz w:val="28"/>
                <w:szCs w:val="28"/>
              </w:rPr>
            </w:pPr>
          </w:p>
        </w:tc>
        <w:tc>
          <w:tcPr>
            <w:tcW w:w="343" w:type="dxa"/>
            <w:tcBorders>
              <w:top w:val="single" w:sz="6" w:space="0" w:color="EAEAEA"/>
              <w:left w:val="single" w:sz="6" w:space="0" w:color="EAEAEA"/>
              <w:bottom w:val="single" w:sz="6" w:space="0" w:color="EAEAEA"/>
              <w:right w:val="single" w:sz="6" w:space="0" w:color="EAEAEA"/>
            </w:tcBorders>
            <w:shd w:val="clear" w:color="auto" w:fill="A5D5E2"/>
            <w:tcMar>
              <w:top w:w="15" w:type="dxa"/>
              <w:left w:w="15" w:type="dxa"/>
              <w:bottom w:w="15" w:type="dxa"/>
              <w:right w:w="15" w:type="dxa"/>
            </w:tcMar>
            <w:hideMark/>
          </w:tcPr>
          <w:p w:rsidR="000075B7" w:rsidRDefault="000075B7">
            <w:pPr>
              <w:spacing w:before="100" w:beforeAutospacing="1" w:after="100" w:afterAutospacing="1"/>
              <w:jc w:val="both"/>
              <w:rPr>
                <w:rFonts w:ascii="Times New Roman" w:hAnsi="Times New Roman" w:cs="Times New Roman"/>
                <w:sz w:val="28"/>
                <w:szCs w:val="28"/>
              </w:rPr>
            </w:pPr>
            <w:r>
              <w:rPr>
                <w:rFonts w:ascii="Times New Roman" w:hAnsi="Times New Roman" w:cs="Times New Roman"/>
                <w:color w:val="000000"/>
                <w:sz w:val="28"/>
                <w:szCs w:val="28"/>
              </w:rPr>
              <w:t>5</w:t>
            </w:r>
          </w:p>
        </w:tc>
        <w:tc>
          <w:tcPr>
            <w:tcW w:w="342" w:type="dxa"/>
            <w:tcBorders>
              <w:top w:val="single" w:sz="6" w:space="0" w:color="EAEAEA"/>
              <w:left w:val="single" w:sz="6" w:space="0" w:color="EAEAEA"/>
              <w:bottom w:val="single" w:sz="6" w:space="0" w:color="EAEAEA"/>
              <w:right w:val="single" w:sz="6" w:space="0" w:color="EAEAEA"/>
            </w:tcBorders>
            <w:shd w:val="clear" w:color="auto" w:fill="A5D5E2"/>
            <w:tcMar>
              <w:top w:w="15" w:type="dxa"/>
              <w:left w:w="15" w:type="dxa"/>
              <w:bottom w:w="15" w:type="dxa"/>
              <w:right w:w="15" w:type="dxa"/>
            </w:tcMar>
            <w:hideMark/>
          </w:tcPr>
          <w:p w:rsidR="000075B7" w:rsidRDefault="000075B7">
            <w:pPr>
              <w:spacing w:before="100" w:beforeAutospacing="1" w:after="100" w:afterAutospacing="1"/>
              <w:jc w:val="both"/>
              <w:rPr>
                <w:rFonts w:ascii="Times New Roman" w:hAnsi="Times New Roman" w:cs="Times New Roman"/>
                <w:sz w:val="28"/>
                <w:szCs w:val="28"/>
              </w:rPr>
            </w:pPr>
            <w:r>
              <w:rPr>
                <w:rFonts w:ascii="Times New Roman" w:hAnsi="Times New Roman" w:cs="Times New Roman"/>
                <w:color w:val="000000"/>
                <w:sz w:val="28"/>
                <w:szCs w:val="28"/>
              </w:rPr>
              <w:t>4</w:t>
            </w:r>
          </w:p>
        </w:tc>
        <w:tc>
          <w:tcPr>
            <w:tcW w:w="342" w:type="dxa"/>
            <w:tcBorders>
              <w:top w:val="single" w:sz="6" w:space="0" w:color="EAEAEA"/>
              <w:left w:val="single" w:sz="6" w:space="0" w:color="EAEAEA"/>
              <w:bottom w:val="single" w:sz="6" w:space="0" w:color="EAEAEA"/>
              <w:right w:val="single" w:sz="6" w:space="0" w:color="EAEAEA"/>
            </w:tcBorders>
            <w:shd w:val="clear" w:color="auto" w:fill="A5D5E2"/>
            <w:tcMar>
              <w:top w:w="15" w:type="dxa"/>
              <w:left w:w="15" w:type="dxa"/>
              <w:bottom w:w="15" w:type="dxa"/>
              <w:right w:w="15" w:type="dxa"/>
            </w:tcMar>
            <w:hideMark/>
          </w:tcPr>
          <w:p w:rsidR="000075B7" w:rsidRDefault="000075B7">
            <w:pPr>
              <w:spacing w:before="100" w:beforeAutospacing="1" w:after="100" w:afterAutospacing="1"/>
              <w:jc w:val="both"/>
              <w:rPr>
                <w:rFonts w:ascii="Times New Roman" w:hAnsi="Times New Roman" w:cs="Times New Roman"/>
                <w:sz w:val="28"/>
                <w:szCs w:val="28"/>
              </w:rPr>
            </w:pPr>
            <w:r>
              <w:rPr>
                <w:rFonts w:ascii="Times New Roman" w:hAnsi="Times New Roman" w:cs="Times New Roman"/>
                <w:color w:val="000000"/>
                <w:sz w:val="28"/>
                <w:szCs w:val="28"/>
              </w:rPr>
              <w:t>3</w:t>
            </w:r>
          </w:p>
        </w:tc>
        <w:tc>
          <w:tcPr>
            <w:tcW w:w="300" w:type="dxa"/>
            <w:tcBorders>
              <w:top w:val="single" w:sz="6" w:space="0" w:color="EAEAEA"/>
              <w:left w:val="single" w:sz="6" w:space="0" w:color="EAEAEA"/>
              <w:bottom w:val="single" w:sz="6" w:space="0" w:color="EAEAEA"/>
              <w:right w:val="single" w:sz="6" w:space="0" w:color="EAEAEA"/>
            </w:tcBorders>
            <w:shd w:val="clear" w:color="auto" w:fill="A5D5E2"/>
            <w:tcMar>
              <w:top w:w="15" w:type="dxa"/>
              <w:left w:w="15" w:type="dxa"/>
              <w:bottom w:w="15" w:type="dxa"/>
              <w:right w:w="15" w:type="dxa"/>
            </w:tcMar>
            <w:hideMark/>
          </w:tcPr>
          <w:p w:rsidR="000075B7" w:rsidRDefault="000075B7">
            <w:pPr>
              <w:spacing w:before="100" w:beforeAutospacing="1" w:after="100" w:afterAutospacing="1"/>
              <w:jc w:val="both"/>
              <w:rPr>
                <w:rFonts w:ascii="Times New Roman" w:hAnsi="Times New Roman" w:cs="Times New Roman"/>
                <w:sz w:val="28"/>
                <w:szCs w:val="28"/>
              </w:rPr>
            </w:pPr>
            <w:r>
              <w:rPr>
                <w:rFonts w:ascii="Times New Roman" w:hAnsi="Times New Roman" w:cs="Times New Roman"/>
                <w:color w:val="000000"/>
                <w:sz w:val="28"/>
                <w:szCs w:val="28"/>
              </w:rPr>
              <w:t>2</w:t>
            </w:r>
          </w:p>
        </w:tc>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0075B7" w:rsidRDefault="000075B7">
            <w:pPr>
              <w:spacing w:after="0" w:line="240" w:lineRule="auto"/>
              <w:rPr>
                <w:rFonts w:ascii="Times New Roman" w:hAnsi="Times New Roman" w:cs="Times New Roman"/>
                <w:sz w:val="28"/>
                <w:szCs w:val="28"/>
              </w:rPr>
            </w:pPr>
          </w:p>
        </w:tc>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0075B7" w:rsidRDefault="000075B7">
            <w:pPr>
              <w:spacing w:after="0" w:line="240" w:lineRule="auto"/>
              <w:rPr>
                <w:rFonts w:ascii="Times New Roman" w:hAnsi="Times New Roman" w:cs="Times New Roman"/>
                <w:sz w:val="28"/>
                <w:szCs w:val="28"/>
              </w:rPr>
            </w:pPr>
          </w:p>
        </w:tc>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0075B7" w:rsidRDefault="000075B7">
            <w:pPr>
              <w:spacing w:after="0" w:line="240" w:lineRule="auto"/>
              <w:rPr>
                <w:rFonts w:ascii="Times New Roman" w:hAnsi="Times New Roman" w:cs="Times New Roman"/>
                <w:sz w:val="28"/>
                <w:szCs w:val="28"/>
              </w:rPr>
            </w:pPr>
          </w:p>
        </w:tc>
      </w:tr>
      <w:tr w:rsidR="000075B7" w:rsidTr="000075B7">
        <w:trPr>
          <w:trHeight w:val="60"/>
          <w:tblCellSpacing w:w="15" w:type="dxa"/>
        </w:trPr>
        <w:tc>
          <w:tcPr>
            <w:tcW w:w="1785" w:type="dxa"/>
            <w:tcBorders>
              <w:top w:val="single" w:sz="6" w:space="0" w:color="EAEAEA"/>
              <w:left w:val="single" w:sz="6" w:space="0" w:color="EAEAEA"/>
              <w:bottom w:val="single" w:sz="6" w:space="0" w:color="EAEAEA"/>
              <w:right w:val="single" w:sz="6" w:space="0" w:color="EAEAEA"/>
            </w:tcBorders>
            <w:shd w:val="clear" w:color="auto" w:fill="31849B"/>
            <w:tcMar>
              <w:top w:w="15" w:type="dxa"/>
              <w:left w:w="15" w:type="dxa"/>
              <w:bottom w:w="15" w:type="dxa"/>
              <w:right w:w="15" w:type="dxa"/>
            </w:tcMar>
            <w:hideMark/>
          </w:tcPr>
          <w:p w:rsidR="000075B7" w:rsidRDefault="000075B7">
            <w:pPr>
              <w:spacing w:before="100" w:beforeAutospacing="1" w:after="100" w:afterAutospacing="1" w:line="60" w:lineRule="atLeast"/>
              <w:jc w:val="both"/>
              <w:rPr>
                <w:rFonts w:ascii="Times New Roman" w:hAnsi="Times New Roman" w:cs="Times New Roman"/>
                <w:sz w:val="28"/>
                <w:szCs w:val="28"/>
              </w:rPr>
            </w:pPr>
            <w:r>
              <w:rPr>
                <w:rFonts w:ascii="Times New Roman" w:hAnsi="Times New Roman" w:cs="Times New Roman"/>
                <w:color w:val="FFFFFF"/>
                <w:sz w:val="28"/>
                <w:szCs w:val="28"/>
              </w:rPr>
              <w:t>Русский язык</w:t>
            </w:r>
          </w:p>
        </w:tc>
        <w:tc>
          <w:tcPr>
            <w:tcW w:w="618" w:type="dxa"/>
            <w:tcBorders>
              <w:top w:val="single" w:sz="6" w:space="0" w:color="EAEAEA"/>
              <w:left w:val="single" w:sz="6" w:space="0" w:color="EAEAEA"/>
              <w:bottom w:val="single" w:sz="6" w:space="0" w:color="EAEAEA"/>
              <w:right w:val="single" w:sz="6" w:space="0" w:color="EAEAEA"/>
            </w:tcBorders>
            <w:shd w:val="clear" w:color="auto" w:fill="DAEEF3"/>
            <w:tcMar>
              <w:top w:w="15" w:type="dxa"/>
              <w:left w:w="15" w:type="dxa"/>
              <w:bottom w:w="15" w:type="dxa"/>
              <w:right w:w="15" w:type="dxa"/>
            </w:tcMar>
            <w:hideMark/>
          </w:tcPr>
          <w:p w:rsidR="000075B7" w:rsidRDefault="000075B7">
            <w:pPr>
              <w:spacing w:before="100" w:beforeAutospacing="1" w:after="100" w:afterAutospacing="1" w:line="60" w:lineRule="atLeast"/>
              <w:jc w:val="both"/>
              <w:rPr>
                <w:rFonts w:ascii="Times New Roman" w:hAnsi="Times New Roman" w:cs="Times New Roman"/>
                <w:sz w:val="28"/>
                <w:szCs w:val="28"/>
              </w:rPr>
            </w:pPr>
            <w:r>
              <w:rPr>
                <w:rFonts w:ascii="Times New Roman" w:hAnsi="Times New Roman" w:cs="Times New Roman"/>
                <w:color w:val="000000"/>
                <w:sz w:val="28"/>
                <w:szCs w:val="28"/>
              </w:rPr>
              <w:t>63</w:t>
            </w:r>
          </w:p>
        </w:tc>
        <w:tc>
          <w:tcPr>
            <w:tcW w:w="1545" w:type="dxa"/>
            <w:tcBorders>
              <w:top w:val="single" w:sz="6" w:space="0" w:color="EAEAEA"/>
              <w:left w:val="single" w:sz="6" w:space="0" w:color="EAEAEA"/>
              <w:bottom w:val="single" w:sz="6" w:space="0" w:color="EAEAEA"/>
              <w:right w:val="single" w:sz="6" w:space="0" w:color="EAEAEA"/>
            </w:tcBorders>
            <w:shd w:val="clear" w:color="auto" w:fill="DAEEF3"/>
            <w:tcMar>
              <w:top w:w="15" w:type="dxa"/>
              <w:left w:w="15" w:type="dxa"/>
              <w:bottom w:w="15" w:type="dxa"/>
              <w:right w:w="15" w:type="dxa"/>
            </w:tcMar>
            <w:hideMark/>
          </w:tcPr>
          <w:p w:rsidR="000075B7" w:rsidRDefault="000075B7">
            <w:pPr>
              <w:spacing w:before="100" w:beforeAutospacing="1" w:after="100" w:afterAutospacing="1" w:line="60" w:lineRule="atLeast"/>
              <w:jc w:val="both"/>
              <w:rPr>
                <w:rFonts w:ascii="Times New Roman" w:hAnsi="Times New Roman" w:cs="Times New Roman"/>
                <w:sz w:val="28"/>
                <w:szCs w:val="28"/>
              </w:rPr>
            </w:pPr>
            <w:r>
              <w:rPr>
                <w:rFonts w:ascii="Times New Roman" w:hAnsi="Times New Roman" w:cs="Times New Roman"/>
                <w:color w:val="000000"/>
                <w:sz w:val="28"/>
                <w:szCs w:val="28"/>
              </w:rPr>
              <w:t>100</w:t>
            </w:r>
          </w:p>
        </w:tc>
        <w:tc>
          <w:tcPr>
            <w:tcW w:w="343" w:type="dxa"/>
            <w:tcBorders>
              <w:top w:val="single" w:sz="6" w:space="0" w:color="EAEAEA"/>
              <w:left w:val="single" w:sz="6" w:space="0" w:color="EAEAEA"/>
              <w:bottom w:val="single" w:sz="6" w:space="0" w:color="EAEAEA"/>
              <w:right w:val="single" w:sz="6" w:space="0" w:color="EAEAEA"/>
            </w:tcBorders>
            <w:shd w:val="clear" w:color="auto" w:fill="DAEEF3"/>
            <w:tcMar>
              <w:top w:w="15" w:type="dxa"/>
              <w:left w:w="15" w:type="dxa"/>
              <w:bottom w:w="15" w:type="dxa"/>
              <w:right w:w="15" w:type="dxa"/>
            </w:tcMar>
            <w:hideMark/>
          </w:tcPr>
          <w:p w:rsidR="000075B7" w:rsidRDefault="000075B7">
            <w:pPr>
              <w:spacing w:before="100" w:beforeAutospacing="1" w:after="100" w:afterAutospacing="1" w:line="60" w:lineRule="atLeast"/>
              <w:jc w:val="both"/>
              <w:rPr>
                <w:rFonts w:ascii="Times New Roman" w:hAnsi="Times New Roman" w:cs="Times New Roman"/>
                <w:sz w:val="28"/>
                <w:szCs w:val="28"/>
              </w:rPr>
            </w:pPr>
            <w:r>
              <w:rPr>
                <w:rFonts w:ascii="Times New Roman" w:hAnsi="Times New Roman" w:cs="Times New Roman"/>
                <w:color w:val="000000"/>
                <w:sz w:val="28"/>
                <w:szCs w:val="28"/>
              </w:rPr>
              <w:t>12</w:t>
            </w:r>
          </w:p>
        </w:tc>
        <w:tc>
          <w:tcPr>
            <w:tcW w:w="342" w:type="dxa"/>
            <w:tcBorders>
              <w:top w:val="single" w:sz="6" w:space="0" w:color="EAEAEA"/>
              <w:left w:val="single" w:sz="6" w:space="0" w:color="EAEAEA"/>
              <w:bottom w:val="single" w:sz="6" w:space="0" w:color="EAEAEA"/>
              <w:right w:val="single" w:sz="6" w:space="0" w:color="EAEAEA"/>
            </w:tcBorders>
            <w:shd w:val="clear" w:color="auto" w:fill="DAEEF3"/>
            <w:tcMar>
              <w:top w:w="15" w:type="dxa"/>
              <w:left w:w="15" w:type="dxa"/>
              <w:bottom w:w="15" w:type="dxa"/>
              <w:right w:w="15" w:type="dxa"/>
            </w:tcMar>
            <w:hideMark/>
          </w:tcPr>
          <w:p w:rsidR="000075B7" w:rsidRDefault="000075B7">
            <w:pPr>
              <w:spacing w:before="100" w:beforeAutospacing="1" w:after="100" w:afterAutospacing="1" w:line="60" w:lineRule="atLeast"/>
              <w:jc w:val="both"/>
              <w:rPr>
                <w:rFonts w:ascii="Times New Roman" w:hAnsi="Times New Roman" w:cs="Times New Roman"/>
                <w:sz w:val="28"/>
                <w:szCs w:val="28"/>
              </w:rPr>
            </w:pPr>
            <w:r>
              <w:rPr>
                <w:rFonts w:ascii="Times New Roman" w:hAnsi="Times New Roman" w:cs="Times New Roman"/>
                <w:color w:val="000000"/>
                <w:sz w:val="28"/>
                <w:szCs w:val="28"/>
              </w:rPr>
              <w:t>55</w:t>
            </w:r>
          </w:p>
        </w:tc>
        <w:tc>
          <w:tcPr>
            <w:tcW w:w="342" w:type="dxa"/>
            <w:tcBorders>
              <w:top w:val="single" w:sz="6" w:space="0" w:color="EAEAEA"/>
              <w:left w:val="single" w:sz="6" w:space="0" w:color="EAEAEA"/>
              <w:bottom w:val="single" w:sz="6" w:space="0" w:color="EAEAEA"/>
              <w:right w:val="single" w:sz="6" w:space="0" w:color="EAEAEA"/>
            </w:tcBorders>
            <w:shd w:val="clear" w:color="auto" w:fill="DAEEF3"/>
            <w:tcMar>
              <w:top w:w="15" w:type="dxa"/>
              <w:left w:w="15" w:type="dxa"/>
              <w:bottom w:w="15" w:type="dxa"/>
              <w:right w:w="15" w:type="dxa"/>
            </w:tcMar>
            <w:hideMark/>
          </w:tcPr>
          <w:p w:rsidR="000075B7" w:rsidRDefault="000075B7">
            <w:pPr>
              <w:spacing w:before="100" w:beforeAutospacing="1" w:after="100" w:afterAutospacing="1" w:line="60" w:lineRule="atLeast"/>
              <w:jc w:val="both"/>
              <w:rPr>
                <w:rFonts w:ascii="Times New Roman" w:hAnsi="Times New Roman" w:cs="Times New Roman"/>
                <w:sz w:val="28"/>
                <w:szCs w:val="28"/>
              </w:rPr>
            </w:pPr>
            <w:r>
              <w:rPr>
                <w:rFonts w:ascii="Times New Roman" w:hAnsi="Times New Roman" w:cs="Times New Roman"/>
                <w:color w:val="000000"/>
                <w:sz w:val="28"/>
                <w:szCs w:val="28"/>
              </w:rPr>
              <w:t>24</w:t>
            </w:r>
          </w:p>
        </w:tc>
        <w:tc>
          <w:tcPr>
            <w:tcW w:w="300" w:type="dxa"/>
            <w:tcBorders>
              <w:top w:val="single" w:sz="6" w:space="0" w:color="EAEAEA"/>
              <w:left w:val="single" w:sz="6" w:space="0" w:color="EAEAEA"/>
              <w:bottom w:val="single" w:sz="6" w:space="0" w:color="EAEAEA"/>
              <w:right w:val="single" w:sz="6" w:space="0" w:color="EAEAEA"/>
            </w:tcBorders>
            <w:shd w:val="clear" w:color="auto" w:fill="DAEEF3"/>
            <w:tcMar>
              <w:top w:w="15" w:type="dxa"/>
              <w:left w:w="15" w:type="dxa"/>
              <w:bottom w:w="15" w:type="dxa"/>
              <w:right w:w="15" w:type="dxa"/>
            </w:tcMar>
            <w:hideMark/>
          </w:tcPr>
          <w:p w:rsidR="000075B7" w:rsidRDefault="000075B7">
            <w:pPr>
              <w:spacing w:before="100" w:beforeAutospacing="1" w:after="100" w:afterAutospacing="1" w:line="60" w:lineRule="atLeast"/>
              <w:jc w:val="both"/>
              <w:rPr>
                <w:rFonts w:ascii="Times New Roman" w:hAnsi="Times New Roman" w:cs="Times New Roman"/>
                <w:sz w:val="28"/>
                <w:szCs w:val="28"/>
              </w:rPr>
            </w:pPr>
            <w:r>
              <w:rPr>
                <w:rFonts w:ascii="Times New Roman" w:hAnsi="Times New Roman" w:cs="Times New Roman"/>
                <w:color w:val="000000"/>
                <w:sz w:val="28"/>
                <w:szCs w:val="28"/>
              </w:rPr>
              <w:t>9</w:t>
            </w:r>
          </w:p>
        </w:tc>
        <w:tc>
          <w:tcPr>
            <w:tcW w:w="1523" w:type="dxa"/>
            <w:tcBorders>
              <w:top w:val="single" w:sz="6" w:space="0" w:color="EAEAEA"/>
              <w:left w:val="single" w:sz="6" w:space="0" w:color="EAEAEA"/>
              <w:bottom w:val="single" w:sz="6" w:space="0" w:color="EAEAEA"/>
              <w:right w:val="single" w:sz="6" w:space="0" w:color="EAEAEA"/>
            </w:tcBorders>
            <w:shd w:val="clear" w:color="auto" w:fill="DAEEF3"/>
            <w:tcMar>
              <w:top w:w="15" w:type="dxa"/>
              <w:left w:w="15" w:type="dxa"/>
              <w:bottom w:w="15" w:type="dxa"/>
              <w:right w:w="15" w:type="dxa"/>
            </w:tcMar>
            <w:hideMark/>
          </w:tcPr>
          <w:p w:rsidR="000075B7" w:rsidRDefault="000075B7">
            <w:pPr>
              <w:spacing w:before="100" w:beforeAutospacing="1" w:after="100" w:afterAutospacing="1" w:line="60" w:lineRule="atLeast"/>
              <w:jc w:val="both"/>
              <w:rPr>
                <w:rFonts w:ascii="Times New Roman" w:hAnsi="Times New Roman" w:cs="Times New Roman"/>
                <w:sz w:val="28"/>
                <w:szCs w:val="28"/>
              </w:rPr>
            </w:pPr>
            <w:r>
              <w:rPr>
                <w:rFonts w:ascii="Times New Roman" w:hAnsi="Times New Roman" w:cs="Times New Roman"/>
                <w:color w:val="000000"/>
                <w:sz w:val="28"/>
                <w:szCs w:val="28"/>
              </w:rPr>
              <w:t>85</w:t>
            </w:r>
          </w:p>
        </w:tc>
        <w:tc>
          <w:tcPr>
            <w:tcW w:w="1035" w:type="dxa"/>
            <w:tcBorders>
              <w:top w:val="single" w:sz="6" w:space="0" w:color="EAEAEA"/>
              <w:left w:val="single" w:sz="6" w:space="0" w:color="EAEAEA"/>
              <w:bottom w:val="single" w:sz="6" w:space="0" w:color="EAEAEA"/>
              <w:right w:val="single" w:sz="6" w:space="0" w:color="EAEAEA"/>
            </w:tcBorders>
            <w:shd w:val="clear" w:color="auto" w:fill="DAEEF3"/>
            <w:tcMar>
              <w:top w:w="15" w:type="dxa"/>
              <w:left w:w="15" w:type="dxa"/>
              <w:bottom w:w="15" w:type="dxa"/>
              <w:right w:w="15" w:type="dxa"/>
            </w:tcMar>
            <w:hideMark/>
          </w:tcPr>
          <w:p w:rsidR="000075B7" w:rsidRDefault="000075B7">
            <w:pPr>
              <w:spacing w:before="100" w:beforeAutospacing="1" w:after="100" w:afterAutospacing="1" w:line="60" w:lineRule="atLeast"/>
              <w:jc w:val="both"/>
              <w:rPr>
                <w:rFonts w:ascii="Times New Roman" w:hAnsi="Times New Roman" w:cs="Times New Roman"/>
                <w:sz w:val="28"/>
                <w:szCs w:val="28"/>
              </w:rPr>
            </w:pPr>
            <w:r>
              <w:rPr>
                <w:rFonts w:ascii="Times New Roman" w:hAnsi="Times New Roman" w:cs="Times New Roman"/>
                <w:color w:val="000000"/>
                <w:sz w:val="28"/>
                <w:szCs w:val="28"/>
              </w:rPr>
              <w:t>69,8</w:t>
            </w:r>
          </w:p>
        </w:tc>
        <w:tc>
          <w:tcPr>
            <w:tcW w:w="588" w:type="dxa"/>
            <w:tcBorders>
              <w:top w:val="single" w:sz="6" w:space="0" w:color="EAEAEA"/>
              <w:left w:val="single" w:sz="6" w:space="0" w:color="EAEAEA"/>
              <w:bottom w:val="single" w:sz="6" w:space="0" w:color="EAEAEA"/>
              <w:right w:val="single" w:sz="6" w:space="0" w:color="EAEAEA"/>
            </w:tcBorders>
            <w:shd w:val="clear" w:color="auto" w:fill="DAEEF3"/>
            <w:tcMar>
              <w:top w:w="15" w:type="dxa"/>
              <w:left w:w="15" w:type="dxa"/>
              <w:bottom w:w="15" w:type="dxa"/>
              <w:right w:w="15" w:type="dxa"/>
            </w:tcMar>
            <w:hideMark/>
          </w:tcPr>
          <w:p w:rsidR="000075B7" w:rsidRDefault="000075B7">
            <w:pPr>
              <w:spacing w:before="100" w:beforeAutospacing="1" w:after="100" w:afterAutospacing="1" w:line="60" w:lineRule="atLeast"/>
              <w:jc w:val="both"/>
              <w:rPr>
                <w:rFonts w:ascii="Times New Roman" w:hAnsi="Times New Roman" w:cs="Times New Roman"/>
                <w:sz w:val="28"/>
                <w:szCs w:val="28"/>
              </w:rPr>
            </w:pPr>
            <w:r>
              <w:rPr>
                <w:rFonts w:ascii="Times New Roman" w:hAnsi="Times New Roman" w:cs="Times New Roman"/>
                <w:color w:val="000000"/>
                <w:sz w:val="28"/>
                <w:szCs w:val="28"/>
              </w:rPr>
              <w:t>4,3</w:t>
            </w:r>
          </w:p>
        </w:tc>
      </w:tr>
      <w:tr w:rsidR="000075B7" w:rsidTr="000075B7">
        <w:trPr>
          <w:trHeight w:val="60"/>
          <w:tblCellSpacing w:w="15" w:type="dxa"/>
        </w:trPr>
        <w:tc>
          <w:tcPr>
            <w:tcW w:w="1785" w:type="dxa"/>
            <w:tcBorders>
              <w:top w:val="single" w:sz="6" w:space="0" w:color="EAEAEA"/>
              <w:left w:val="single" w:sz="6" w:space="0" w:color="EAEAEA"/>
              <w:bottom w:val="single" w:sz="6" w:space="0" w:color="EAEAEA"/>
              <w:right w:val="single" w:sz="6" w:space="0" w:color="EAEAEA"/>
            </w:tcBorders>
            <w:shd w:val="clear" w:color="auto" w:fill="31849B"/>
            <w:tcMar>
              <w:top w:w="15" w:type="dxa"/>
              <w:left w:w="15" w:type="dxa"/>
              <w:bottom w:w="15" w:type="dxa"/>
              <w:right w:w="15" w:type="dxa"/>
            </w:tcMar>
            <w:hideMark/>
          </w:tcPr>
          <w:p w:rsidR="000075B7" w:rsidRDefault="000075B7">
            <w:pPr>
              <w:spacing w:before="100" w:beforeAutospacing="1" w:after="100" w:afterAutospacing="1" w:line="60" w:lineRule="atLeast"/>
              <w:jc w:val="both"/>
              <w:rPr>
                <w:rFonts w:ascii="Times New Roman" w:hAnsi="Times New Roman" w:cs="Times New Roman"/>
                <w:sz w:val="28"/>
                <w:szCs w:val="28"/>
              </w:rPr>
            </w:pPr>
            <w:r>
              <w:rPr>
                <w:rFonts w:ascii="Times New Roman" w:hAnsi="Times New Roman" w:cs="Times New Roman"/>
                <w:color w:val="FFFFFF"/>
                <w:sz w:val="28"/>
                <w:szCs w:val="28"/>
              </w:rPr>
              <w:t>Математика</w:t>
            </w:r>
          </w:p>
        </w:tc>
        <w:tc>
          <w:tcPr>
            <w:tcW w:w="618" w:type="dxa"/>
            <w:tcBorders>
              <w:top w:val="single" w:sz="6" w:space="0" w:color="EAEAEA"/>
              <w:left w:val="single" w:sz="6" w:space="0" w:color="EAEAEA"/>
              <w:bottom w:val="single" w:sz="6" w:space="0" w:color="EAEAEA"/>
              <w:right w:val="single" w:sz="6" w:space="0" w:color="EAEAEA"/>
            </w:tcBorders>
            <w:shd w:val="clear" w:color="auto" w:fill="A5D5E2"/>
            <w:tcMar>
              <w:top w:w="15" w:type="dxa"/>
              <w:left w:w="15" w:type="dxa"/>
              <w:bottom w:w="15" w:type="dxa"/>
              <w:right w:w="15" w:type="dxa"/>
            </w:tcMar>
            <w:hideMark/>
          </w:tcPr>
          <w:p w:rsidR="000075B7" w:rsidRDefault="000075B7">
            <w:pPr>
              <w:spacing w:before="100" w:beforeAutospacing="1" w:after="100" w:afterAutospacing="1" w:line="60" w:lineRule="atLeast"/>
              <w:jc w:val="both"/>
              <w:rPr>
                <w:rFonts w:ascii="Times New Roman" w:hAnsi="Times New Roman" w:cs="Times New Roman"/>
                <w:sz w:val="28"/>
                <w:szCs w:val="28"/>
              </w:rPr>
            </w:pPr>
            <w:r>
              <w:rPr>
                <w:rFonts w:ascii="Times New Roman" w:hAnsi="Times New Roman" w:cs="Times New Roman"/>
                <w:color w:val="000000"/>
                <w:sz w:val="28"/>
                <w:szCs w:val="28"/>
              </w:rPr>
              <w:t>62</w:t>
            </w:r>
          </w:p>
        </w:tc>
        <w:tc>
          <w:tcPr>
            <w:tcW w:w="1545" w:type="dxa"/>
            <w:tcBorders>
              <w:top w:val="single" w:sz="6" w:space="0" w:color="EAEAEA"/>
              <w:left w:val="single" w:sz="6" w:space="0" w:color="EAEAEA"/>
              <w:bottom w:val="single" w:sz="6" w:space="0" w:color="EAEAEA"/>
              <w:right w:val="single" w:sz="6" w:space="0" w:color="EAEAEA"/>
            </w:tcBorders>
            <w:shd w:val="clear" w:color="auto" w:fill="A5D5E2"/>
            <w:tcMar>
              <w:top w:w="15" w:type="dxa"/>
              <w:left w:w="15" w:type="dxa"/>
              <w:bottom w:w="15" w:type="dxa"/>
              <w:right w:w="15" w:type="dxa"/>
            </w:tcMar>
            <w:hideMark/>
          </w:tcPr>
          <w:p w:rsidR="000075B7" w:rsidRDefault="000075B7">
            <w:pPr>
              <w:spacing w:before="100" w:beforeAutospacing="1" w:after="100" w:afterAutospacing="1" w:line="60" w:lineRule="atLeast"/>
              <w:jc w:val="both"/>
              <w:rPr>
                <w:rFonts w:ascii="Times New Roman" w:hAnsi="Times New Roman" w:cs="Times New Roman"/>
                <w:sz w:val="28"/>
                <w:szCs w:val="28"/>
              </w:rPr>
            </w:pPr>
            <w:r>
              <w:rPr>
                <w:rFonts w:ascii="Times New Roman" w:hAnsi="Times New Roman" w:cs="Times New Roman"/>
                <w:color w:val="000000"/>
                <w:sz w:val="28"/>
                <w:szCs w:val="28"/>
              </w:rPr>
              <w:t>100</w:t>
            </w:r>
          </w:p>
        </w:tc>
        <w:tc>
          <w:tcPr>
            <w:tcW w:w="343" w:type="dxa"/>
            <w:tcBorders>
              <w:top w:val="single" w:sz="6" w:space="0" w:color="EAEAEA"/>
              <w:left w:val="single" w:sz="6" w:space="0" w:color="EAEAEA"/>
              <w:bottom w:val="single" w:sz="6" w:space="0" w:color="EAEAEA"/>
              <w:right w:val="single" w:sz="6" w:space="0" w:color="EAEAEA"/>
            </w:tcBorders>
            <w:shd w:val="clear" w:color="auto" w:fill="A5D5E2"/>
            <w:tcMar>
              <w:top w:w="15" w:type="dxa"/>
              <w:left w:w="15" w:type="dxa"/>
              <w:bottom w:w="15" w:type="dxa"/>
              <w:right w:w="15" w:type="dxa"/>
            </w:tcMar>
            <w:hideMark/>
          </w:tcPr>
          <w:p w:rsidR="000075B7" w:rsidRDefault="000075B7">
            <w:pPr>
              <w:spacing w:before="100" w:beforeAutospacing="1" w:after="100" w:afterAutospacing="1" w:line="60" w:lineRule="atLeast"/>
              <w:jc w:val="both"/>
              <w:rPr>
                <w:rFonts w:ascii="Times New Roman" w:hAnsi="Times New Roman" w:cs="Times New Roman"/>
                <w:sz w:val="28"/>
                <w:szCs w:val="28"/>
              </w:rPr>
            </w:pPr>
            <w:r>
              <w:rPr>
                <w:rFonts w:ascii="Times New Roman" w:hAnsi="Times New Roman" w:cs="Times New Roman"/>
                <w:color w:val="000000"/>
                <w:sz w:val="28"/>
                <w:szCs w:val="28"/>
              </w:rPr>
              <w:t>14</w:t>
            </w:r>
          </w:p>
        </w:tc>
        <w:tc>
          <w:tcPr>
            <w:tcW w:w="342" w:type="dxa"/>
            <w:tcBorders>
              <w:top w:val="single" w:sz="6" w:space="0" w:color="EAEAEA"/>
              <w:left w:val="single" w:sz="6" w:space="0" w:color="EAEAEA"/>
              <w:bottom w:val="single" w:sz="6" w:space="0" w:color="EAEAEA"/>
              <w:right w:val="single" w:sz="6" w:space="0" w:color="EAEAEA"/>
            </w:tcBorders>
            <w:shd w:val="clear" w:color="auto" w:fill="A5D5E2"/>
            <w:tcMar>
              <w:top w:w="15" w:type="dxa"/>
              <w:left w:w="15" w:type="dxa"/>
              <w:bottom w:w="15" w:type="dxa"/>
              <w:right w:w="15" w:type="dxa"/>
            </w:tcMar>
            <w:hideMark/>
          </w:tcPr>
          <w:p w:rsidR="000075B7" w:rsidRDefault="000075B7">
            <w:pPr>
              <w:spacing w:before="100" w:beforeAutospacing="1" w:after="100" w:afterAutospacing="1" w:line="60" w:lineRule="atLeast"/>
              <w:jc w:val="both"/>
              <w:rPr>
                <w:rFonts w:ascii="Times New Roman" w:hAnsi="Times New Roman" w:cs="Times New Roman"/>
                <w:sz w:val="28"/>
                <w:szCs w:val="28"/>
              </w:rPr>
            </w:pPr>
            <w:r>
              <w:rPr>
                <w:rFonts w:ascii="Times New Roman" w:hAnsi="Times New Roman" w:cs="Times New Roman"/>
                <w:color w:val="000000"/>
                <w:sz w:val="28"/>
                <w:szCs w:val="28"/>
              </w:rPr>
              <w:t>36</w:t>
            </w:r>
          </w:p>
        </w:tc>
        <w:tc>
          <w:tcPr>
            <w:tcW w:w="342" w:type="dxa"/>
            <w:tcBorders>
              <w:top w:val="single" w:sz="6" w:space="0" w:color="EAEAEA"/>
              <w:left w:val="single" w:sz="6" w:space="0" w:color="EAEAEA"/>
              <w:bottom w:val="single" w:sz="6" w:space="0" w:color="EAEAEA"/>
              <w:right w:val="single" w:sz="6" w:space="0" w:color="EAEAEA"/>
            </w:tcBorders>
            <w:shd w:val="clear" w:color="auto" w:fill="A5D5E2"/>
            <w:tcMar>
              <w:top w:w="15" w:type="dxa"/>
              <w:left w:w="15" w:type="dxa"/>
              <w:bottom w:w="15" w:type="dxa"/>
              <w:right w:w="15" w:type="dxa"/>
            </w:tcMar>
            <w:hideMark/>
          </w:tcPr>
          <w:p w:rsidR="000075B7" w:rsidRDefault="000075B7">
            <w:pPr>
              <w:spacing w:before="100" w:beforeAutospacing="1" w:after="100" w:afterAutospacing="1" w:line="60" w:lineRule="atLeast"/>
              <w:jc w:val="both"/>
              <w:rPr>
                <w:rFonts w:ascii="Times New Roman" w:hAnsi="Times New Roman" w:cs="Times New Roman"/>
                <w:sz w:val="28"/>
                <w:szCs w:val="28"/>
              </w:rPr>
            </w:pPr>
            <w:r>
              <w:rPr>
                <w:rFonts w:ascii="Times New Roman" w:hAnsi="Times New Roman" w:cs="Times New Roman"/>
                <w:color w:val="000000"/>
                <w:sz w:val="28"/>
                <w:szCs w:val="28"/>
              </w:rPr>
              <w:t>30</w:t>
            </w:r>
          </w:p>
        </w:tc>
        <w:tc>
          <w:tcPr>
            <w:tcW w:w="300" w:type="dxa"/>
            <w:tcBorders>
              <w:top w:val="single" w:sz="6" w:space="0" w:color="EAEAEA"/>
              <w:left w:val="single" w:sz="6" w:space="0" w:color="EAEAEA"/>
              <w:bottom w:val="single" w:sz="6" w:space="0" w:color="EAEAEA"/>
              <w:right w:val="single" w:sz="6" w:space="0" w:color="EAEAEA"/>
            </w:tcBorders>
            <w:shd w:val="clear" w:color="auto" w:fill="A5D5E2"/>
            <w:tcMar>
              <w:top w:w="15" w:type="dxa"/>
              <w:left w:w="15" w:type="dxa"/>
              <w:bottom w:w="15" w:type="dxa"/>
              <w:right w:w="15" w:type="dxa"/>
            </w:tcMar>
            <w:hideMark/>
          </w:tcPr>
          <w:p w:rsidR="000075B7" w:rsidRDefault="000075B7">
            <w:pPr>
              <w:spacing w:before="100" w:beforeAutospacing="1" w:after="100" w:afterAutospacing="1" w:line="60" w:lineRule="atLeast"/>
              <w:jc w:val="both"/>
              <w:rPr>
                <w:rFonts w:ascii="Times New Roman" w:hAnsi="Times New Roman" w:cs="Times New Roman"/>
                <w:sz w:val="28"/>
                <w:szCs w:val="28"/>
              </w:rPr>
            </w:pPr>
            <w:r>
              <w:rPr>
                <w:rFonts w:ascii="Times New Roman" w:hAnsi="Times New Roman" w:cs="Times New Roman"/>
                <w:color w:val="000000"/>
                <w:sz w:val="28"/>
                <w:szCs w:val="28"/>
              </w:rPr>
              <w:t>15</w:t>
            </w:r>
          </w:p>
        </w:tc>
        <w:tc>
          <w:tcPr>
            <w:tcW w:w="1523" w:type="dxa"/>
            <w:tcBorders>
              <w:top w:val="single" w:sz="6" w:space="0" w:color="EAEAEA"/>
              <w:left w:val="single" w:sz="6" w:space="0" w:color="EAEAEA"/>
              <w:bottom w:val="single" w:sz="6" w:space="0" w:color="EAEAEA"/>
              <w:right w:val="single" w:sz="6" w:space="0" w:color="EAEAEA"/>
            </w:tcBorders>
            <w:shd w:val="clear" w:color="auto" w:fill="A5D5E2"/>
            <w:tcMar>
              <w:top w:w="15" w:type="dxa"/>
              <w:left w:w="15" w:type="dxa"/>
              <w:bottom w:w="15" w:type="dxa"/>
              <w:right w:w="15" w:type="dxa"/>
            </w:tcMar>
            <w:hideMark/>
          </w:tcPr>
          <w:p w:rsidR="000075B7" w:rsidRDefault="000075B7">
            <w:pPr>
              <w:spacing w:before="100" w:beforeAutospacing="1" w:after="100" w:afterAutospacing="1" w:line="60" w:lineRule="atLeast"/>
              <w:jc w:val="both"/>
              <w:rPr>
                <w:rFonts w:ascii="Times New Roman" w:hAnsi="Times New Roman" w:cs="Times New Roman"/>
                <w:sz w:val="28"/>
                <w:szCs w:val="28"/>
              </w:rPr>
            </w:pPr>
            <w:r>
              <w:rPr>
                <w:rFonts w:ascii="Times New Roman" w:hAnsi="Times New Roman" w:cs="Times New Roman"/>
                <w:color w:val="000000"/>
                <w:sz w:val="28"/>
                <w:szCs w:val="28"/>
              </w:rPr>
              <w:t>75</w:t>
            </w:r>
          </w:p>
        </w:tc>
        <w:tc>
          <w:tcPr>
            <w:tcW w:w="1035" w:type="dxa"/>
            <w:tcBorders>
              <w:top w:val="single" w:sz="6" w:space="0" w:color="EAEAEA"/>
              <w:left w:val="single" w:sz="6" w:space="0" w:color="EAEAEA"/>
              <w:bottom w:val="single" w:sz="6" w:space="0" w:color="EAEAEA"/>
              <w:right w:val="single" w:sz="6" w:space="0" w:color="EAEAEA"/>
            </w:tcBorders>
            <w:shd w:val="clear" w:color="auto" w:fill="A5D5E2"/>
            <w:tcMar>
              <w:top w:w="15" w:type="dxa"/>
              <w:left w:w="15" w:type="dxa"/>
              <w:bottom w:w="15" w:type="dxa"/>
              <w:right w:w="15" w:type="dxa"/>
            </w:tcMar>
            <w:hideMark/>
          </w:tcPr>
          <w:p w:rsidR="000075B7" w:rsidRDefault="000075B7">
            <w:pPr>
              <w:spacing w:before="100" w:beforeAutospacing="1" w:after="100" w:afterAutospacing="1" w:line="60" w:lineRule="atLeast"/>
              <w:jc w:val="both"/>
              <w:rPr>
                <w:rFonts w:ascii="Times New Roman" w:hAnsi="Times New Roman" w:cs="Times New Roman"/>
                <w:sz w:val="28"/>
                <w:szCs w:val="28"/>
              </w:rPr>
            </w:pPr>
            <w:r>
              <w:rPr>
                <w:rFonts w:ascii="Times New Roman" w:hAnsi="Times New Roman" w:cs="Times New Roman"/>
                <w:color w:val="000000"/>
                <w:sz w:val="28"/>
                <w:szCs w:val="28"/>
              </w:rPr>
              <w:t>62</w:t>
            </w:r>
          </w:p>
        </w:tc>
        <w:tc>
          <w:tcPr>
            <w:tcW w:w="588" w:type="dxa"/>
            <w:tcBorders>
              <w:top w:val="single" w:sz="6" w:space="0" w:color="EAEAEA"/>
              <w:left w:val="single" w:sz="6" w:space="0" w:color="EAEAEA"/>
              <w:bottom w:val="single" w:sz="6" w:space="0" w:color="EAEAEA"/>
              <w:right w:val="single" w:sz="6" w:space="0" w:color="EAEAEA"/>
            </w:tcBorders>
            <w:shd w:val="clear" w:color="auto" w:fill="A5D5E2"/>
            <w:tcMar>
              <w:top w:w="15" w:type="dxa"/>
              <w:left w:w="15" w:type="dxa"/>
              <w:bottom w:w="15" w:type="dxa"/>
              <w:right w:w="15" w:type="dxa"/>
            </w:tcMar>
            <w:hideMark/>
          </w:tcPr>
          <w:p w:rsidR="000075B7" w:rsidRDefault="000075B7">
            <w:pPr>
              <w:spacing w:before="100" w:beforeAutospacing="1" w:after="100" w:afterAutospacing="1" w:line="60" w:lineRule="atLeast"/>
              <w:jc w:val="both"/>
              <w:rPr>
                <w:rFonts w:ascii="Times New Roman" w:hAnsi="Times New Roman" w:cs="Times New Roman"/>
                <w:sz w:val="28"/>
                <w:szCs w:val="28"/>
              </w:rPr>
            </w:pPr>
            <w:r>
              <w:rPr>
                <w:rFonts w:ascii="Times New Roman" w:hAnsi="Times New Roman" w:cs="Times New Roman"/>
                <w:color w:val="000000"/>
                <w:sz w:val="28"/>
                <w:szCs w:val="28"/>
              </w:rPr>
              <w:t>3,8</w:t>
            </w:r>
          </w:p>
        </w:tc>
      </w:tr>
    </w:tbl>
    <w:p w:rsidR="002228F8" w:rsidRDefault="002228F8" w:rsidP="000075B7">
      <w:pPr>
        <w:shd w:val="clear" w:color="auto" w:fill="FFFFFF"/>
        <w:spacing w:before="100" w:beforeAutospacing="1" w:after="100" w:afterAutospacing="1"/>
        <w:jc w:val="both"/>
        <w:rPr>
          <w:rFonts w:ascii="Times New Roman" w:hAnsi="Times New Roman" w:cs="Times New Roman"/>
          <w:b/>
          <w:bCs/>
          <w:color w:val="000000"/>
          <w:sz w:val="28"/>
          <w:szCs w:val="28"/>
        </w:rPr>
      </w:pP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b/>
          <w:bCs/>
          <w:color w:val="000000"/>
          <w:sz w:val="28"/>
          <w:szCs w:val="28"/>
        </w:rPr>
        <w:t>Причины затруднения при выполнении заданий:</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Учитывая результаты ОГЭ, необходимо обратить внимание на неумение обучающихся сопоставлять, сравнивать суждения, выявлять признаки, систематизировать факты, понятия, извлекать нужную информацию из </w:t>
      </w:r>
      <w:r>
        <w:rPr>
          <w:rFonts w:ascii="Times New Roman" w:hAnsi="Times New Roman" w:cs="Times New Roman"/>
          <w:color w:val="000000"/>
          <w:sz w:val="28"/>
          <w:szCs w:val="28"/>
        </w:rPr>
        <w:lastRenderedPageBreak/>
        <w:t>источника, поэтому необходимо усилить внимание к работе            педагогов по формированию теоретических знаний по предметам.</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Рассмотрев типичные ошибки по результатам анализа ОГЭ, можно обозначить следующие направления деятельности педагогического коллектива школы на 2020-2021 учебный год:</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усовершенствовать систему </w:t>
      </w:r>
      <w:proofErr w:type="spellStart"/>
      <w:r>
        <w:rPr>
          <w:rFonts w:ascii="Times New Roman" w:hAnsi="Times New Roman" w:cs="Times New Roman"/>
          <w:color w:val="000000"/>
          <w:sz w:val="28"/>
          <w:szCs w:val="28"/>
        </w:rPr>
        <w:t>внутришкольного</w:t>
      </w:r>
      <w:proofErr w:type="spellEnd"/>
      <w:r>
        <w:rPr>
          <w:rFonts w:ascii="Times New Roman" w:hAnsi="Times New Roman" w:cs="Times New Roman"/>
          <w:color w:val="000000"/>
          <w:sz w:val="28"/>
          <w:szCs w:val="28"/>
        </w:rPr>
        <w:t xml:space="preserve"> мониторинга уровня </w:t>
      </w:r>
      <w:proofErr w:type="spellStart"/>
      <w:r>
        <w:rPr>
          <w:rFonts w:ascii="Times New Roman" w:hAnsi="Times New Roman" w:cs="Times New Roman"/>
          <w:color w:val="000000"/>
          <w:sz w:val="28"/>
          <w:szCs w:val="28"/>
        </w:rPr>
        <w:t>обученности</w:t>
      </w:r>
      <w:proofErr w:type="spellEnd"/>
      <w:r>
        <w:rPr>
          <w:rFonts w:ascii="Times New Roman" w:hAnsi="Times New Roman" w:cs="Times New Roman"/>
          <w:color w:val="000000"/>
          <w:sz w:val="28"/>
          <w:szCs w:val="28"/>
        </w:rPr>
        <w:t xml:space="preserve"> обучающихся выпускных классов, на основе единых оценочных эталонов, федеральных и региональных;</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использовать для подготовки учащихся открытые банки тестовых заданий;</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совершенствовать методику преподавания с учетом требований итоговой аттестации;</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разработать систему стимулов, позволяющих эффективно влиять на подготовку к ОГЭ, обеспечивающих достижения поставленных целей;</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на заседаниях школьных МО регулярно обсуждать результаты проводимых</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контрольных срезов и намечать пути по ликвидации возникающих у учащихся затруднений, обсудить результаты государственной итоговой аттестации выпускников 9 класса и разработать план устранения недостатков и обеспечить его выполнение в течение года.</w:t>
      </w:r>
    </w:p>
    <w:p w:rsidR="000075B7" w:rsidRDefault="000075B7" w:rsidP="000075B7">
      <w:pPr>
        <w:shd w:val="clear" w:color="auto" w:fill="FFFFFF"/>
        <w:spacing w:before="100" w:beforeAutospacing="1" w:after="100" w:afterAutospacing="1"/>
        <w:jc w:val="both"/>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Выводы:</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Школа обеспечила выполнение Федерального закона "Об образовании в Российской Федерации" от 29.12.2012 N 273 – ФЗ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Хорошая организация по подготовке и проведения государственных экзаменов позволила 96,4% выпускников получить государственные документы об образовании.</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В целом следует констатировать, что основная масса выпускников освоила стандарт основного общего образования и получила положительный результат. 73,4 % всех выпускников подтвердили знания, полученные в школе, на экзаменах, что выше по сравнению с прошлым годом, однако 26,6% </w:t>
      </w:r>
      <w:r>
        <w:rPr>
          <w:rFonts w:ascii="Times New Roman" w:hAnsi="Times New Roman" w:cs="Times New Roman"/>
          <w:color w:val="000000"/>
          <w:sz w:val="28"/>
          <w:szCs w:val="28"/>
        </w:rPr>
        <w:lastRenderedPageBreak/>
        <w:t>обучающихся на экзаменах не подтвердили свои знания, 4 обучающихся будут допущены к сдаче ГИА в дополнительные сроки в сентябре.</w:t>
      </w:r>
      <w:proofErr w:type="gramEnd"/>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Несмотря на планомерную работу по подготовке и проведению государственной (итоговой) аттестации выпускников в формате ОГЭ на снижение качества сдачи ОГЭ повлияло:</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-слабая организация педагогами исследовательской деятельности на уроке,</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-не всеми педагогами учитывается психологический аспект обучения;</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-нецелесообразность применяемых методов обучения. При организации повторения и обобщения учебного материала.</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Вместе с тем, контроль качества </w:t>
      </w:r>
      <w:proofErr w:type="spellStart"/>
      <w:r>
        <w:rPr>
          <w:rFonts w:ascii="Times New Roman" w:hAnsi="Times New Roman" w:cs="Times New Roman"/>
          <w:color w:val="000000"/>
          <w:sz w:val="28"/>
          <w:szCs w:val="28"/>
        </w:rPr>
        <w:t>обученности</w:t>
      </w:r>
      <w:proofErr w:type="spellEnd"/>
      <w:r>
        <w:rPr>
          <w:rFonts w:ascii="Times New Roman" w:hAnsi="Times New Roman" w:cs="Times New Roman"/>
          <w:color w:val="000000"/>
          <w:sz w:val="28"/>
          <w:szCs w:val="28"/>
        </w:rPr>
        <w:t xml:space="preserve"> обучающихся 9 класса выявил и ряд пробелов:</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недостаточное стимулирование познавательной деятельности учащегося как средства саморазвития и самореализации личности, что способствовало понижению итоговых результатов педагогической деятельности и неравномерному усвоению учащимися учебного материала в течение года;</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отдельной системы работы со средними, слабыми учащимися по развитию их интеллектуальных способностей;</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недостаточный уровень работы по индивидуализации и дифференциации обучения учащихся.</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Анализ результатов единого государственного экзамена позволил выявить определенные проблемы в подготовке и проведении ОГЭ и поставить на будущий учебный год следующие задачи:</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Учителям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редметникам принимать участие в мероприятиях различных уровней по усовершенствованию методики подготовки и проведения ОГЭ.</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Администрации школы, учителям предметникам, классным руководителям усилить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подготовкой учащихся к государственной (итоговой) аттестации в форме ОГЭ.</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Использовать тестовые технологии при проведении промежуточной аттестации в различных классах с учетом возрастных особенностей учащихся.</w:t>
      </w:r>
    </w:p>
    <w:p w:rsidR="000075B7" w:rsidRDefault="000075B7" w:rsidP="000075B7">
      <w:pPr>
        <w:shd w:val="clear" w:color="auto" w:fill="FFFFFF"/>
        <w:spacing w:before="100" w:beforeAutospacing="1" w:after="100" w:afterAutospacing="1"/>
        <w:jc w:val="center"/>
        <w:rPr>
          <w:rFonts w:ascii="Times New Roman" w:hAnsi="Times New Roman" w:cs="Times New Roman"/>
          <w:color w:val="000000"/>
          <w:sz w:val="28"/>
          <w:szCs w:val="28"/>
          <w:u w:val="single"/>
        </w:rPr>
      </w:pPr>
      <w:r>
        <w:rPr>
          <w:rFonts w:ascii="Times New Roman" w:hAnsi="Times New Roman" w:cs="Times New Roman"/>
          <w:b/>
          <w:bCs/>
          <w:color w:val="000000"/>
          <w:sz w:val="28"/>
          <w:szCs w:val="28"/>
          <w:u w:val="single"/>
        </w:rPr>
        <w:lastRenderedPageBreak/>
        <w:t>Рекомендации на 2021 -2022учебный год:</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подготовить выпускников к успешной сдаче ОГЭ: 100% выпускников должны получить аттестат об основном общем образовании, преодоление минимального порога баллов всеми выпускниками по всем предметам;</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повышение качества подготовки к ОГЭ по математике, русскому языку, повышение доли участников, набравших более 50% от максимального количества баллов по всем предметам.</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Для этого необходимо:</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На заседаниях школьных МО проанализировать полученные результаты ОГЭ в 2021 году, выявить пробелы и составить план работы по подготовке к ГИА на 2021-2022 учебный год. Включить в план работы школьных методических объединений мероприятия, охватывающие все направления деятельности, связанные с организацией и проведением итоговой аттестации выпускников, разработать план устранения недостатков и обеспечить безусловное его выполнение в течение года.</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На заседании предметных методических объединениях обсуждать результаты проводимых контрольных срезов и намечать пути по ликвидации возникающих у обучающихся затруднений.</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Включить в план работы МО мероприятия по подготовке к ОГЭ, с одаренными и слабоуспевающими детьми.</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Учителям-предметникам активизировать работу по мотивации выпускников на социализацию. Продумать и составить план подготовки выпускников к ОГЭ каждым учителем-предметником.</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Усилить влияние на социализацию личности школьника, его адаптацию к новым экономическим условиям, самоопределение в отношении будущей профессии.</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Продолжать развитие </w:t>
      </w:r>
      <w:proofErr w:type="gramStart"/>
      <w:r>
        <w:rPr>
          <w:rFonts w:ascii="Times New Roman" w:hAnsi="Times New Roman" w:cs="Times New Roman"/>
          <w:color w:val="000000"/>
          <w:sz w:val="28"/>
          <w:szCs w:val="28"/>
        </w:rPr>
        <w:t>системы организации итоговой аттестации выпускников школы</w:t>
      </w:r>
      <w:proofErr w:type="gramEnd"/>
      <w:r>
        <w:rPr>
          <w:rFonts w:ascii="Times New Roman" w:hAnsi="Times New Roman" w:cs="Times New Roman"/>
          <w:color w:val="000000"/>
          <w:sz w:val="28"/>
          <w:szCs w:val="28"/>
        </w:rPr>
        <w:t xml:space="preserve"> в форме ОГЭ через повышение информационной компетенции участников образовательного процесса, практической отработки механизма ОГЭ с учителями и выпускниками школы.</w:t>
      </w:r>
    </w:p>
    <w:p w:rsidR="000075B7" w:rsidRDefault="000075B7" w:rsidP="000075B7">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 целью обеспечения систематичности подготовки выпускников к занятиям организовать тесное сотрудничество учителей-предметников, классных руководителей с учащимися, их родителями (законными представителями).</w:t>
      </w:r>
    </w:p>
    <w:p w:rsidR="000075B7" w:rsidRDefault="000075B7" w:rsidP="000075B7">
      <w:pPr>
        <w:ind w:firstLine="360"/>
        <w:jc w:val="center"/>
        <w:rPr>
          <w:rFonts w:ascii="Times New Roman" w:hAnsi="Times New Roman" w:cs="Times New Roman"/>
          <w:b/>
          <w:sz w:val="28"/>
          <w:szCs w:val="28"/>
          <w:u w:val="single"/>
        </w:rPr>
      </w:pPr>
      <w:r>
        <w:rPr>
          <w:rFonts w:ascii="Times New Roman" w:hAnsi="Times New Roman" w:cs="Times New Roman"/>
          <w:b/>
          <w:sz w:val="28"/>
          <w:szCs w:val="28"/>
          <w:u w:val="single"/>
        </w:rPr>
        <w:t>Анализ результатов государственной итоговой аттестации</w:t>
      </w:r>
    </w:p>
    <w:p w:rsidR="000075B7" w:rsidRDefault="000075B7" w:rsidP="000075B7">
      <w:pPr>
        <w:ind w:firstLine="360"/>
        <w:jc w:val="center"/>
        <w:rPr>
          <w:rFonts w:ascii="Times New Roman" w:hAnsi="Times New Roman" w:cs="Times New Roman"/>
          <w:b/>
          <w:sz w:val="28"/>
          <w:szCs w:val="28"/>
          <w:u w:val="single"/>
        </w:rPr>
      </w:pPr>
      <w:r>
        <w:rPr>
          <w:rFonts w:ascii="Times New Roman" w:hAnsi="Times New Roman" w:cs="Times New Roman"/>
          <w:b/>
          <w:sz w:val="28"/>
          <w:szCs w:val="28"/>
          <w:u w:val="single"/>
        </w:rPr>
        <w:t>2020-2021 учебный год.</w:t>
      </w:r>
    </w:p>
    <w:p w:rsidR="000075B7" w:rsidRDefault="000075B7" w:rsidP="000075B7">
      <w:pPr>
        <w:pStyle w:val="Default"/>
        <w:ind w:firstLine="709"/>
        <w:jc w:val="both"/>
        <w:rPr>
          <w:sz w:val="28"/>
          <w:szCs w:val="28"/>
        </w:rPr>
      </w:pPr>
      <w:r>
        <w:rPr>
          <w:sz w:val="28"/>
          <w:szCs w:val="28"/>
        </w:rPr>
        <w:t xml:space="preserve">Согласно Закону «Об образовании в Российской Федерации» освоение общеобразовательных программ основного общего образования и среднего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 </w:t>
      </w:r>
    </w:p>
    <w:p w:rsidR="000075B7" w:rsidRDefault="000075B7" w:rsidP="000075B7">
      <w:pPr>
        <w:pStyle w:val="Default"/>
        <w:ind w:firstLine="709"/>
        <w:jc w:val="both"/>
        <w:rPr>
          <w:sz w:val="28"/>
          <w:szCs w:val="28"/>
        </w:rPr>
      </w:pPr>
      <w:r>
        <w:rPr>
          <w:sz w:val="28"/>
          <w:szCs w:val="28"/>
        </w:rPr>
        <w:t xml:space="preserve">Вся работа по подготовке к государственной итоговой аттестации осуществлялась в соответствии с программой и планом подготовки и проведения государственной итоговой аттестации. В данных документах были определены следующие направления деятельности: </w:t>
      </w:r>
    </w:p>
    <w:p w:rsidR="000075B7" w:rsidRDefault="000075B7" w:rsidP="000075B7">
      <w:pPr>
        <w:pStyle w:val="Default"/>
        <w:jc w:val="both"/>
        <w:rPr>
          <w:sz w:val="28"/>
          <w:szCs w:val="28"/>
        </w:rPr>
      </w:pPr>
      <w:r>
        <w:rPr>
          <w:sz w:val="28"/>
          <w:szCs w:val="28"/>
        </w:rPr>
        <w:t xml:space="preserve">- нормативно-правовое, информационное обеспечение ЕГЭ; </w:t>
      </w:r>
    </w:p>
    <w:p w:rsidR="000075B7" w:rsidRDefault="000075B7" w:rsidP="000075B7">
      <w:pPr>
        <w:pStyle w:val="Default"/>
        <w:jc w:val="both"/>
        <w:rPr>
          <w:sz w:val="28"/>
          <w:szCs w:val="28"/>
        </w:rPr>
      </w:pPr>
      <w:r>
        <w:rPr>
          <w:sz w:val="28"/>
          <w:szCs w:val="28"/>
        </w:rPr>
        <w:t xml:space="preserve">- мероприятия по организации ЕГЭ; </w:t>
      </w:r>
    </w:p>
    <w:p w:rsidR="000075B7" w:rsidRDefault="000075B7" w:rsidP="000075B7">
      <w:pPr>
        <w:pStyle w:val="Default"/>
        <w:jc w:val="both"/>
        <w:rPr>
          <w:sz w:val="28"/>
          <w:szCs w:val="28"/>
        </w:rPr>
      </w:pPr>
      <w:r>
        <w:rPr>
          <w:sz w:val="28"/>
          <w:szCs w:val="28"/>
        </w:rPr>
        <w:t xml:space="preserve">- контрольно-инспекционная деятельность. </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Работа по подготовке учащихся к государственной итоговой аттестации 11 классах проводилась в следующих направлениях:</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анализ результатов ЕГЭ, – 2020 по всем предметам на заседаниях ШМО, методического и педагогического советов;</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проведение родительских собраний;</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ознакомлением с нормативными документами, состоянием подготовки учащихся 11-классов  к сдаче экзамена, анализ контрольных работ в формате   ЕГЭ;</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сбор информации о сдаче экзаменов в форме ЕГЭ среди выпускников;</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оформление базы данных учащихся 11 классов;</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оформление информационного стенда «Итоговая аттестация»;</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проведение тренингов в рамках программы психологического сопровождения подготовки к ЕГЭ;</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проведение тренировочных ЕГЭ по материалам Московского института образования (</w:t>
      </w:r>
      <w:proofErr w:type="spellStart"/>
      <w:r>
        <w:rPr>
          <w:rFonts w:ascii="Times New Roman" w:hAnsi="Times New Roman" w:cs="Times New Roman"/>
          <w:sz w:val="28"/>
          <w:szCs w:val="28"/>
        </w:rPr>
        <w:t>статград</w:t>
      </w:r>
      <w:proofErr w:type="spellEnd"/>
      <w:r>
        <w:rPr>
          <w:rFonts w:ascii="Times New Roman" w:hAnsi="Times New Roman" w:cs="Times New Roman"/>
          <w:sz w:val="28"/>
          <w:szCs w:val="28"/>
        </w:rPr>
        <w:t>) по математике, русскому языку; и другим предметам по выбору (в основном в дистанционном режиме)</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индивидуальные и групповые консультации;</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lastRenderedPageBreak/>
        <w:t>- тренинги по заполнению бланков ЕГЭ;</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проведение дополнительных занятий согласно графику с обучения</w:t>
      </w:r>
    </w:p>
    <w:p w:rsidR="000075B7" w:rsidRDefault="000075B7" w:rsidP="000075B7">
      <w:pPr>
        <w:pStyle w:val="Default"/>
        <w:ind w:firstLine="709"/>
        <w:jc w:val="both"/>
        <w:rPr>
          <w:sz w:val="28"/>
          <w:szCs w:val="28"/>
        </w:rPr>
      </w:pPr>
      <w:r>
        <w:rPr>
          <w:sz w:val="28"/>
          <w:szCs w:val="28"/>
        </w:rPr>
        <w:t xml:space="preserve">В течение учебного года по плану контрольно-аналитической деятельности администрацией осуществлялся контроль работы учителей-предметников по подготовке к итоговой аттестации. </w:t>
      </w:r>
    </w:p>
    <w:p w:rsidR="000075B7" w:rsidRDefault="000075B7" w:rsidP="000075B7">
      <w:pPr>
        <w:pStyle w:val="Default"/>
        <w:ind w:firstLine="709"/>
        <w:jc w:val="both"/>
        <w:rPr>
          <w:sz w:val="28"/>
          <w:szCs w:val="28"/>
        </w:rPr>
      </w:pPr>
      <w:proofErr w:type="gramStart"/>
      <w:r>
        <w:rPr>
          <w:sz w:val="28"/>
          <w:szCs w:val="28"/>
        </w:rPr>
        <w:t xml:space="preserve">Для организации работы по подготовке и проведению государственной итоговой аттестации администрацией школы в соответствии с планом мероприятий по организации и обеспечению проведения государственной итоговой аттестации была проведена необходимая консультационно-разъяснительная работа с учащимися, учителями и родителями, которые были ознакомлены с перечнем и содержанием нормативно-правовой документации, методическими рекомендациями по организации деятельности выпускников во время подготовки и прохождения государственной итоговой аттестации. </w:t>
      </w:r>
      <w:proofErr w:type="gramEnd"/>
    </w:p>
    <w:p w:rsidR="000075B7" w:rsidRDefault="000075B7" w:rsidP="000075B7">
      <w:pPr>
        <w:pStyle w:val="Default"/>
        <w:ind w:firstLine="709"/>
        <w:jc w:val="both"/>
        <w:rPr>
          <w:sz w:val="28"/>
          <w:szCs w:val="28"/>
        </w:rPr>
      </w:pPr>
      <w:r>
        <w:rPr>
          <w:sz w:val="28"/>
          <w:szCs w:val="28"/>
        </w:rPr>
        <w:t xml:space="preserve">Таким образом, учащиеся, родители и педагогический коллектив были ознакомлены с нормативно-правовой базой, порядком проведения экзаменов в форме ЕГЭ, и ГВЭ на производственных совещаниях, педагогических советах, родительских собраниях, индивидуальных консультациях в соответствии с Порядком проведения государственной итоговой аттестации. </w:t>
      </w:r>
    </w:p>
    <w:p w:rsidR="000075B7" w:rsidRDefault="000075B7" w:rsidP="000075B7">
      <w:pPr>
        <w:pStyle w:val="Default"/>
        <w:ind w:firstLine="709"/>
        <w:jc w:val="both"/>
        <w:rPr>
          <w:sz w:val="28"/>
          <w:szCs w:val="28"/>
        </w:rPr>
      </w:pPr>
      <w:r>
        <w:rPr>
          <w:sz w:val="28"/>
          <w:szCs w:val="28"/>
        </w:rPr>
        <w:t xml:space="preserve">В течение учебного года проводилась контрольно-аналитическая деятельность. Контроль уровня качества </w:t>
      </w:r>
      <w:proofErr w:type="spellStart"/>
      <w:r>
        <w:rPr>
          <w:sz w:val="28"/>
          <w:szCs w:val="28"/>
        </w:rPr>
        <w:t>обученности</w:t>
      </w:r>
      <w:proofErr w:type="spellEnd"/>
      <w:r>
        <w:rPr>
          <w:sz w:val="28"/>
          <w:szCs w:val="28"/>
        </w:rPr>
        <w:t xml:space="preserve"> учащихся  11 классов осуществлялся посредством проведения контрольных работ, контрольных тестов, тестовых заданий различного уровня, репетиционного тестирования и </w:t>
      </w:r>
      <w:proofErr w:type="spellStart"/>
      <w:r>
        <w:rPr>
          <w:sz w:val="28"/>
          <w:szCs w:val="28"/>
        </w:rPr>
        <w:t>тд</w:t>
      </w:r>
      <w:proofErr w:type="spellEnd"/>
      <w:r>
        <w:rPr>
          <w:sz w:val="28"/>
          <w:szCs w:val="28"/>
        </w:rPr>
        <w:t>. Контроль качества преподавания предметов осуществлялся путем посещения уроков, проведения тематических проверок администрацией школы. По итогам проверок проводились собеседования с учителями.</w:t>
      </w:r>
    </w:p>
    <w:p w:rsidR="000075B7" w:rsidRDefault="000075B7" w:rsidP="000075B7">
      <w:pPr>
        <w:pStyle w:val="Default"/>
        <w:ind w:firstLine="709"/>
        <w:jc w:val="both"/>
        <w:rPr>
          <w:sz w:val="28"/>
          <w:szCs w:val="28"/>
        </w:rPr>
      </w:pPr>
      <w:r>
        <w:rPr>
          <w:sz w:val="28"/>
          <w:szCs w:val="28"/>
        </w:rPr>
        <w:t xml:space="preserve">Реализация ВШК прошла при подготовке к ГИА </w:t>
      </w:r>
      <w:proofErr w:type="gramStart"/>
      <w:r>
        <w:rPr>
          <w:sz w:val="28"/>
          <w:szCs w:val="28"/>
        </w:rPr>
        <w:t>через</w:t>
      </w:r>
      <w:proofErr w:type="gramEnd"/>
      <w:r>
        <w:rPr>
          <w:sz w:val="28"/>
          <w:szCs w:val="28"/>
        </w:rPr>
        <w:t xml:space="preserve">: </w:t>
      </w:r>
    </w:p>
    <w:p w:rsidR="000075B7" w:rsidRDefault="000075B7" w:rsidP="000075B7">
      <w:pPr>
        <w:pStyle w:val="Default"/>
        <w:spacing w:after="47"/>
        <w:ind w:firstLine="142"/>
        <w:jc w:val="both"/>
        <w:rPr>
          <w:sz w:val="28"/>
          <w:szCs w:val="28"/>
        </w:rPr>
      </w:pPr>
      <w:r>
        <w:rPr>
          <w:sz w:val="28"/>
          <w:szCs w:val="28"/>
        </w:rPr>
        <w:t xml:space="preserve">- систему подготовки к ГИА в форме ЕГЭ в11х классах (анализ деятельности учителей математики и русского языка); </w:t>
      </w:r>
    </w:p>
    <w:p w:rsidR="000075B7" w:rsidRDefault="000075B7" w:rsidP="000075B7">
      <w:pPr>
        <w:pStyle w:val="Default"/>
        <w:spacing w:after="47"/>
        <w:ind w:firstLine="142"/>
        <w:jc w:val="both"/>
        <w:rPr>
          <w:sz w:val="28"/>
          <w:szCs w:val="28"/>
        </w:rPr>
      </w:pPr>
      <w:r>
        <w:rPr>
          <w:sz w:val="28"/>
          <w:szCs w:val="28"/>
        </w:rPr>
        <w:t xml:space="preserve">- работу классных руководителей при подготовке к экзаменам; </w:t>
      </w:r>
    </w:p>
    <w:p w:rsidR="000075B7" w:rsidRDefault="000075B7" w:rsidP="000075B7">
      <w:pPr>
        <w:pStyle w:val="Default"/>
        <w:ind w:firstLine="142"/>
        <w:jc w:val="both"/>
        <w:rPr>
          <w:sz w:val="28"/>
          <w:szCs w:val="28"/>
        </w:rPr>
      </w:pPr>
      <w:r>
        <w:rPr>
          <w:sz w:val="28"/>
          <w:szCs w:val="28"/>
        </w:rPr>
        <w:t xml:space="preserve">- работу учителей-предметников со слабоуспевающими учащимися; </w:t>
      </w:r>
    </w:p>
    <w:p w:rsidR="000075B7" w:rsidRDefault="000075B7" w:rsidP="000075B7">
      <w:pPr>
        <w:pStyle w:val="Default"/>
        <w:spacing w:after="48"/>
        <w:ind w:firstLine="142"/>
        <w:jc w:val="both"/>
        <w:rPr>
          <w:sz w:val="28"/>
          <w:szCs w:val="28"/>
        </w:rPr>
      </w:pPr>
      <w:r>
        <w:rPr>
          <w:sz w:val="28"/>
          <w:szCs w:val="28"/>
        </w:rPr>
        <w:t xml:space="preserve">- организацию повторения учебного материала по предметам в период подготовки к государственной итоговой аттестации; </w:t>
      </w:r>
    </w:p>
    <w:p w:rsidR="000075B7" w:rsidRDefault="000075B7" w:rsidP="000075B7">
      <w:pPr>
        <w:pStyle w:val="Default"/>
        <w:spacing w:after="48"/>
        <w:ind w:firstLine="142"/>
        <w:jc w:val="both"/>
        <w:rPr>
          <w:sz w:val="28"/>
          <w:szCs w:val="28"/>
        </w:rPr>
      </w:pPr>
      <w:r>
        <w:rPr>
          <w:sz w:val="28"/>
          <w:szCs w:val="28"/>
        </w:rPr>
        <w:t xml:space="preserve">- проверку выполнения программного материала по предметам учебного плана; </w:t>
      </w:r>
    </w:p>
    <w:p w:rsidR="000075B7" w:rsidRDefault="000075B7" w:rsidP="000075B7">
      <w:pPr>
        <w:pStyle w:val="Default"/>
        <w:spacing w:after="48"/>
        <w:ind w:firstLine="142"/>
        <w:jc w:val="both"/>
        <w:rPr>
          <w:sz w:val="28"/>
          <w:szCs w:val="28"/>
        </w:rPr>
      </w:pPr>
      <w:r>
        <w:rPr>
          <w:sz w:val="28"/>
          <w:szCs w:val="28"/>
        </w:rPr>
        <w:t xml:space="preserve">- проверку школьной документации; </w:t>
      </w:r>
    </w:p>
    <w:p w:rsidR="000075B7" w:rsidRDefault="000075B7" w:rsidP="000075B7">
      <w:pPr>
        <w:pStyle w:val="Default"/>
        <w:spacing w:after="48"/>
        <w:ind w:firstLine="142"/>
        <w:jc w:val="both"/>
        <w:rPr>
          <w:sz w:val="28"/>
          <w:szCs w:val="28"/>
        </w:rPr>
      </w:pPr>
      <w:r>
        <w:rPr>
          <w:sz w:val="28"/>
          <w:szCs w:val="28"/>
        </w:rPr>
        <w:t xml:space="preserve">- контроль успеваемости и посещаемости учащихся  11 классов; </w:t>
      </w:r>
    </w:p>
    <w:p w:rsidR="000075B7" w:rsidRDefault="000075B7" w:rsidP="000075B7">
      <w:pPr>
        <w:pStyle w:val="Default"/>
        <w:spacing w:after="48"/>
        <w:ind w:firstLine="142"/>
        <w:jc w:val="both"/>
        <w:rPr>
          <w:sz w:val="28"/>
          <w:szCs w:val="28"/>
        </w:rPr>
      </w:pPr>
      <w:r>
        <w:rPr>
          <w:sz w:val="28"/>
          <w:szCs w:val="28"/>
        </w:rPr>
        <w:t xml:space="preserve">- организацию дополнительных и консультационных занятий по учебным предметам по подготовке к экзаменам; </w:t>
      </w:r>
    </w:p>
    <w:p w:rsidR="000075B7" w:rsidRDefault="000075B7" w:rsidP="000075B7">
      <w:pPr>
        <w:pStyle w:val="Default"/>
        <w:ind w:firstLine="142"/>
        <w:jc w:val="both"/>
        <w:rPr>
          <w:sz w:val="28"/>
          <w:szCs w:val="28"/>
        </w:rPr>
      </w:pPr>
      <w:r>
        <w:rPr>
          <w:sz w:val="28"/>
          <w:szCs w:val="28"/>
        </w:rPr>
        <w:t xml:space="preserve">- индивидуальное обучение. </w:t>
      </w:r>
    </w:p>
    <w:p w:rsidR="000075B7" w:rsidRDefault="000075B7" w:rsidP="000075B7">
      <w:pPr>
        <w:ind w:firstLine="720"/>
        <w:jc w:val="both"/>
        <w:rPr>
          <w:rFonts w:ascii="Times New Roman" w:hAnsi="Times New Roman" w:cs="Times New Roman"/>
          <w:sz w:val="28"/>
          <w:szCs w:val="28"/>
        </w:rPr>
      </w:pPr>
      <w:r>
        <w:rPr>
          <w:rFonts w:ascii="Times New Roman" w:hAnsi="Times New Roman" w:cs="Times New Roman"/>
          <w:sz w:val="28"/>
          <w:szCs w:val="28"/>
        </w:rPr>
        <w:t>По решению педагогического совета школы к итоговой аттестации в 2020-2021 учебном году были допущены 46 учащихся 11-х классов.</w:t>
      </w:r>
    </w:p>
    <w:p w:rsidR="000075B7" w:rsidRDefault="000075B7" w:rsidP="000075B7">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По итогам государственной итоговой аттестации 45 выпускников получили аттестаты соответствующего уровня. </w:t>
      </w:r>
    </w:p>
    <w:p w:rsidR="000075B7" w:rsidRDefault="000075B7" w:rsidP="000075B7">
      <w:pPr>
        <w:ind w:firstLine="708"/>
        <w:jc w:val="both"/>
        <w:rPr>
          <w:rFonts w:ascii="Times New Roman" w:hAnsi="Times New Roman" w:cs="Times New Roman"/>
          <w:sz w:val="28"/>
          <w:szCs w:val="28"/>
        </w:rPr>
      </w:pPr>
      <w:r>
        <w:rPr>
          <w:rFonts w:ascii="Times New Roman" w:hAnsi="Times New Roman" w:cs="Times New Roman"/>
          <w:sz w:val="28"/>
          <w:szCs w:val="28"/>
        </w:rPr>
        <w:t>Государственная итоговая аттестация для всех учащихся 11 класса проходила в форме единого государственного экзамена.</w:t>
      </w:r>
    </w:p>
    <w:p w:rsidR="000075B7" w:rsidRDefault="000075B7" w:rsidP="000075B7">
      <w:pPr>
        <w:ind w:firstLine="708"/>
        <w:jc w:val="both"/>
        <w:rPr>
          <w:rFonts w:ascii="Times New Roman" w:hAnsi="Times New Roman" w:cs="Times New Roman"/>
          <w:sz w:val="28"/>
          <w:szCs w:val="28"/>
        </w:rPr>
      </w:pPr>
      <w:r>
        <w:rPr>
          <w:rFonts w:ascii="Times New Roman" w:hAnsi="Times New Roman" w:cs="Times New Roman"/>
          <w:sz w:val="28"/>
          <w:szCs w:val="28"/>
        </w:rPr>
        <w:t>Результаты ЕГЭ 2020г.</w:t>
      </w:r>
    </w:p>
    <w:tbl>
      <w:tblPr>
        <w:tblpPr w:leftFromText="180" w:rightFromText="180" w:bottomFromText="200" w:vertAnchor="text" w:horzAnchor="margin" w:tblpXSpec="center" w:tblpY="15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99"/>
        <w:gridCol w:w="1167"/>
        <w:gridCol w:w="1309"/>
        <w:gridCol w:w="709"/>
        <w:gridCol w:w="2125"/>
        <w:gridCol w:w="1133"/>
      </w:tblGrid>
      <w:tr w:rsidR="000075B7" w:rsidTr="000075B7">
        <w:trPr>
          <w:trHeight w:val="965"/>
        </w:trPr>
        <w:tc>
          <w:tcPr>
            <w:tcW w:w="2269" w:type="dxa"/>
            <w:tcBorders>
              <w:top w:val="single" w:sz="4" w:space="0" w:color="auto"/>
              <w:left w:val="single" w:sz="4" w:space="0" w:color="auto"/>
              <w:bottom w:val="single" w:sz="4" w:space="0" w:color="auto"/>
              <w:right w:val="single" w:sz="4" w:space="0" w:color="auto"/>
            </w:tcBorders>
            <w:vAlign w:val="center"/>
            <w:hideMark/>
          </w:tcPr>
          <w:p w:rsidR="000075B7" w:rsidRDefault="000075B7">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Предмет</w:t>
            </w:r>
          </w:p>
        </w:tc>
        <w:tc>
          <w:tcPr>
            <w:tcW w:w="1100" w:type="dxa"/>
            <w:tcBorders>
              <w:top w:val="single" w:sz="4" w:space="0" w:color="auto"/>
              <w:left w:val="single" w:sz="4" w:space="0" w:color="auto"/>
              <w:bottom w:val="single" w:sz="4" w:space="0" w:color="auto"/>
              <w:right w:val="single" w:sz="4" w:space="0" w:color="auto"/>
            </w:tcBorders>
            <w:vAlign w:val="center"/>
            <w:hideMark/>
          </w:tcPr>
          <w:p w:rsidR="000075B7" w:rsidRDefault="000075B7">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Участвовало в ЕГЭ</w:t>
            </w:r>
          </w:p>
        </w:tc>
        <w:tc>
          <w:tcPr>
            <w:tcW w:w="1168" w:type="dxa"/>
            <w:tcBorders>
              <w:top w:val="single" w:sz="4" w:space="0" w:color="auto"/>
              <w:left w:val="single" w:sz="4" w:space="0" w:color="auto"/>
              <w:bottom w:val="single" w:sz="4" w:space="0" w:color="auto"/>
              <w:right w:val="single" w:sz="4" w:space="0" w:color="auto"/>
            </w:tcBorders>
            <w:vAlign w:val="center"/>
            <w:hideMark/>
          </w:tcPr>
          <w:p w:rsidR="000075B7" w:rsidRDefault="000075B7">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Средний балл</w:t>
            </w:r>
          </w:p>
        </w:tc>
        <w:tc>
          <w:tcPr>
            <w:tcW w:w="131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Ниже мин.</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70 и более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75B7" w:rsidRDefault="000075B7">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Ф.И.О. учителя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кв. категория</w:t>
            </w:r>
          </w:p>
        </w:tc>
      </w:tr>
      <w:tr w:rsidR="000075B7" w:rsidTr="000075B7">
        <w:trPr>
          <w:trHeight w:val="378"/>
        </w:trPr>
        <w:tc>
          <w:tcPr>
            <w:tcW w:w="2269" w:type="dxa"/>
            <w:tcBorders>
              <w:top w:val="single" w:sz="4" w:space="0" w:color="auto"/>
              <w:left w:val="single" w:sz="4" w:space="0" w:color="auto"/>
              <w:bottom w:val="single" w:sz="4" w:space="0" w:color="auto"/>
              <w:right w:val="single" w:sz="4" w:space="0" w:color="auto"/>
            </w:tcBorders>
            <w:noWrap/>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Русский язык</w:t>
            </w:r>
          </w:p>
        </w:tc>
        <w:tc>
          <w:tcPr>
            <w:tcW w:w="1100" w:type="dxa"/>
            <w:tcBorders>
              <w:top w:val="single" w:sz="4" w:space="0" w:color="auto"/>
              <w:left w:val="single" w:sz="4" w:space="0" w:color="auto"/>
              <w:bottom w:val="single" w:sz="4" w:space="0" w:color="auto"/>
              <w:right w:val="single" w:sz="4" w:space="0" w:color="auto"/>
            </w:tcBorders>
            <w:noWrap/>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46</w:t>
            </w:r>
          </w:p>
        </w:tc>
        <w:tc>
          <w:tcPr>
            <w:tcW w:w="1168" w:type="dxa"/>
            <w:tcBorders>
              <w:top w:val="single" w:sz="4" w:space="0" w:color="auto"/>
              <w:left w:val="single" w:sz="4" w:space="0" w:color="auto"/>
              <w:bottom w:val="single" w:sz="4" w:space="0" w:color="auto"/>
              <w:right w:val="single" w:sz="4" w:space="0" w:color="auto"/>
            </w:tcBorders>
            <w:noWrap/>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74</w:t>
            </w:r>
          </w:p>
        </w:tc>
        <w:tc>
          <w:tcPr>
            <w:tcW w:w="131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sz w:val="28"/>
                <w:szCs w:val="28"/>
              </w:rPr>
              <w:t>1(</w:t>
            </w:r>
            <w:proofErr w:type="spellStart"/>
            <w:r>
              <w:rPr>
                <w:rFonts w:ascii="Times New Roman" w:hAnsi="Times New Roman" w:cs="Times New Roman"/>
                <w:sz w:val="28"/>
                <w:szCs w:val="28"/>
              </w:rPr>
              <w:t>Нассер</w:t>
            </w:r>
            <w:proofErr w:type="spellEnd"/>
            <w:r>
              <w:rPr>
                <w:rFonts w:ascii="Times New Roman" w:hAnsi="Times New Roman" w:cs="Times New Roman"/>
                <w:sz w:val="28"/>
                <w:szCs w:val="28"/>
              </w:rPr>
              <w:t>) (15)</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31</w:t>
            </w:r>
          </w:p>
        </w:tc>
        <w:tc>
          <w:tcPr>
            <w:tcW w:w="2126" w:type="dxa"/>
            <w:tcBorders>
              <w:top w:val="single" w:sz="4" w:space="0" w:color="auto"/>
              <w:left w:val="single" w:sz="4" w:space="0" w:color="auto"/>
              <w:bottom w:val="single" w:sz="4" w:space="0" w:color="auto"/>
              <w:right w:val="single" w:sz="4" w:space="0" w:color="auto"/>
            </w:tcBorders>
            <w:noWrap/>
            <w:hideMark/>
          </w:tcPr>
          <w:p w:rsidR="000075B7" w:rsidRDefault="000075B7">
            <w:pPr>
              <w:jc w:val="both"/>
              <w:rPr>
                <w:rFonts w:ascii="Times New Roman" w:hAnsi="Times New Roman" w:cs="Times New Roman"/>
                <w:sz w:val="28"/>
                <w:szCs w:val="28"/>
              </w:rPr>
            </w:pPr>
            <w:proofErr w:type="spellStart"/>
            <w:r>
              <w:rPr>
                <w:rFonts w:ascii="Times New Roman" w:hAnsi="Times New Roman" w:cs="Times New Roman"/>
                <w:sz w:val="28"/>
                <w:szCs w:val="28"/>
              </w:rPr>
              <w:t>Барсегянц</w:t>
            </w:r>
            <w:proofErr w:type="spellEnd"/>
            <w:r>
              <w:rPr>
                <w:rFonts w:ascii="Times New Roman" w:hAnsi="Times New Roman" w:cs="Times New Roman"/>
                <w:sz w:val="28"/>
                <w:szCs w:val="28"/>
              </w:rPr>
              <w:t xml:space="preserve"> Н.А.</w:t>
            </w:r>
          </w:p>
          <w:p w:rsidR="000075B7" w:rsidRDefault="000075B7">
            <w:pPr>
              <w:jc w:val="both"/>
              <w:rPr>
                <w:rFonts w:ascii="Times New Roman" w:hAnsi="Times New Roman" w:cs="Times New Roman"/>
                <w:sz w:val="28"/>
                <w:szCs w:val="28"/>
              </w:rPr>
            </w:pPr>
            <w:r>
              <w:rPr>
                <w:rFonts w:ascii="Times New Roman" w:hAnsi="Times New Roman" w:cs="Times New Roman"/>
                <w:sz w:val="28"/>
                <w:szCs w:val="28"/>
              </w:rPr>
              <w:t>Агузарова И.С.</w:t>
            </w:r>
          </w:p>
        </w:tc>
        <w:tc>
          <w:tcPr>
            <w:tcW w:w="1134" w:type="dxa"/>
            <w:tcBorders>
              <w:top w:val="single" w:sz="4" w:space="0" w:color="auto"/>
              <w:left w:val="single" w:sz="4" w:space="0" w:color="auto"/>
              <w:bottom w:val="single" w:sz="4" w:space="0" w:color="auto"/>
              <w:right w:val="single" w:sz="4" w:space="0" w:color="auto"/>
            </w:tcBorders>
            <w:noWrap/>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Высшая</w:t>
            </w:r>
          </w:p>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высшая</w:t>
            </w:r>
          </w:p>
        </w:tc>
      </w:tr>
      <w:tr w:rsidR="000075B7" w:rsidTr="000075B7">
        <w:trPr>
          <w:trHeight w:val="297"/>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Математик</w:t>
            </w:r>
            <w:proofErr w:type="gramStart"/>
            <w:r>
              <w:rPr>
                <w:rFonts w:ascii="Times New Roman" w:hAnsi="Times New Roman" w:cs="Times New Roman"/>
                <w:color w:val="000000"/>
                <w:sz w:val="28"/>
                <w:szCs w:val="28"/>
              </w:rPr>
              <w:t>а(</w:t>
            </w:r>
            <w:proofErr w:type="spellStart"/>
            <w:proofErr w:type="gramEnd"/>
            <w:r>
              <w:rPr>
                <w:rFonts w:ascii="Times New Roman" w:hAnsi="Times New Roman" w:cs="Times New Roman"/>
                <w:color w:val="000000"/>
                <w:sz w:val="28"/>
                <w:szCs w:val="28"/>
              </w:rPr>
              <w:t>проф</w:t>
            </w:r>
            <w:proofErr w:type="spellEnd"/>
            <w:r>
              <w:rPr>
                <w:rFonts w:ascii="Times New Roman" w:hAnsi="Times New Roman" w:cs="Times New Roman"/>
                <w:color w:val="000000"/>
                <w:sz w:val="28"/>
                <w:szCs w:val="28"/>
              </w:rPr>
              <w:t>)</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18</w:t>
            </w:r>
          </w:p>
        </w:tc>
        <w:tc>
          <w:tcPr>
            <w:tcW w:w="1168"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48</w:t>
            </w:r>
          </w:p>
        </w:tc>
        <w:tc>
          <w:tcPr>
            <w:tcW w:w="131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roofErr w:type="spellStart"/>
            <w:r>
              <w:rPr>
                <w:rFonts w:ascii="Times New Roman" w:hAnsi="Times New Roman" w:cs="Times New Roman"/>
                <w:color w:val="000000"/>
                <w:sz w:val="28"/>
                <w:szCs w:val="28"/>
              </w:rPr>
              <w:t>Камарзаева</w:t>
            </w:r>
            <w:proofErr w:type="spellEnd"/>
            <w:r>
              <w:rPr>
                <w:rFonts w:ascii="Times New Roman" w:hAnsi="Times New Roman" w:cs="Times New Roman"/>
                <w:color w:val="000000"/>
                <w:sz w:val="28"/>
                <w:szCs w:val="28"/>
              </w:rPr>
              <w:t>(23)</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sz w:val="28"/>
                <w:szCs w:val="28"/>
              </w:rPr>
            </w:pPr>
            <w:proofErr w:type="spellStart"/>
            <w:r>
              <w:rPr>
                <w:rFonts w:ascii="Times New Roman" w:hAnsi="Times New Roman" w:cs="Times New Roman"/>
                <w:sz w:val="28"/>
                <w:szCs w:val="28"/>
              </w:rPr>
              <w:t>Бегиева</w:t>
            </w:r>
            <w:proofErr w:type="spellEnd"/>
            <w:r>
              <w:rPr>
                <w:rFonts w:ascii="Times New Roman" w:hAnsi="Times New Roman" w:cs="Times New Roman"/>
                <w:sz w:val="28"/>
                <w:szCs w:val="28"/>
              </w:rPr>
              <w:t xml:space="preserve"> Т.Б.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высшая</w:t>
            </w:r>
          </w:p>
        </w:tc>
      </w:tr>
      <w:tr w:rsidR="000075B7" w:rsidTr="000075B7">
        <w:trPr>
          <w:trHeight w:val="297"/>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Физика</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168"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36</w:t>
            </w:r>
          </w:p>
        </w:tc>
        <w:tc>
          <w:tcPr>
            <w:tcW w:w="131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sz w:val="28"/>
                <w:szCs w:val="28"/>
              </w:rPr>
            </w:pPr>
            <w:proofErr w:type="spellStart"/>
            <w:r>
              <w:rPr>
                <w:rFonts w:ascii="Times New Roman" w:hAnsi="Times New Roman" w:cs="Times New Roman"/>
                <w:sz w:val="28"/>
                <w:szCs w:val="28"/>
              </w:rPr>
              <w:t>Кириакиди</w:t>
            </w:r>
            <w:proofErr w:type="spellEnd"/>
            <w:r>
              <w:rPr>
                <w:rFonts w:ascii="Times New Roman" w:hAnsi="Times New Roman" w:cs="Times New Roman"/>
                <w:sz w:val="28"/>
                <w:szCs w:val="28"/>
              </w:rPr>
              <w:t xml:space="preserve"> Е.И</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Соотв.</w:t>
            </w:r>
          </w:p>
        </w:tc>
      </w:tr>
      <w:tr w:rsidR="000075B7" w:rsidTr="000075B7">
        <w:trPr>
          <w:trHeight w:val="297"/>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Химия</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1168"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48</w:t>
            </w:r>
          </w:p>
        </w:tc>
        <w:tc>
          <w:tcPr>
            <w:tcW w:w="131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sz w:val="28"/>
                <w:szCs w:val="28"/>
              </w:rPr>
            </w:pPr>
            <w:proofErr w:type="spellStart"/>
            <w:r>
              <w:rPr>
                <w:rFonts w:ascii="Times New Roman" w:hAnsi="Times New Roman" w:cs="Times New Roman"/>
                <w:sz w:val="28"/>
                <w:szCs w:val="28"/>
              </w:rPr>
              <w:t>Таутиева</w:t>
            </w:r>
            <w:proofErr w:type="spellEnd"/>
            <w:r>
              <w:rPr>
                <w:rFonts w:ascii="Times New Roman" w:hAnsi="Times New Roman" w:cs="Times New Roman"/>
                <w:sz w:val="28"/>
                <w:szCs w:val="28"/>
              </w:rPr>
              <w:t xml:space="preserve"> З.К.</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высшая</w:t>
            </w:r>
          </w:p>
        </w:tc>
      </w:tr>
      <w:tr w:rsidR="000075B7" w:rsidTr="000075B7">
        <w:trPr>
          <w:trHeight w:val="297"/>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Биология</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1168"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48</w:t>
            </w:r>
          </w:p>
        </w:tc>
        <w:tc>
          <w:tcPr>
            <w:tcW w:w="131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sz w:val="28"/>
                <w:szCs w:val="28"/>
              </w:rPr>
            </w:pPr>
            <w:proofErr w:type="spellStart"/>
            <w:r>
              <w:rPr>
                <w:rFonts w:ascii="Times New Roman" w:hAnsi="Times New Roman" w:cs="Times New Roman"/>
                <w:sz w:val="28"/>
                <w:szCs w:val="28"/>
              </w:rPr>
              <w:t>Галачиева</w:t>
            </w:r>
            <w:proofErr w:type="spellEnd"/>
            <w:r>
              <w:rPr>
                <w:rFonts w:ascii="Times New Roman" w:hAnsi="Times New Roman" w:cs="Times New Roman"/>
                <w:sz w:val="28"/>
                <w:szCs w:val="28"/>
              </w:rPr>
              <w:t xml:space="preserve"> Л.К.</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соответствие</w:t>
            </w:r>
          </w:p>
        </w:tc>
      </w:tr>
      <w:tr w:rsidR="000075B7" w:rsidTr="000075B7">
        <w:trPr>
          <w:trHeight w:val="297"/>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География </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168"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31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Григорян Е.М.</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соответствие</w:t>
            </w:r>
          </w:p>
        </w:tc>
      </w:tr>
      <w:tr w:rsidR="000075B7" w:rsidTr="000075B7">
        <w:trPr>
          <w:trHeight w:val="297"/>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Информатика и ИКТ</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168"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72</w:t>
            </w:r>
          </w:p>
        </w:tc>
        <w:tc>
          <w:tcPr>
            <w:tcW w:w="131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Змиевский)</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sz w:val="28"/>
                <w:szCs w:val="28"/>
              </w:rPr>
            </w:pPr>
            <w:proofErr w:type="spellStart"/>
            <w:r>
              <w:rPr>
                <w:rFonts w:ascii="Times New Roman" w:hAnsi="Times New Roman" w:cs="Times New Roman"/>
                <w:sz w:val="28"/>
                <w:szCs w:val="28"/>
              </w:rPr>
              <w:t>Бабаянц</w:t>
            </w:r>
            <w:proofErr w:type="spellEnd"/>
            <w:r>
              <w:rPr>
                <w:rFonts w:ascii="Times New Roman" w:hAnsi="Times New Roman" w:cs="Times New Roman"/>
                <w:sz w:val="28"/>
                <w:szCs w:val="28"/>
              </w:rPr>
              <w:t xml:space="preserve"> Э.В.,</w:t>
            </w:r>
            <w:proofErr w:type="spellStart"/>
            <w:r>
              <w:rPr>
                <w:rFonts w:ascii="Times New Roman" w:hAnsi="Times New Roman" w:cs="Times New Roman"/>
                <w:sz w:val="28"/>
                <w:szCs w:val="28"/>
              </w:rPr>
              <w:t>Нартикоева</w:t>
            </w:r>
            <w:proofErr w:type="spellEnd"/>
            <w:r>
              <w:rPr>
                <w:rFonts w:ascii="Times New Roman" w:hAnsi="Times New Roman" w:cs="Times New Roman"/>
                <w:sz w:val="28"/>
                <w:szCs w:val="28"/>
              </w:rPr>
              <w:t xml:space="preserve"> Н.Ш.</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соответствие</w:t>
            </w:r>
          </w:p>
        </w:tc>
      </w:tr>
      <w:tr w:rsidR="000075B7" w:rsidTr="000075B7">
        <w:trPr>
          <w:trHeight w:val="116"/>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Литература</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168"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41</w:t>
            </w:r>
          </w:p>
        </w:tc>
        <w:tc>
          <w:tcPr>
            <w:tcW w:w="131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roofErr w:type="spellStart"/>
            <w:r>
              <w:rPr>
                <w:rFonts w:ascii="Times New Roman" w:hAnsi="Times New Roman" w:cs="Times New Roman"/>
                <w:color w:val="000000"/>
                <w:sz w:val="28"/>
                <w:szCs w:val="28"/>
              </w:rPr>
              <w:t>Худалова</w:t>
            </w:r>
            <w:proofErr w:type="spellEnd"/>
            <w:r>
              <w:rPr>
                <w:rFonts w:ascii="Times New Roman" w:hAnsi="Times New Roman" w:cs="Times New Roman"/>
                <w:color w:val="000000"/>
                <w:sz w:val="28"/>
                <w:szCs w:val="28"/>
              </w:rPr>
              <w:t xml:space="preserve"> 30</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sz w:val="28"/>
                <w:szCs w:val="28"/>
              </w:rPr>
            </w:pPr>
            <w:proofErr w:type="spellStart"/>
            <w:r>
              <w:rPr>
                <w:rFonts w:ascii="Times New Roman" w:hAnsi="Times New Roman" w:cs="Times New Roman"/>
                <w:sz w:val="28"/>
                <w:szCs w:val="28"/>
              </w:rPr>
              <w:t>Барсегянц</w:t>
            </w:r>
            <w:proofErr w:type="spellEnd"/>
            <w:r>
              <w:rPr>
                <w:rFonts w:ascii="Times New Roman" w:hAnsi="Times New Roman" w:cs="Times New Roman"/>
                <w:sz w:val="28"/>
                <w:szCs w:val="28"/>
              </w:rPr>
              <w:t xml:space="preserve"> Н.А.</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высшая</w:t>
            </w:r>
          </w:p>
        </w:tc>
      </w:tr>
      <w:tr w:rsidR="000075B7" w:rsidTr="000075B7">
        <w:trPr>
          <w:trHeight w:val="297"/>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Обществознание</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23</w:t>
            </w:r>
          </w:p>
        </w:tc>
        <w:tc>
          <w:tcPr>
            <w:tcW w:w="1168"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57</w:t>
            </w:r>
          </w:p>
        </w:tc>
        <w:tc>
          <w:tcPr>
            <w:tcW w:w="131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Тер-</w:t>
            </w:r>
            <w:proofErr w:type="spellStart"/>
            <w:r>
              <w:rPr>
                <w:rFonts w:ascii="Times New Roman" w:hAnsi="Times New Roman" w:cs="Times New Roman"/>
                <w:sz w:val="28"/>
                <w:szCs w:val="28"/>
              </w:rPr>
              <w:t>Саакянц</w:t>
            </w:r>
            <w:proofErr w:type="spellEnd"/>
            <w:r>
              <w:rPr>
                <w:rFonts w:ascii="Times New Roman" w:hAnsi="Times New Roman" w:cs="Times New Roman"/>
                <w:sz w:val="28"/>
                <w:szCs w:val="28"/>
              </w:rPr>
              <w:t xml:space="preserve"> К.Г.</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первая</w:t>
            </w:r>
          </w:p>
        </w:tc>
      </w:tr>
      <w:tr w:rsidR="000075B7" w:rsidTr="000075B7">
        <w:trPr>
          <w:trHeight w:val="297"/>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История</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1168"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63</w:t>
            </w:r>
          </w:p>
        </w:tc>
        <w:tc>
          <w:tcPr>
            <w:tcW w:w="131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 xml:space="preserve">Мусабеков  </w:t>
            </w:r>
            <w:r>
              <w:rPr>
                <w:rFonts w:ascii="Times New Roman" w:hAnsi="Times New Roman" w:cs="Times New Roman"/>
                <w:sz w:val="28"/>
                <w:szCs w:val="28"/>
              </w:rPr>
              <w:lastRenderedPageBreak/>
              <w:t>Р.А.</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p>
        </w:tc>
      </w:tr>
      <w:tr w:rsidR="000075B7" w:rsidTr="000075B7">
        <w:trPr>
          <w:trHeight w:val="297"/>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Английский язык</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168"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60</w:t>
            </w:r>
          </w:p>
        </w:tc>
        <w:tc>
          <w:tcPr>
            <w:tcW w:w="131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Клюева Н.В.</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Соотв.</w:t>
            </w:r>
          </w:p>
        </w:tc>
      </w:tr>
    </w:tbl>
    <w:p w:rsidR="000075B7" w:rsidRDefault="000075B7" w:rsidP="000075B7">
      <w:pPr>
        <w:ind w:firstLine="708"/>
        <w:jc w:val="both"/>
        <w:rPr>
          <w:rFonts w:ascii="Times New Roman" w:hAnsi="Times New Roman" w:cs="Times New Roman"/>
          <w:b/>
          <w:sz w:val="28"/>
          <w:szCs w:val="28"/>
        </w:rPr>
      </w:pPr>
      <w:r>
        <w:rPr>
          <w:rFonts w:ascii="Times New Roman" w:hAnsi="Times New Roman" w:cs="Times New Roman"/>
          <w:b/>
          <w:sz w:val="28"/>
          <w:szCs w:val="28"/>
        </w:rPr>
        <w:t>Динамика результатов ЕГЭ по предметам за 3 года.</w:t>
      </w:r>
    </w:p>
    <w:tbl>
      <w:tblPr>
        <w:tblpPr w:leftFromText="180" w:rightFromText="180" w:bottomFromText="200" w:vertAnchor="text" w:horzAnchor="margin" w:tblpXSpec="center" w:tblpY="42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851"/>
        <w:gridCol w:w="635"/>
        <w:gridCol w:w="567"/>
        <w:gridCol w:w="1669"/>
        <w:gridCol w:w="1167"/>
        <w:gridCol w:w="851"/>
        <w:gridCol w:w="567"/>
        <w:gridCol w:w="709"/>
        <w:gridCol w:w="567"/>
        <w:gridCol w:w="708"/>
        <w:gridCol w:w="567"/>
      </w:tblGrid>
      <w:tr w:rsidR="000075B7" w:rsidTr="000075B7">
        <w:trPr>
          <w:trHeight w:val="965"/>
        </w:trPr>
        <w:tc>
          <w:tcPr>
            <w:tcW w:w="110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Участвовало в ЕГЭ</w:t>
            </w:r>
          </w:p>
          <w:p w:rsidR="000075B7" w:rsidRDefault="000075B7">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2021</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Средний балл</w:t>
            </w:r>
          </w:p>
        </w:tc>
        <w:tc>
          <w:tcPr>
            <w:tcW w:w="635"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Ниже мин</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70 и более</w:t>
            </w:r>
          </w:p>
        </w:tc>
        <w:tc>
          <w:tcPr>
            <w:tcW w:w="1668" w:type="dxa"/>
            <w:tcBorders>
              <w:top w:val="single" w:sz="4" w:space="0" w:color="auto"/>
              <w:left w:val="single" w:sz="4" w:space="0" w:color="auto"/>
              <w:bottom w:val="single" w:sz="4" w:space="0" w:color="auto"/>
              <w:right w:val="single" w:sz="4" w:space="0" w:color="auto"/>
            </w:tcBorders>
            <w:vAlign w:val="center"/>
            <w:hideMark/>
          </w:tcPr>
          <w:p w:rsidR="000075B7" w:rsidRDefault="000075B7">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Предмет</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75B7" w:rsidRDefault="000075B7">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Участвовало в ЕГЭ</w:t>
            </w:r>
          </w:p>
          <w:p w:rsidR="000075B7" w:rsidRDefault="000075B7">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2019</w:t>
            </w:r>
          </w:p>
        </w:tc>
        <w:tc>
          <w:tcPr>
            <w:tcW w:w="851" w:type="dxa"/>
            <w:tcBorders>
              <w:top w:val="single" w:sz="4" w:space="0" w:color="auto"/>
              <w:left w:val="single" w:sz="4" w:space="0" w:color="auto"/>
              <w:bottom w:val="single" w:sz="4" w:space="0" w:color="auto"/>
              <w:right w:val="single" w:sz="4" w:space="0" w:color="auto"/>
            </w:tcBorders>
            <w:vAlign w:val="center"/>
            <w:hideMark/>
          </w:tcPr>
          <w:p w:rsidR="000075B7" w:rsidRDefault="000075B7">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Средний балл</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Ниже мин.</w:t>
            </w:r>
          </w:p>
        </w:tc>
        <w:tc>
          <w:tcPr>
            <w:tcW w:w="709" w:type="dxa"/>
            <w:tcBorders>
              <w:top w:val="single" w:sz="4" w:space="0" w:color="auto"/>
              <w:left w:val="single" w:sz="4" w:space="0" w:color="auto"/>
              <w:bottom w:val="single" w:sz="4" w:space="0" w:color="auto"/>
              <w:right w:val="single" w:sz="4" w:space="0" w:color="auto"/>
            </w:tcBorders>
            <w:vAlign w:val="center"/>
            <w:hideMark/>
          </w:tcPr>
          <w:p w:rsidR="000075B7" w:rsidRDefault="000075B7">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Участвовало в ЕГЭ 2020</w:t>
            </w:r>
          </w:p>
        </w:tc>
        <w:tc>
          <w:tcPr>
            <w:tcW w:w="567" w:type="dxa"/>
            <w:tcBorders>
              <w:top w:val="single" w:sz="4" w:space="0" w:color="auto"/>
              <w:left w:val="single" w:sz="4" w:space="0" w:color="auto"/>
              <w:bottom w:val="single" w:sz="4" w:space="0" w:color="auto"/>
              <w:right w:val="single" w:sz="4" w:space="0" w:color="auto"/>
            </w:tcBorders>
            <w:vAlign w:val="center"/>
            <w:hideMark/>
          </w:tcPr>
          <w:p w:rsidR="000075B7" w:rsidRDefault="000075B7">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Средний балл</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Ниже мин.</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70 и более</w:t>
            </w:r>
          </w:p>
        </w:tc>
      </w:tr>
      <w:tr w:rsidR="000075B7" w:rsidTr="000075B7">
        <w:trPr>
          <w:trHeight w:val="378"/>
        </w:trPr>
        <w:tc>
          <w:tcPr>
            <w:tcW w:w="110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46</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60</w:t>
            </w:r>
          </w:p>
        </w:tc>
        <w:tc>
          <w:tcPr>
            <w:tcW w:w="635"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24</w:t>
            </w:r>
          </w:p>
        </w:tc>
        <w:tc>
          <w:tcPr>
            <w:tcW w:w="1668" w:type="dxa"/>
            <w:tcBorders>
              <w:top w:val="single" w:sz="4" w:space="0" w:color="auto"/>
              <w:left w:val="single" w:sz="4" w:space="0" w:color="auto"/>
              <w:bottom w:val="single" w:sz="4" w:space="0" w:color="auto"/>
              <w:right w:val="single" w:sz="4" w:space="0" w:color="auto"/>
            </w:tcBorders>
            <w:noWrap/>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Русский язык</w:t>
            </w:r>
          </w:p>
        </w:tc>
        <w:tc>
          <w:tcPr>
            <w:tcW w:w="1167" w:type="dxa"/>
            <w:tcBorders>
              <w:top w:val="single" w:sz="4" w:space="0" w:color="auto"/>
              <w:left w:val="single" w:sz="4" w:space="0" w:color="auto"/>
              <w:bottom w:val="single" w:sz="4" w:space="0" w:color="auto"/>
              <w:right w:val="single" w:sz="4" w:space="0" w:color="auto"/>
            </w:tcBorders>
            <w:noWrap/>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29</w:t>
            </w:r>
          </w:p>
        </w:tc>
        <w:tc>
          <w:tcPr>
            <w:tcW w:w="851" w:type="dxa"/>
            <w:tcBorders>
              <w:top w:val="single" w:sz="4" w:space="0" w:color="auto"/>
              <w:left w:val="single" w:sz="4" w:space="0" w:color="auto"/>
              <w:bottom w:val="single" w:sz="4" w:space="0" w:color="auto"/>
              <w:right w:val="single" w:sz="4" w:space="0" w:color="auto"/>
            </w:tcBorders>
            <w:noWrap/>
            <w:hideMark/>
          </w:tcPr>
          <w:p w:rsidR="000075B7" w:rsidRDefault="000075B7">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70</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49</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72</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30</w:t>
            </w:r>
          </w:p>
        </w:tc>
      </w:tr>
      <w:tr w:rsidR="000075B7" w:rsidTr="000075B7">
        <w:trPr>
          <w:trHeight w:val="297"/>
        </w:trPr>
        <w:tc>
          <w:tcPr>
            <w:tcW w:w="110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18</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48</w:t>
            </w:r>
          </w:p>
        </w:tc>
        <w:tc>
          <w:tcPr>
            <w:tcW w:w="635"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1668"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Математика</w:t>
            </w:r>
          </w:p>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spellStart"/>
            <w:proofErr w:type="gramStart"/>
            <w:r>
              <w:rPr>
                <w:rFonts w:ascii="Times New Roman" w:hAnsi="Times New Roman" w:cs="Times New Roman"/>
                <w:color w:val="000000"/>
                <w:sz w:val="28"/>
                <w:szCs w:val="28"/>
              </w:rPr>
              <w:t>проф</w:t>
            </w:r>
            <w:proofErr w:type="spellEnd"/>
            <w:proofErr w:type="gramEnd"/>
            <w:r>
              <w:rPr>
                <w:rFonts w:ascii="Times New Roman" w:hAnsi="Times New Roman" w:cs="Times New Roman"/>
                <w:color w:val="000000"/>
                <w:sz w:val="28"/>
                <w:szCs w:val="28"/>
              </w:rPr>
              <w:t>)</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57</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rsidR="000075B7" w:rsidRDefault="000075B7">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41</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0075B7" w:rsidTr="000075B7">
        <w:trPr>
          <w:trHeight w:val="297"/>
        </w:trPr>
        <w:tc>
          <w:tcPr>
            <w:tcW w:w="110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0075B7" w:rsidRDefault="000075B7">
            <w:pPr>
              <w:jc w:val="both"/>
              <w:rPr>
                <w:rFonts w:ascii="Times New Roman" w:hAnsi="Times New Roman" w:cs="Times New Roman"/>
                <w:color w:val="000000"/>
                <w:sz w:val="28"/>
                <w:szCs w:val="28"/>
              </w:rPr>
            </w:pPr>
          </w:p>
        </w:tc>
        <w:tc>
          <w:tcPr>
            <w:tcW w:w="635" w:type="dxa"/>
            <w:tcBorders>
              <w:top w:val="single" w:sz="4" w:space="0" w:color="auto"/>
              <w:left w:val="single" w:sz="4" w:space="0" w:color="auto"/>
              <w:bottom w:val="single" w:sz="4" w:space="0" w:color="auto"/>
              <w:right w:val="single" w:sz="4" w:space="0" w:color="auto"/>
            </w:tcBorders>
          </w:tcPr>
          <w:p w:rsidR="000075B7" w:rsidRDefault="000075B7">
            <w:pPr>
              <w:jc w:val="both"/>
              <w:rPr>
                <w:rFonts w:ascii="Times New Roman" w:hAnsi="Times New Roman" w:cs="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16</w:t>
            </w:r>
          </w:p>
        </w:tc>
        <w:tc>
          <w:tcPr>
            <w:tcW w:w="1668"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Математика (база)</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3,68</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0075B7" w:rsidRDefault="000075B7">
            <w:pPr>
              <w:jc w:val="both"/>
              <w:rPr>
                <w:rFonts w:ascii="Times New Roman" w:hAnsi="Times New Roman" w:cs="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0075B7" w:rsidRDefault="000075B7">
            <w:pPr>
              <w:jc w:val="both"/>
              <w:rPr>
                <w:rFonts w:ascii="Times New Roman" w:hAnsi="Times New Roman" w:cs="Times New Roman"/>
                <w:b/>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0075B7" w:rsidRDefault="000075B7">
            <w:pPr>
              <w:jc w:val="both"/>
              <w:rPr>
                <w:rFonts w:ascii="Times New Roman" w:hAnsi="Times New Roman" w:cs="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0075B7" w:rsidRDefault="000075B7">
            <w:pPr>
              <w:jc w:val="both"/>
              <w:rPr>
                <w:rFonts w:ascii="Times New Roman" w:hAnsi="Times New Roman" w:cs="Times New Roman"/>
                <w:color w:val="000000"/>
                <w:sz w:val="28"/>
                <w:szCs w:val="28"/>
              </w:rPr>
            </w:pPr>
          </w:p>
        </w:tc>
      </w:tr>
      <w:tr w:rsidR="000075B7" w:rsidTr="000075B7">
        <w:trPr>
          <w:trHeight w:val="297"/>
        </w:trPr>
        <w:tc>
          <w:tcPr>
            <w:tcW w:w="110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36</w:t>
            </w:r>
          </w:p>
        </w:tc>
        <w:tc>
          <w:tcPr>
            <w:tcW w:w="635"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668"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Физика</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41</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0075B7" w:rsidRDefault="000075B7">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43</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0</w:t>
            </w:r>
          </w:p>
        </w:tc>
      </w:tr>
      <w:tr w:rsidR="000075B7" w:rsidTr="000075B7">
        <w:trPr>
          <w:trHeight w:val="297"/>
        </w:trPr>
        <w:tc>
          <w:tcPr>
            <w:tcW w:w="110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54</w:t>
            </w:r>
          </w:p>
        </w:tc>
        <w:tc>
          <w:tcPr>
            <w:tcW w:w="635"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668"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Химия</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55,7</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0075B7" w:rsidRDefault="000075B7">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53</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r>
      <w:tr w:rsidR="000075B7" w:rsidTr="000075B7">
        <w:trPr>
          <w:trHeight w:val="297"/>
        </w:trPr>
        <w:tc>
          <w:tcPr>
            <w:tcW w:w="110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48</w:t>
            </w:r>
          </w:p>
        </w:tc>
        <w:tc>
          <w:tcPr>
            <w:tcW w:w="635"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668"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Биология</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45</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0075B7" w:rsidRDefault="000075B7">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48</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0075B7" w:rsidTr="000075B7">
        <w:trPr>
          <w:trHeight w:val="297"/>
        </w:trPr>
        <w:tc>
          <w:tcPr>
            <w:tcW w:w="1101" w:type="dxa"/>
            <w:tcBorders>
              <w:top w:val="single" w:sz="4" w:space="0" w:color="auto"/>
              <w:left w:val="single" w:sz="4" w:space="0" w:color="auto"/>
              <w:bottom w:val="single" w:sz="4" w:space="0" w:color="auto"/>
              <w:right w:val="single" w:sz="4" w:space="0" w:color="auto"/>
            </w:tcBorders>
          </w:tcPr>
          <w:p w:rsidR="000075B7" w:rsidRDefault="000075B7">
            <w:pPr>
              <w:jc w:val="both"/>
              <w:rPr>
                <w:rFonts w:ascii="Times New Roman" w:hAnsi="Times New Roman" w:cs="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0075B7" w:rsidRDefault="000075B7">
            <w:pPr>
              <w:jc w:val="both"/>
              <w:rPr>
                <w:rFonts w:ascii="Times New Roman" w:hAnsi="Times New Roman" w:cs="Times New Roman"/>
                <w:color w:val="000000"/>
                <w:sz w:val="28"/>
                <w:szCs w:val="28"/>
              </w:rPr>
            </w:pPr>
          </w:p>
        </w:tc>
        <w:tc>
          <w:tcPr>
            <w:tcW w:w="635" w:type="dxa"/>
            <w:tcBorders>
              <w:top w:val="single" w:sz="4" w:space="0" w:color="auto"/>
              <w:left w:val="single" w:sz="4" w:space="0" w:color="auto"/>
              <w:bottom w:val="single" w:sz="4" w:space="0" w:color="auto"/>
              <w:right w:val="single" w:sz="4" w:space="0" w:color="auto"/>
            </w:tcBorders>
          </w:tcPr>
          <w:p w:rsidR="000075B7" w:rsidRDefault="000075B7">
            <w:pPr>
              <w:jc w:val="both"/>
              <w:rPr>
                <w:rFonts w:ascii="Times New Roman" w:hAnsi="Times New Roman" w:cs="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0075B7" w:rsidRDefault="000075B7">
            <w:pPr>
              <w:jc w:val="both"/>
              <w:rPr>
                <w:rFonts w:ascii="Times New Roman" w:hAnsi="Times New Roman" w:cs="Times New Roman"/>
                <w:color w:val="000000"/>
                <w:sz w:val="28"/>
                <w:szCs w:val="28"/>
              </w:rPr>
            </w:pPr>
          </w:p>
        </w:tc>
        <w:tc>
          <w:tcPr>
            <w:tcW w:w="1668"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География </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0075B7" w:rsidRDefault="000075B7">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46</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0</w:t>
            </w:r>
          </w:p>
        </w:tc>
      </w:tr>
      <w:tr w:rsidR="000075B7" w:rsidTr="000075B7">
        <w:trPr>
          <w:trHeight w:val="297"/>
        </w:trPr>
        <w:tc>
          <w:tcPr>
            <w:tcW w:w="110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48</w:t>
            </w:r>
          </w:p>
        </w:tc>
        <w:tc>
          <w:tcPr>
            <w:tcW w:w="635"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668"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Информатика и ИКТ</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40</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0075B7" w:rsidRDefault="000075B7">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51</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0075B7" w:rsidTr="000075B7">
        <w:trPr>
          <w:trHeight w:val="297"/>
        </w:trPr>
        <w:tc>
          <w:tcPr>
            <w:tcW w:w="110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41</w:t>
            </w:r>
          </w:p>
        </w:tc>
        <w:tc>
          <w:tcPr>
            <w:tcW w:w="635"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668"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Литература</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32</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0075B7" w:rsidRDefault="000075B7">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36</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0</w:t>
            </w:r>
          </w:p>
        </w:tc>
      </w:tr>
      <w:tr w:rsidR="000075B7" w:rsidTr="000075B7">
        <w:trPr>
          <w:trHeight w:val="297"/>
        </w:trPr>
        <w:tc>
          <w:tcPr>
            <w:tcW w:w="110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27</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45</w:t>
            </w:r>
          </w:p>
        </w:tc>
        <w:tc>
          <w:tcPr>
            <w:tcW w:w="635"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668"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Обществознание</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43</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0075B7" w:rsidRDefault="000075B7">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49</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0075B7" w:rsidTr="000075B7">
        <w:trPr>
          <w:trHeight w:val="297"/>
        </w:trPr>
        <w:tc>
          <w:tcPr>
            <w:tcW w:w="110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16</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63</w:t>
            </w:r>
          </w:p>
        </w:tc>
        <w:tc>
          <w:tcPr>
            <w:tcW w:w="635"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668"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История</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47</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0075B7" w:rsidRDefault="000075B7">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43</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0075B7" w:rsidTr="000075B7">
        <w:trPr>
          <w:trHeight w:val="297"/>
        </w:trPr>
        <w:tc>
          <w:tcPr>
            <w:tcW w:w="110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60</w:t>
            </w:r>
          </w:p>
        </w:tc>
        <w:tc>
          <w:tcPr>
            <w:tcW w:w="635"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1668" w:type="dxa"/>
            <w:tcBorders>
              <w:top w:val="single" w:sz="4" w:space="0" w:color="auto"/>
              <w:left w:val="single" w:sz="4" w:space="0" w:color="auto"/>
              <w:bottom w:val="single" w:sz="4" w:space="0" w:color="auto"/>
              <w:right w:val="single" w:sz="4" w:space="0" w:color="auto"/>
            </w:tcBorders>
            <w:noWrap/>
            <w:vAlign w:val="bottom"/>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Английский язык</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75B7" w:rsidRDefault="000075B7">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60</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64</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r>
    </w:tbl>
    <w:p w:rsidR="000075B7" w:rsidRDefault="000075B7" w:rsidP="000075B7">
      <w:pPr>
        <w:jc w:val="both"/>
        <w:rPr>
          <w:rFonts w:ascii="Times New Roman" w:hAnsi="Times New Roman" w:cs="Times New Roman"/>
          <w:noProof/>
          <w:sz w:val="28"/>
          <w:szCs w:val="28"/>
        </w:rPr>
      </w:pPr>
      <w:r>
        <w:rPr>
          <w:rFonts w:ascii="Times New Roman" w:hAnsi="Times New Roman" w:cs="Times New Roman"/>
          <w:sz w:val="28"/>
          <w:szCs w:val="28"/>
        </w:rPr>
        <w:t>Анализ результатов ЕГЭ-2020 показал, что  по сравнению с прошлым годом средний балл повысился (в целом результаты) по русскому языку, физика, биология, информатика, английский язык химия (не увеличился средний балл, но увеличилось кол-во высоко бальных работ)</w:t>
      </w:r>
    </w:p>
    <w:p w:rsidR="000075B7" w:rsidRDefault="000075B7" w:rsidP="000075B7">
      <w:pPr>
        <w:jc w:val="both"/>
        <w:rPr>
          <w:rFonts w:ascii="Times New Roman" w:hAnsi="Times New Roman" w:cs="Times New Roman"/>
          <w:noProof/>
          <w:sz w:val="28"/>
          <w:szCs w:val="28"/>
        </w:rPr>
      </w:pPr>
      <w:r>
        <w:rPr>
          <w:rFonts w:ascii="Times New Roman" w:hAnsi="Times New Roman" w:cs="Times New Roman"/>
          <w:noProof/>
          <w:sz w:val="28"/>
          <w:szCs w:val="28"/>
        </w:rPr>
        <w:t xml:space="preserve">Как видно из результатов,средний балл ЕГЭ понизился по математике(профиль), истории. </w:t>
      </w:r>
    </w:p>
    <w:p w:rsidR="000075B7" w:rsidRDefault="000075B7" w:rsidP="000075B7">
      <w:pPr>
        <w:pStyle w:val="Default"/>
        <w:jc w:val="both"/>
        <w:rPr>
          <w:sz w:val="28"/>
          <w:szCs w:val="28"/>
        </w:rPr>
      </w:pPr>
      <w:r>
        <w:rPr>
          <w:sz w:val="28"/>
          <w:szCs w:val="28"/>
        </w:rPr>
        <w:t xml:space="preserve">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государственной итоговой аттестации на 2021-2022 учебный год: </w:t>
      </w:r>
    </w:p>
    <w:p w:rsidR="000075B7" w:rsidRDefault="000075B7" w:rsidP="000075B7">
      <w:pPr>
        <w:pStyle w:val="Default"/>
        <w:jc w:val="both"/>
        <w:rPr>
          <w:sz w:val="28"/>
          <w:szCs w:val="28"/>
        </w:rPr>
      </w:pPr>
      <w:r>
        <w:rPr>
          <w:sz w:val="28"/>
          <w:szCs w:val="28"/>
        </w:rPr>
        <w:t xml:space="preserve">1. Проанализировать результаты государственной итоговой аттестации 2020 года в разрезе каждого предмета на заседаниях школьных методических объединений учителей-предметников, методического совета и педагогического совета в августе 2021 года. </w:t>
      </w:r>
    </w:p>
    <w:p w:rsidR="000075B7" w:rsidRDefault="000075B7" w:rsidP="000075B7">
      <w:pPr>
        <w:pStyle w:val="Default"/>
        <w:jc w:val="both"/>
        <w:rPr>
          <w:sz w:val="28"/>
          <w:szCs w:val="28"/>
        </w:rPr>
      </w:pPr>
      <w:r>
        <w:rPr>
          <w:sz w:val="28"/>
          <w:szCs w:val="28"/>
        </w:rPr>
        <w:t xml:space="preserve">2. Проводить в 9 и 11 классах ежемесячный мониторинг учебных достижений учащихся по обязательным предметам и предметам по выбору. </w:t>
      </w:r>
    </w:p>
    <w:p w:rsidR="000075B7" w:rsidRDefault="000075B7" w:rsidP="000075B7">
      <w:pPr>
        <w:pStyle w:val="Default"/>
        <w:jc w:val="both"/>
        <w:rPr>
          <w:sz w:val="28"/>
          <w:szCs w:val="28"/>
        </w:rPr>
      </w:pPr>
      <w:r>
        <w:rPr>
          <w:sz w:val="28"/>
          <w:szCs w:val="28"/>
        </w:rPr>
        <w:t xml:space="preserve">3. Проводить вводные тестирование в начале года по обязательным предметам (русский язык и математика), диагностические работы  и  репетиционные экзамены в течение учебного года по обязательным предметам и  по всем предметам по выбору. </w:t>
      </w:r>
    </w:p>
    <w:p w:rsidR="000075B7" w:rsidRDefault="000075B7" w:rsidP="000075B7">
      <w:pPr>
        <w:pStyle w:val="Default"/>
        <w:jc w:val="both"/>
        <w:rPr>
          <w:sz w:val="28"/>
          <w:szCs w:val="28"/>
        </w:rPr>
      </w:pPr>
      <w:r>
        <w:rPr>
          <w:sz w:val="28"/>
          <w:szCs w:val="28"/>
        </w:rPr>
        <w:t xml:space="preserve">4. Учителям – предметникам продумывать индивидуальную работу с учащимися, как на уроке, так и на дополнительных занятиях, направленную на ликвидацию пробелов учащихся, использовать новые образовательные технологии, возможности компьютерного тестирования по предметам. </w:t>
      </w:r>
    </w:p>
    <w:p w:rsidR="000075B7" w:rsidRDefault="000075B7" w:rsidP="000075B7">
      <w:pPr>
        <w:pStyle w:val="Default"/>
        <w:jc w:val="both"/>
        <w:rPr>
          <w:sz w:val="28"/>
          <w:szCs w:val="28"/>
        </w:rPr>
      </w:pPr>
      <w:r>
        <w:rPr>
          <w:sz w:val="28"/>
          <w:szCs w:val="28"/>
        </w:rPr>
        <w:t xml:space="preserve">5. Систематически знакомить родителей с результатами </w:t>
      </w:r>
      <w:proofErr w:type="gramStart"/>
      <w:r>
        <w:rPr>
          <w:sz w:val="28"/>
          <w:szCs w:val="28"/>
        </w:rPr>
        <w:t>предметной</w:t>
      </w:r>
      <w:proofErr w:type="gramEnd"/>
      <w:r>
        <w:rPr>
          <w:sz w:val="28"/>
          <w:szCs w:val="28"/>
        </w:rPr>
        <w:t xml:space="preserve"> </w:t>
      </w:r>
      <w:proofErr w:type="spellStart"/>
      <w:r>
        <w:rPr>
          <w:sz w:val="28"/>
          <w:szCs w:val="28"/>
        </w:rPr>
        <w:t>обученности</w:t>
      </w:r>
      <w:proofErr w:type="spellEnd"/>
      <w:r>
        <w:rPr>
          <w:sz w:val="28"/>
          <w:szCs w:val="28"/>
        </w:rPr>
        <w:t xml:space="preserve"> учащихся по итогам контрольных и  диагностических работ, репетиционных экзаменов.</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6. Продолжить разъяснительную работу среди учащихся о недопустимости использования на экзаменах сотовых телефонов, дополнительных материалов, не разрешенных на ОГЭ.</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6. Разработать индивидуальные дорожные карты подготовки к ЕГЭ и ОГЭ учащихся группы риска.</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 xml:space="preserve">Учителям - предметникам в педагогической деятельности стимулировать познавательную активность учащихся как средство саморазвития и самореализации личности, использовать индивидуализацию и </w:t>
      </w:r>
      <w:r>
        <w:rPr>
          <w:rFonts w:ascii="Times New Roman" w:hAnsi="Times New Roman" w:cs="Times New Roman"/>
          <w:sz w:val="28"/>
          <w:szCs w:val="28"/>
        </w:rPr>
        <w:lastRenderedPageBreak/>
        <w:t>дифференциацию обучения учащихся, создавать положительное эмоциональное поле взаимоотношений «учитель-ученик», воспитывать положительное отношение учащихся к учебной деятельности, осуществлять взаимодействие между семьей и школой с целью организации совместных действий для решения успешности обучения и социализации личности.</w:t>
      </w:r>
      <w:proofErr w:type="gramEnd"/>
    </w:p>
    <w:p w:rsidR="000075B7" w:rsidRDefault="000075B7" w:rsidP="000075B7">
      <w:pPr>
        <w:tabs>
          <w:tab w:val="left" w:pos="3252"/>
        </w:tabs>
        <w:spacing w:after="0" w:line="240" w:lineRule="auto"/>
        <w:rPr>
          <w:rFonts w:ascii="Times New Roman" w:hAnsi="Times New Roman" w:cs="Times New Roman"/>
          <w:b/>
          <w:sz w:val="28"/>
          <w:szCs w:val="28"/>
          <w:u w:val="single"/>
        </w:rPr>
      </w:pPr>
    </w:p>
    <w:p w:rsidR="000075B7" w:rsidRDefault="000075B7" w:rsidP="000075B7">
      <w:pPr>
        <w:tabs>
          <w:tab w:val="left" w:pos="3252"/>
        </w:tabs>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Выводы:</w:t>
      </w:r>
    </w:p>
    <w:p w:rsidR="000075B7" w:rsidRDefault="000075B7" w:rsidP="000075B7">
      <w:pPr>
        <w:tabs>
          <w:tab w:val="left" w:pos="32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1.Единая методическая тема и поставленные перед педагогическим коллективом на 2020-2021 учебный год задачи в течение учебного года планомерно и целенаправленно решались через всю систему деятельности </w:t>
      </w:r>
      <w:proofErr w:type="spellStart"/>
      <w:r>
        <w:rPr>
          <w:rFonts w:ascii="Times New Roman" w:hAnsi="Times New Roman" w:cs="Times New Roman"/>
          <w:sz w:val="28"/>
          <w:szCs w:val="28"/>
        </w:rPr>
        <w:t>педколлектива</w:t>
      </w:r>
      <w:proofErr w:type="spellEnd"/>
      <w:r>
        <w:rPr>
          <w:rFonts w:ascii="Times New Roman" w:hAnsi="Times New Roman" w:cs="Times New Roman"/>
          <w:sz w:val="28"/>
          <w:szCs w:val="28"/>
        </w:rPr>
        <w:t xml:space="preserve"> школы. </w:t>
      </w:r>
    </w:p>
    <w:p w:rsidR="000075B7" w:rsidRDefault="000075B7" w:rsidP="000075B7">
      <w:pPr>
        <w:tabs>
          <w:tab w:val="left" w:pos="32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2.Велась разнообразная  работа, направленная на повышение профессионально компетентности учителей школы, совершенствование качества образовательной деятельности педагогического коллектива, создавались условия для повышения профессионального уровня и педагогического мастерства, личностной самореализации и </w:t>
      </w:r>
      <w:proofErr w:type="spellStart"/>
      <w:r>
        <w:rPr>
          <w:rFonts w:ascii="Times New Roman" w:hAnsi="Times New Roman" w:cs="Times New Roman"/>
          <w:sz w:val="28"/>
          <w:szCs w:val="28"/>
        </w:rPr>
        <w:t>самоактуализации</w:t>
      </w:r>
      <w:proofErr w:type="spellEnd"/>
      <w:r>
        <w:rPr>
          <w:rFonts w:ascii="Times New Roman" w:hAnsi="Times New Roman" w:cs="Times New Roman"/>
          <w:sz w:val="28"/>
          <w:szCs w:val="28"/>
        </w:rPr>
        <w:t xml:space="preserve"> педагогов школы.  </w:t>
      </w:r>
    </w:p>
    <w:p w:rsidR="000075B7" w:rsidRDefault="000075B7" w:rsidP="000075B7">
      <w:pPr>
        <w:tabs>
          <w:tab w:val="left" w:pos="32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3.Через деятельность методических объединений много внимания было уделено совершенствованию дидактического и методического обеспечения содержания образования и обучения, расширению информационной базы школы, разнообразию видов деятельности по повышению педагогической компетентности учителей школы.   </w:t>
      </w:r>
    </w:p>
    <w:p w:rsidR="000075B7" w:rsidRDefault="000075B7" w:rsidP="000075B7">
      <w:pPr>
        <w:tabs>
          <w:tab w:val="left" w:pos="32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4.Избранные направления и формы методической работы педагогического коллектива школы были устоявшиеся, проверенные опытным путём. Они приемлемы для педагогического коллектива школы, используются в работе и совершенствуются. Как и  в анализах за предыдущие учебные годы, нельзя не отметить в анализе за истекший учебный год положительно сложившуюся традицию проведения тематических педсоветов и совершенствование форм их проведения. </w:t>
      </w:r>
    </w:p>
    <w:p w:rsidR="000075B7" w:rsidRDefault="000075B7" w:rsidP="000075B7">
      <w:pPr>
        <w:tabs>
          <w:tab w:val="left" w:pos="32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5.Школа в целом укомплектована необходимыми педагогическими кадрами соответствующего уровня образования. Коллектив  педагогов в целом стабилен, но наблюдается постепенное старение учительских кадров. 6.Повышение квалификации педагогов на курсах в РИПКРО проходит ежегодно и носит стабильный характер. Профессиональный уровень учительского коллектива достаточно высокий.</w:t>
      </w:r>
    </w:p>
    <w:p w:rsidR="000075B7" w:rsidRDefault="000075B7" w:rsidP="000075B7">
      <w:pPr>
        <w:tabs>
          <w:tab w:val="left" w:pos="32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7.Мероприятия, проводимые в школе, отличались высокой степенью научности и были подготовлены и проведены профессионально грамотно, на них глубоко и серьёзно обсуждались важные проблемы методической работы педагогического коллектива. </w:t>
      </w:r>
    </w:p>
    <w:p w:rsidR="000075B7" w:rsidRDefault="000075B7" w:rsidP="000075B7">
      <w:pPr>
        <w:tabs>
          <w:tab w:val="left" w:pos="32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 Из отчетов руководителей методических объединений следует, что намеченные ими задачи выполнены полностью или частично.</w:t>
      </w:r>
    </w:p>
    <w:p w:rsidR="000075B7" w:rsidRDefault="000075B7" w:rsidP="000075B7">
      <w:pPr>
        <w:tabs>
          <w:tab w:val="left" w:pos="32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9.В ходе предметных недель применялись самые разнообразные формы и методы организации внеклассной работы. </w:t>
      </w:r>
    </w:p>
    <w:p w:rsidR="000075B7" w:rsidRDefault="000075B7" w:rsidP="000075B7">
      <w:pPr>
        <w:tabs>
          <w:tab w:val="left" w:pos="32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10.Работа по самообразованию членов педагогического коллектива находится под контролем руководителей ШМО. </w:t>
      </w:r>
    </w:p>
    <w:p w:rsidR="000075B7" w:rsidRDefault="000075B7" w:rsidP="000075B7">
      <w:pPr>
        <w:tabs>
          <w:tab w:val="left" w:pos="32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11.В течение учебного года малоопытным учителям постоянно оказывалась  помощь в форме профессиональных советов, вооружения методической литературой, их уроки целенаправленно посещали директор и зам. директора по УВР, давая всесторонний, глубокий анализ. </w:t>
      </w:r>
    </w:p>
    <w:p w:rsidR="000075B7" w:rsidRDefault="000075B7" w:rsidP="000075B7">
      <w:pPr>
        <w:tabs>
          <w:tab w:val="left" w:pos="3252"/>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Проблемное поле. </w:t>
      </w:r>
    </w:p>
    <w:p w:rsidR="000075B7" w:rsidRDefault="000075B7" w:rsidP="000075B7">
      <w:pPr>
        <w:tabs>
          <w:tab w:val="left" w:pos="32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1.Не всегда удовлетворительно ведётся целенаправленная и системная работа с мотивированными на учебу и одаренными детьми, подготовка к олимпиадам и интеллектуальным конкурсам. </w:t>
      </w:r>
    </w:p>
    <w:p w:rsidR="000075B7" w:rsidRDefault="000075B7" w:rsidP="000075B7">
      <w:pPr>
        <w:tabs>
          <w:tab w:val="left" w:pos="32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2.Необходимо повышать качество научно-исследовательской, проектно-исследовательской деятельности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p>
    <w:p w:rsidR="000075B7" w:rsidRDefault="000075B7" w:rsidP="000075B7">
      <w:pPr>
        <w:tabs>
          <w:tab w:val="left" w:pos="32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3.Недостаточен уровень использования современных информационных технологий на уроках. Ряд педагогов не проявляют интереса к освоению современных средств организации учебно-воспитательного процесса. </w:t>
      </w:r>
    </w:p>
    <w:p w:rsidR="000075B7" w:rsidRDefault="000075B7" w:rsidP="000075B7">
      <w:pPr>
        <w:tabs>
          <w:tab w:val="left" w:pos="32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 Необходимо  привести в систему проведение открытых уроков с целью совершенствования технологий</w:t>
      </w:r>
      <w:r w:rsidR="002228F8">
        <w:rPr>
          <w:rFonts w:ascii="Times New Roman" w:hAnsi="Times New Roman" w:cs="Times New Roman"/>
          <w:sz w:val="28"/>
          <w:szCs w:val="28"/>
        </w:rPr>
        <w:t xml:space="preserve"> проведения современного  урока</w:t>
      </w:r>
      <w:r>
        <w:rPr>
          <w:rFonts w:ascii="Times New Roman" w:hAnsi="Times New Roman" w:cs="Times New Roman"/>
          <w:sz w:val="28"/>
          <w:szCs w:val="28"/>
        </w:rPr>
        <w:t>.</w:t>
      </w:r>
    </w:p>
    <w:p w:rsidR="000075B7" w:rsidRPr="002228F8" w:rsidRDefault="000075B7" w:rsidP="000075B7">
      <w:pPr>
        <w:tabs>
          <w:tab w:val="left" w:pos="3252"/>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2228F8">
        <w:rPr>
          <w:rFonts w:ascii="Times New Roman" w:hAnsi="Times New Roman" w:cs="Times New Roman"/>
          <w:b/>
          <w:sz w:val="28"/>
          <w:szCs w:val="28"/>
        </w:rPr>
        <w:t xml:space="preserve">Перспективы развития. </w:t>
      </w:r>
    </w:p>
    <w:p w:rsidR="000075B7" w:rsidRDefault="000075B7" w:rsidP="000075B7">
      <w:pPr>
        <w:tabs>
          <w:tab w:val="left" w:pos="32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Организация методической работы в школе должна способствовать развитию творческого и инновационного потенциалов субъектов образовательного процесса. Для учителей школы актуальными остаются вопросы совершенствования проектирования и проведения современного урока, его конструирования, решение проблем анализа и самоанализа педагогами собственной деятельности, построение индивидуальной траектории профессионального совершенствования учителя. Необходима целенаправленная и продуктивная работа с учащимися первого уровня успешности и мотивированными на  учёбу учащимися, чтобы поднять престиж школы при участии в олимпиадах, различного рода интеллектуальных конкурсах состязаниях, повысить качество научно-исследовательской и проектной деятельности учащихся. Следует совершенствовать деятельность учителей ШМО по подготовке учащихся к государственной итоговой аттестации. </w:t>
      </w:r>
    </w:p>
    <w:p w:rsidR="000075B7" w:rsidRDefault="000075B7" w:rsidP="000075B7">
      <w:pPr>
        <w:tabs>
          <w:tab w:val="left" w:pos="32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основе индивидуального и дифференцированного подходов рекомендуется: </w:t>
      </w:r>
    </w:p>
    <w:p w:rsidR="000075B7" w:rsidRDefault="000075B7" w:rsidP="000075B7">
      <w:pPr>
        <w:tabs>
          <w:tab w:val="left" w:pos="32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-шире внедрять формы и методы развивающего обучения и современные технологии, учитывая индивидуальные особенности каждого ребёнка, и используя соответствующие технологии обучения; </w:t>
      </w:r>
    </w:p>
    <w:p w:rsidR="000075B7" w:rsidRDefault="000075B7" w:rsidP="000075B7">
      <w:pPr>
        <w:tabs>
          <w:tab w:val="left" w:pos="32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-повышать уровень и качество взаимодействия в образовательном процессе; </w:t>
      </w:r>
    </w:p>
    <w:p w:rsidR="000075B7" w:rsidRDefault="000075B7" w:rsidP="000075B7">
      <w:pPr>
        <w:tabs>
          <w:tab w:val="left" w:pos="32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-работать над развитием мотивации обучения у школьников; </w:t>
      </w:r>
    </w:p>
    <w:p w:rsidR="000075B7" w:rsidRDefault="000075B7" w:rsidP="000075B7">
      <w:pPr>
        <w:tabs>
          <w:tab w:val="left" w:pos="32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-продолжить работу по совершенствованию навыков смыслового чтения; </w:t>
      </w:r>
    </w:p>
    <w:p w:rsidR="000075B7" w:rsidRDefault="000075B7" w:rsidP="000075B7">
      <w:pPr>
        <w:tabs>
          <w:tab w:val="left" w:pos="32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-шире использовать различные интерактивные формы организации урока, продолжить проектную деятельность учащихся на уроке и во внеурочной деятельности как один их путей повышения эффективности учебно-воспитательного  процесса  качества образовательных услуг, успешной подготовки учащихся к сдаче ЕГЭ и ОГЭ и поддержания интереса к изучению различных дисциплин.</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В рамках муниципальной ведомственной программы «Школьное питание» бесплатным питанием за счет средств муниципального бюджета были обеспечены 34 обучающихся из многодетных и малообеспеченных семей. Всего горячим питанием было охвачено 92%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Функционировало 2 группы продленного дня. Питание в школьной столовой было организовано по классам в соответствии с графиком, исходя из режима учебных занятий.</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            Школой было заключено соглашение о сотрудничестве с Северо-Осетинской региональной организацией родителей детей с РАС «Выбор», в рамках реализуемого проекта по адаптации  и внедрению инклюзивного образования на основе метода Прикладного поведенческого анализа для детей с ОВЗ «Ресурсный класс» (04.08.2018г). В ресурсном классе обучалось 9 детей при поддержке 6 </w:t>
      </w:r>
      <w:proofErr w:type="spellStart"/>
      <w:r>
        <w:rPr>
          <w:rFonts w:ascii="Times New Roman" w:hAnsi="Times New Roman" w:cs="Times New Roman"/>
          <w:sz w:val="28"/>
          <w:szCs w:val="28"/>
        </w:rPr>
        <w:t>тьюторов</w:t>
      </w:r>
      <w:proofErr w:type="spellEnd"/>
      <w:r>
        <w:rPr>
          <w:rFonts w:ascii="Times New Roman" w:hAnsi="Times New Roman" w:cs="Times New Roman"/>
          <w:sz w:val="28"/>
          <w:szCs w:val="28"/>
        </w:rPr>
        <w:t>, 1 дефектолога и 1 психолога.</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           Школа работала в соответствии с Программой развития, реализовывались программы начального общего образования, основного общего и среднего общего образования. На начало учебного года в школе обучалось 837 ребенка, на конец учебного года 857.  В школе 26 классов: начальное общее образование -11 классов, основное общее образование – 10 классов, среднее общее образование -5 классов. Кроме классно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рочной системы обучение ведется по индивидуальным учебным планам на основе медицинских показателей – 1 человек. Обучение осуществлялось на основе общеобразовательных программ, рекомендованных Министерством образования РФ, адаптированных на основе базисно – учебного плана. Учебный план был направлен на решение следующих задач:</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обеспечение базового образования;</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развитие адаптированной образовательной среды;</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 развитие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культуры учащихся;</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развитие познавательных интересов и личностного самоопределения учащихся 1-11 классов;</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При моделировании учебных планов мы стремились учесть интересы и потребности детей и их родителей, а также инновационное направление школы. В связи с этим в школе введено преподавание «Основы религиозной культуры и светской этики», в 4 - х классах ОДНКР в 5-х классах.</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lastRenderedPageBreak/>
        <w:t>Все учебные курсы обеспечены УМК. Соблюдается предельно допустимая норма учебной нагрузки, обеспечивается выполнение правил по охране здоровья, безопасности всех участников образовательного процесса.</w:t>
      </w:r>
    </w:p>
    <w:p w:rsidR="000075B7" w:rsidRDefault="000075B7" w:rsidP="000075B7">
      <w:pPr>
        <w:jc w:val="center"/>
        <w:rPr>
          <w:rFonts w:ascii="Times New Roman" w:hAnsi="Times New Roman" w:cs="Times New Roman"/>
          <w:b/>
          <w:sz w:val="28"/>
          <w:szCs w:val="28"/>
          <w:u w:val="single"/>
        </w:rPr>
      </w:pPr>
      <w:r>
        <w:rPr>
          <w:rFonts w:ascii="Times New Roman" w:hAnsi="Times New Roman" w:cs="Times New Roman"/>
          <w:b/>
          <w:sz w:val="28"/>
          <w:szCs w:val="28"/>
          <w:u w:val="single"/>
        </w:rPr>
        <w:t>Основное общее образование и среднее общее образование.</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Результаты качественных показателей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последние 3 года обучающихся 5-11 классов:</w:t>
      </w:r>
    </w:p>
    <w:tbl>
      <w:tblPr>
        <w:tblStyle w:val="10"/>
        <w:tblW w:w="0" w:type="auto"/>
        <w:tblLook w:val="04A0" w:firstRow="1" w:lastRow="0" w:firstColumn="1" w:lastColumn="0" w:noHBand="0" w:noVBand="1"/>
      </w:tblPr>
      <w:tblGrid>
        <w:gridCol w:w="2392"/>
        <w:gridCol w:w="2393"/>
        <w:gridCol w:w="2393"/>
        <w:gridCol w:w="2393"/>
      </w:tblGrid>
      <w:tr w:rsidR="000075B7" w:rsidTr="000075B7">
        <w:tc>
          <w:tcPr>
            <w:tcW w:w="239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Учебный год</w:t>
            </w:r>
          </w:p>
        </w:tc>
        <w:tc>
          <w:tcPr>
            <w:tcW w:w="239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2018-2019</w:t>
            </w:r>
          </w:p>
        </w:tc>
        <w:tc>
          <w:tcPr>
            <w:tcW w:w="239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2019-2020</w:t>
            </w:r>
          </w:p>
        </w:tc>
        <w:tc>
          <w:tcPr>
            <w:tcW w:w="239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2020-2021</w:t>
            </w:r>
          </w:p>
        </w:tc>
      </w:tr>
      <w:tr w:rsidR="000075B7" w:rsidTr="000075B7">
        <w:tc>
          <w:tcPr>
            <w:tcW w:w="23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Аттестовано</w:t>
            </w:r>
          </w:p>
        </w:tc>
        <w:tc>
          <w:tcPr>
            <w:tcW w:w="23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416</w:t>
            </w:r>
          </w:p>
        </w:tc>
        <w:tc>
          <w:tcPr>
            <w:tcW w:w="23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443</w:t>
            </w:r>
          </w:p>
        </w:tc>
        <w:tc>
          <w:tcPr>
            <w:tcW w:w="23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475</w:t>
            </w:r>
          </w:p>
        </w:tc>
      </w:tr>
      <w:tr w:rsidR="000075B7" w:rsidTr="000075B7">
        <w:tc>
          <w:tcPr>
            <w:tcW w:w="23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Отличников</w:t>
            </w:r>
          </w:p>
        </w:tc>
        <w:tc>
          <w:tcPr>
            <w:tcW w:w="23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45</w:t>
            </w:r>
          </w:p>
        </w:tc>
        <w:tc>
          <w:tcPr>
            <w:tcW w:w="23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53</w:t>
            </w:r>
          </w:p>
        </w:tc>
        <w:tc>
          <w:tcPr>
            <w:tcW w:w="23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29</w:t>
            </w:r>
          </w:p>
        </w:tc>
      </w:tr>
      <w:tr w:rsidR="000075B7" w:rsidTr="000075B7">
        <w:tc>
          <w:tcPr>
            <w:tcW w:w="23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Неуспевающих</w:t>
            </w:r>
          </w:p>
        </w:tc>
        <w:tc>
          <w:tcPr>
            <w:tcW w:w="23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0</w:t>
            </w:r>
          </w:p>
        </w:tc>
        <w:tc>
          <w:tcPr>
            <w:tcW w:w="23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0</w:t>
            </w:r>
          </w:p>
        </w:tc>
        <w:tc>
          <w:tcPr>
            <w:tcW w:w="23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0</w:t>
            </w:r>
          </w:p>
        </w:tc>
      </w:tr>
      <w:tr w:rsidR="000075B7" w:rsidTr="000075B7">
        <w:tc>
          <w:tcPr>
            <w:tcW w:w="23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Хорошистов</w:t>
            </w:r>
          </w:p>
        </w:tc>
        <w:tc>
          <w:tcPr>
            <w:tcW w:w="23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111</w:t>
            </w:r>
          </w:p>
        </w:tc>
        <w:tc>
          <w:tcPr>
            <w:tcW w:w="23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172</w:t>
            </w:r>
          </w:p>
        </w:tc>
        <w:tc>
          <w:tcPr>
            <w:tcW w:w="23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135</w:t>
            </w:r>
          </w:p>
        </w:tc>
      </w:tr>
      <w:tr w:rsidR="000075B7" w:rsidTr="000075B7">
        <w:tc>
          <w:tcPr>
            <w:tcW w:w="23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Успеваемость</w:t>
            </w:r>
          </w:p>
        </w:tc>
        <w:tc>
          <w:tcPr>
            <w:tcW w:w="23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100%</w:t>
            </w:r>
          </w:p>
        </w:tc>
        <w:tc>
          <w:tcPr>
            <w:tcW w:w="23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100%</w:t>
            </w:r>
          </w:p>
        </w:tc>
        <w:tc>
          <w:tcPr>
            <w:tcW w:w="23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23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Качество знаний</w:t>
            </w:r>
          </w:p>
        </w:tc>
        <w:tc>
          <w:tcPr>
            <w:tcW w:w="23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37,5%</w:t>
            </w:r>
          </w:p>
        </w:tc>
        <w:tc>
          <w:tcPr>
            <w:tcW w:w="23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50,7%</w:t>
            </w:r>
          </w:p>
        </w:tc>
        <w:tc>
          <w:tcPr>
            <w:tcW w:w="23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hAnsi="Times New Roman" w:cs="Times New Roman"/>
                <w:sz w:val="28"/>
                <w:szCs w:val="28"/>
              </w:rPr>
            </w:pPr>
            <w:r>
              <w:rPr>
                <w:rFonts w:ascii="Times New Roman" w:hAnsi="Times New Roman" w:cs="Times New Roman"/>
                <w:sz w:val="28"/>
                <w:szCs w:val="28"/>
              </w:rPr>
              <w:t>34,5%</w:t>
            </w:r>
          </w:p>
        </w:tc>
      </w:tr>
    </w:tbl>
    <w:p w:rsidR="000075B7" w:rsidRDefault="000075B7" w:rsidP="000075B7">
      <w:pPr>
        <w:jc w:val="both"/>
        <w:rPr>
          <w:rFonts w:ascii="Times New Roman" w:hAnsi="Times New Roman" w:cs="Times New Roman"/>
          <w:b/>
          <w:sz w:val="28"/>
          <w:szCs w:val="28"/>
          <w:u w:val="single"/>
        </w:rPr>
      </w:pPr>
      <w:r>
        <w:rPr>
          <w:rFonts w:ascii="Times New Roman" w:hAnsi="Times New Roman" w:cs="Times New Roman"/>
          <w:b/>
          <w:sz w:val="28"/>
          <w:szCs w:val="28"/>
          <w:u w:val="single"/>
        </w:rPr>
        <w:t>Итоги промежуточной аттестации.</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Согласно школьному плану проходили административные контрольные работы со 02 марта по 30 апреля для 4-11 классов согласно положению и графику проведения промежуточной аттестации.</w:t>
      </w:r>
    </w:p>
    <w:p w:rsidR="000075B7" w:rsidRDefault="000075B7" w:rsidP="000075B7">
      <w:pPr>
        <w:jc w:val="center"/>
        <w:rPr>
          <w:rFonts w:ascii="Times New Roman" w:hAnsi="Times New Roman" w:cs="Times New Roman"/>
          <w:b/>
          <w:sz w:val="28"/>
          <w:szCs w:val="28"/>
          <w:u w:val="single"/>
        </w:rPr>
      </w:pPr>
      <w:r>
        <w:rPr>
          <w:rFonts w:ascii="Times New Roman" w:hAnsi="Times New Roman" w:cs="Times New Roman"/>
          <w:b/>
          <w:sz w:val="28"/>
          <w:szCs w:val="28"/>
          <w:u w:val="single"/>
        </w:rPr>
        <w:t>Анализ годовых контрольных работ по математике и русскому языку в начальной школе (2020 – 2021 учебный год)</w:t>
      </w:r>
    </w:p>
    <w:p w:rsidR="000075B7" w:rsidRDefault="000075B7" w:rsidP="000075B7">
      <w:pPr>
        <w:jc w:val="center"/>
        <w:rPr>
          <w:rFonts w:ascii="Times New Roman" w:hAnsi="Times New Roman" w:cs="Times New Roman"/>
          <w:b/>
          <w:sz w:val="28"/>
          <w:szCs w:val="28"/>
        </w:rPr>
      </w:pPr>
      <w:r>
        <w:rPr>
          <w:rFonts w:ascii="Times New Roman" w:hAnsi="Times New Roman" w:cs="Times New Roman"/>
          <w:b/>
          <w:sz w:val="28"/>
          <w:szCs w:val="28"/>
        </w:rPr>
        <w:t>Математика</w:t>
      </w:r>
    </w:p>
    <w:tbl>
      <w:tblPr>
        <w:tblW w:w="0" w:type="auto"/>
        <w:tblLook w:val="04A0" w:firstRow="1" w:lastRow="0" w:firstColumn="1" w:lastColumn="0" w:noHBand="0" w:noVBand="1"/>
      </w:tblPr>
      <w:tblGrid>
        <w:gridCol w:w="846"/>
        <w:gridCol w:w="1573"/>
        <w:gridCol w:w="1154"/>
        <w:gridCol w:w="1017"/>
        <w:gridCol w:w="593"/>
        <w:gridCol w:w="593"/>
        <w:gridCol w:w="593"/>
        <w:gridCol w:w="593"/>
        <w:gridCol w:w="1140"/>
        <w:gridCol w:w="1683"/>
      </w:tblGrid>
      <w:tr w:rsidR="000075B7" w:rsidTr="000075B7">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Класс</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Ф.И.учителя</w:t>
            </w:r>
            <w:proofErr w:type="spellEnd"/>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Средний балл</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Писали</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качества</w:t>
            </w:r>
          </w:p>
        </w:tc>
        <w:tc>
          <w:tcPr>
            <w:tcW w:w="95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успеваемости</w:t>
            </w:r>
          </w:p>
        </w:tc>
      </w:tr>
      <w:tr w:rsidR="000075B7" w:rsidTr="000075B7">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2а</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Турлова</w:t>
            </w:r>
            <w:proofErr w:type="spellEnd"/>
            <w:r>
              <w:rPr>
                <w:rFonts w:ascii="Times New Roman" w:hAnsi="Times New Roman" w:cs="Times New Roman"/>
                <w:sz w:val="28"/>
                <w:szCs w:val="28"/>
              </w:rPr>
              <w:t xml:space="preserve"> Е.С.</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3,5</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31</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14</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55</w:t>
            </w:r>
          </w:p>
        </w:tc>
        <w:tc>
          <w:tcPr>
            <w:tcW w:w="95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84</w:t>
            </w:r>
          </w:p>
        </w:tc>
      </w:tr>
      <w:tr w:rsidR="000075B7" w:rsidTr="000075B7">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2б</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Бицоева</w:t>
            </w:r>
            <w:proofErr w:type="spellEnd"/>
            <w:r>
              <w:rPr>
                <w:rFonts w:ascii="Times New Roman" w:hAnsi="Times New Roman" w:cs="Times New Roman"/>
                <w:sz w:val="28"/>
                <w:szCs w:val="28"/>
              </w:rPr>
              <w:t xml:space="preserve"> Д.К.</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4,1</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31</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18</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84</w:t>
            </w:r>
          </w:p>
        </w:tc>
        <w:tc>
          <w:tcPr>
            <w:tcW w:w="95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2в</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Юреско</w:t>
            </w:r>
            <w:proofErr w:type="spellEnd"/>
            <w:r>
              <w:rPr>
                <w:rFonts w:ascii="Times New Roman" w:hAnsi="Times New Roman" w:cs="Times New Roman"/>
                <w:sz w:val="28"/>
                <w:szCs w:val="28"/>
              </w:rPr>
              <w:t xml:space="preserve"> Н.В.</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3,4</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24</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54,17</w:t>
            </w:r>
          </w:p>
        </w:tc>
        <w:tc>
          <w:tcPr>
            <w:tcW w:w="95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71</w:t>
            </w:r>
          </w:p>
        </w:tc>
      </w:tr>
      <w:tr w:rsidR="000075B7" w:rsidTr="000075B7">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lastRenderedPageBreak/>
              <w:t>3а</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Кокоева</w:t>
            </w:r>
            <w:proofErr w:type="spellEnd"/>
            <w:r>
              <w:rPr>
                <w:rFonts w:ascii="Times New Roman" w:hAnsi="Times New Roman" w:cs="Times New Roman"/>
                <w:sz w:val="28"/>
                <w:szCs w:val="28"/>
              </w:rPr>
              <w:t xml:space="preserve"> Н.О.</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3,4</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28</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42</w:t>
            </w:r>
          </w:p>
        </w:tc>
        <w:tc>
          <w:tcPr>
            <w:tcW w:w="95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78</w:t>
            </w:r>
          </w:p>
        </w:tc>
      </w:tr>
      <w:tr w:rsidR="000075B7" w:rsidTr="000075B7">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3б</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Ногаева</w:t>
            </w:r>
            <w:proofErr w:type="spellEnd"/>
            <w:r>
              <w:rPr>
                <w:rFonts w:ascii="Times New Roman" w:hAnsi="Times New Roman" w:cs="Times New Roman"/>
                <w:sz w:val="28"/>
                <w:szCs w:val="28"/>
              </w:rPr>
              <w:t xml:space="preserve"> А.В.</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3,5</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24</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54,2</w:t>
            </w:r>
          </w:p>
        </w:tc>
        <w:tc>
          <w:tcPr>
            <w:tcW w:w="95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75</w:t>
            </w:r>
          </w:p>
        </w:tc>
      </w:tr>
      <w:tr w:rsidR="000075B7" w:rsidTr="000075B7">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3в</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Левченко К.Е.</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3,1</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28</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39,3</w:t>
            </w:r>
          </w:p>
        </w:tc>
        <w:tc>
          <w:tcPr>
            <w:tcW w:w="95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71</w:t>
            </w:r>
          </w:p>
        </w:tc>
      </w:tr>
      <w:tr w:rsidR="000075B7" w:rsidTr="000075B7">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4а</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Гуцаева</w:t>
            </w:r>
            <w:proofErr w:type="spellEnd"/>
            <w:r>
              <w:rPr>
                <w:rFonts w:ascii="Times New Roman" w:hAnsi="Times New Roman" w:cs="Times New Roman"/>
                <w:sz w:val="28"/>
                <w:szCs w:val="28"/>
              </w:rPr>
              <w:t xml:space="preserve"> Ц.М.</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4,0</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35</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11</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16</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77</w:t>
            </w:r>
          </w:p>
        </w:tc>
        <w:tc>
          <w:tcPr>
            <w:tcW w:w="95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89</w:t>
            </w:r>
          </w:p>
        </w:tc>
      </w:tr>
      <w:tr w:rsidR="000075B7" w:rsidTr="000075B7">
        <w:trPr>
          <w:trHeight w:val="611"/>
        </w:trPr>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4б</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Балабанова Ж.В.</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3,6</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36</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12</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55</w:t>
            </w:r>
          </w:p>
        </w:tc>
        <w:tc>
          <w:tcPr>
            <w:tcW w:w="95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81</w:t>
            </w:r>
          </w:p>
        </w:tc>
      </w:tr>
      <w:tr w:rsidR="000075B7" w:rsidTr="000075B7">
        <w:tc>
          <w:tcPr>
            <w:tcW w:w="957"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sz w:val="28"/>
                <w:szCs w:val="28"/>
              </w:rPr>
            </w:pPr>
          </w:p>
        </w:tc>
        <w:tc>
          <w:tcPr>
            <w:tcW w:w="957"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sz w:val="28"/>
                <w:szCs w:val="28"/>
              </w:rPr>
            </w:pP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3,6</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237</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45</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94</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55</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43</w:t>
            </w:r>
          </w:p>
        </w:tc>
        <w:tc>
          <w:tcPr>
            <w:tcW w:w="9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59</w:t>
            </w:r>
          </w:p>
        </w:tc>
        <w:tc>
          <w:tcPr>
            <w:tcW w:w="958"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82</w:t>
            </w:r>
          </w:p>
          <w:p w:rsidR="000075B7" w:rsidRDefault="000075B7">
            <w:pPr>
              <w:jc w:val="center"/>
              <w:rPr>
                <w:rFonts w:ascii="Times New Roman" w:hAnsi="Times New Roman" w:cs="Times New Roman"/>
                <w:b/>
                <w:sz w:val="28"/>
                <w:szCs w:val="28"/>
              </w:rPr>
            </w:pPr>
          </w:p>
        </w:tc>
      </w:tr>
    </w:tbl>
    <w:p w:rsidR="000075B7" w:rsidRDefault="000075B7" w:rsidP="000075B7">
      <w:pPr>
        <w:jc w:val="center"/>
        <w:rPr>
          <w:rFonts w:ascii="Times New Roman" w:hAnsi="Times New Roman" w:cs="Times New Roman"/>
          <w:sz w:val="28"/>
          <w:szCs w:val="28"/>
        </w:rPr>
      </w:pPr>
      <w:r>
        <w:rPr>
          <w:rFonts w:ascii="Times New Roman" w:hAnsi="Times New Roman" w:cs="Times New Roman"/>
          <w:sz w:val="28"/>
          <w:szCs w:val="28"/>
        </w:rPr>
        <w:t>Русский язык</w:t>
      </w:r>
    </w:p>
    <w:tbl>
      <w:tblPr>
        <w:tblW w:w="0" w:type="auto"/>
        <w:tblLook w:val="04A0" w:firstRow="1" w:lastRow="0" w:firstColumn="1" w:lastColumn="0" w:noHBand="0" w:noVBand="1"/>
      </w:tblPr>
      <w:tblGrid>
        <w:gridCol w:w="846"/>
        <w:gridCol w:w="1573"/>
        <w:gridCol w:w="1154"/>
        <w:gridCol w:w="1017"/>
        <w:gridCol w:w="593"/>
        <w:gridCol w:w="593"/>
        <w:gridCol w:w="593"/>
        <w:gridCol w:w="593"/>
        <w:gridCol w:w="1140"/>
        <w:gridCol w:w="1683"/>
      </w:tblGrid>
      <w:tr w:rsidR="000075B7" w:rsidTr="000075B7">
        <w:tc>
          <w:tcPr>
            <w:tcW w:w="8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Класс</w:t>
            </w:r>
          </w:p>
        </w:tc>
        <w:tc>
          <w:tcPr>
            <w:tcW w:w="135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Ф.И.учителя</w:t>
            </w:r>
            <w:proofErr w:type="spellEnd"/>
          </w:p>
        </w:tc>
        <w:tc>
          <w:tcPr>
            <w:tcW w:w="103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Средний балл</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Писали</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качества</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успеваемости</w:t>
            </w:r>
          </w:p>
        </w:tc>
      </w:tr>
      <w:tr w:rsidR="000075B7" w:rsidTr="000075B7">
        <w:tc>
          <w:tcPr>
            <w:tcW w:w="8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2а</w:t>
            </w:r>
          </w:p>
        </w:tc>
        <w:tc>
          <w:tcPr>
            <w:tcW w:w="135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Турлова</w:t>
            </w:r>
            <w:proofErr w:type="spellEnd"/>
            <w:r>
              <w:rPr>
                <w:rFonts w:ascii="Times New Roman" w:hAnsi="Times New Roman" w:cs="Times New Roman"/>
                <w:sz w:val="28"/>
                <w:szCs w:val="28"/>
              </w:rPr>
              <w:t xml:space="preserve"> Е.С.</w:t>
            </w:r>
          </w:p>
        </w:tc>
        <w:tc>
          <w:tcPr>
            <w:tcW w:w="103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3,8</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29</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11</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66</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86,21</w:t>
            </w:r>
          </w:p>
        </w:tc>
      </w:tr>
      <w:tr w:rsidR="000075B7" w:rsidTr="000075B7">
        <w:tc>
          <w:tcPr>
            <w:tcW w:w="8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2б</w:t>
            </w:r>
          </w:p>
        </w:tc>
        <w:tc>
          <w:tcPr>
            <w:tcW w:w="135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Бицоева</w:t>
            </w:r>
            <w:proofErr w:type="spellEnd"/>
            <w:r>
              <w:rPr>
                <w:rFonts w:ascii="Times New Roman" w:hAnsi="Times New Roman" w:cs="Times New Roman"/>
                <w:sz w:val="28"/>
                <w:szCs w:val="28"/>
              </w:rPr>
              <w:t xml:space="preserve"> Д.К.</w:t>
            </w:r>
          </w:p>
        </w:tc>
        <w:tc>
          <w:tcPr>
            <w:tcW w:w="103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3,5</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32</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12</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53,13</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84,38</w:t>
            </w:r>
          </w:p>
        </w:tc>
      </w:tr>
      <w:tr w:rsidR="000075B7" w:rsidTr="000075B7">
        <w:tc>
          <w:tcPr>
            <w:tcW w:w="8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2в</w:t>
            </w:r>
          </w:p>
        </w:tc>
        <w:tc>
          <w:tcPr>
            <w:tcW w:w="135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Юреско</w:t>
            </w:r>
            <w:proofErr w:type="spellEnd"/>
            <w:r>
              <w:rPr>
                <w:rFonts w:ascii="Times New Roman" w:hAnsi="Times New Roman" w:cs="Times New Roman"/>
                <w:sz w:val="28"/>
                <w:szCs w:val="28"/>
              </w:rPr>
              <w:t xml:space="preserve"> Н.В.</w:t>
            </w:r>
          </w:p>
        </w:tc>
        <w:tc>
          <w:tcPr>
            <w:tcW w:w="103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2,9</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19</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26,32</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58</w:t>
            </w:r>
          </w:p>
        </w:tc>
      </w:tr>
      <w:tr w:rsidR="000075B7" w:rsidTr="000075B7">
        <w:tc>
          <w:tcPr>
            <w:tcW w:w="8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3а</w:t>
            </w:r>
          </w:p>
        </w:tc>
        <w:tc>
          <w:tcPr>
            <w:tcW w:w="135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Кокоева</w:t>
            </w:r>
            <w:proofErr w:type="spellEnd"/>
            <w:r>
              <w:rPr>
                <w:rFonts w:ascii="Times New Roman" w:hAnsi="Times New Roman" w:cs="Times New Roman"/>
                <w:sz w:val="28"/>
                <w:szCs w:val="28"/>
              </w:rPr>
              <w:t xml:space="preserve"> Н.О.</w:t>
            </w:r>
          </w:p>
        </w:tc>
        <w:tc>
          <w:tcPr>
            <w:tcW w:w="103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3,4</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26</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54</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77</w:t>
            </w:r>
          </w:p>
        </w:tc>
      </w:tr>
      <w:tr w:rsidR="000075B7" w:rsidTr="000075B7">
        <w:tc>
          <w:tcPr>
            <w:tcW w:w="8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3б</w:t>
            </w:r>
          </w:p>
        </w:tc>
        <w:tc>
          <w:tcPr>
            <w:tcW w:w="135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Ногаева</w:t>
            </w:r>
            <w:proofErr w:type="spellEnd"/>
            <w:r>
              <w:rPr>
                <w:rFonts w:ascii="Times New Roman" w:hAnsi="Times New Roman" w:cs="Times New Roman"/>
                <w:sz w:val="28"/>
                <w:szCs w:val="28"/>
              </w:rPr>
              <w:t xml:space="preserve"> А.В.</w:t>
            </w:r>
          </w:p>
        </w:tc>
        <w:tc>
          <w:tcPr>
            <w:tcW w:w="103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3,5</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24</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54,2</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75</w:t>
            </w:r>
          </w:p>
        </w:tc>
      </w:tr>
      <w:tr w:rsidR="000075B7" w:rsidTr="000075B7">
        <w:tc>
          <w:tcPr>
            <w:tcW w:w="8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3в</w:t>
            </w:r>
          </w:p>
        </w:tc>
        <w:tc>
          <w:tcPr>
            <w:tcW w:w="135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Левченко К.Е.</w:t>
            </w:r>
          </w:p>
        </w:tc>
        <w:tc>
          <w:tcPr>
            <w:tcW w:w="103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3,1</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28</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11</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32</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71</w:t>
            </w:r>
          </w:p>
        </w:tc>
      </w:tr>
      <w:tr w:rsidR="000075B7" w:rsidTr="000075B7">
        <w:tc>
          <w:tcPr>
            <w:tcW w:w="8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4а</w:t>
            </w:r>
          </w:p>
        </w:tc>
        <w:tc>
          <w:tcPr>
            <w:tcW w:w="135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Гуцаева</w:t>
            </w:r>
            <w:proofErr w:type="spellEnd"/>
            <w:r>
              <w:rPr>
                <w:rFonts w:ascii="Times New Roman" w:hAnsi="Times New Roman" w:cs="Times New Roman"/>
                <w:sz w:val="28"/>
                <w:szCs w:val="28"/>
              </w:rPr>
              <w:t xml:space="preserve"> Ц.М.</w:t>
            </w:r>
          </w:p>
        </w:tc>
        <w:tc>
          <w:tcPr>
            <w:tcW w:w="103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3,9</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32</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16</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75</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88</w:t>
            </w:r>
          </w:p>
        </w:tc>
      </w:tr>
      <w:tr w:rsidR="000075B7" w:rsidTr="000075B7">
        <w:tc>
          <w:tcPr>
            <w:tcW w:w="8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lastRenderedPageBreak/>
              <w:t>4б</w:t>
            </w:r>
          </w:p>
        </w:tc>
        <w:tc>
          <w:tcPr>
            <w:tcW w:w="135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Балабанова Ж.В.</w:t>
            </w:r>
          </w:p>
        </w:tc>
        <w:tc>
          <w:tcPr>
            <w:tcW w:w="103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3,9</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35</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13</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66</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92</w:t>
            </w:r>
          </w:p>
        </w:tc>
      </w:tr>
      <w:tr w:rsidR="000075B7" w:rsidTr="000075B7">
        <w:tc>
          <w:tcPr>
            <w:tcW w:w="840"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sz w:val="28"/>
                <w:szCs w:val="28"/>
              </w:rPr>
            </w:pPr>
          </w:p>
        </w:tc>
        <w:tc>
          <w:tcPr>
            <w:tcW w:w="1355"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sz w:val="28"/>
                <w:szCs w:val="28"/>
              </w:rPr>
            </w:pPr>
          </w:p>
        </w:tc>
        <w:tc>
          <w:tcPr>
            <w:tcW w:w="103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3,6</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225</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45</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79</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57</w:t>
            </w:r>
          </w:p>
        </w:tc>
        <w:tc>
          <w:tcPr>
            <w:tcW w:w="7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44</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55,1</w:t>
            </w:r>
          </w:p>
        </w:tc>
        <w:tc>
          <w:tcPr>
            <w:tcW w:w="1515"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80,4</w:t>
            </w:r>
          </w:p>
          <w:p w:rsidR="000075B7" w:rsidRDefault="000075B7">
            <w:pPr>
              <w:jc w:val="center"/>
              <w:rPr>
                <w:rFonts w:ascii="Times New Roman" w:hAnsi="Times New Roman" w:cs="Times New Roman"/>
                <w:b/>
                <w:sz w:val="28"/>
                <w:szCs w:val="28"/>
              </w:rPr>
            </w:pPr>
          </w:p>
        </w:tc>
      </w:tr>
    </w:tbl>
    <w:p w:rsidR="000075B7" w:rsidRDefault="000075B7" w:rsidP="000075B7">
      <w:pPr>
        <w:jc w:val="center"/>
        <w:rPr>
          <w:rFonts w:ascii="Times New Roman" w:hAnsi="Times New Roman" w:cs="Times New Roman"/>
          <w:sz w:val="28"/>
          <w:szCs w:val="28"/>
        </w:rPr>
      </w:pPr>
    </w:p>
    <w:p w:rsidR="000075B7" w:rsidRDefault="000075B7" w:rsidP="000075B7">
      <w:pPr>
        <w:jc w:val="center"/>
        <w:rPr>
          <w:rFonts w:ascii="Times New Roman" w:hAnsi="Times New Roman" w:cs="Times New Roman"/>
          <w:b/>
          <w:sz w:val="28"/>
          <w:szCs w:val="28"/>
          <w:u w:val="single"/>
        </w:rPr>
      </w:pPr>
      <w:r>
        <w:rPr>
          <w:rFonts w:ascii="Times New Roman" w:hAnsi="Times New Roman" w:cs="Times New Roman"/>
          <w:b/>
          <w:sz w:val="28"/>
          <w:szCs w:val="28"/>
          <w:u w:val="single"/>
        </w:rPr>
        <w:t>Анализ годовых контрольных работ</w:t>
      </w:r>
    </w:p>
    <w:p w:rsidR="000075B7" w:rsidRDefault="000075B7" w:rsidP="000075B7">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( 2020 -2021 </w:t>
      </w:r>
      <w:proofErr w:type="spellStart"/>
      <w:r>
        <w:rPr>
          <w:rFonts w:ascii="Times New Roman" w:hAnsi="Times New Roman" w:cs="Times New Roman"/>
          <w:b/>
          <w:sz w:val="28"/>
          <w:szCs w:val="28"/>
          <w:u w:val="single"/>
        </w:rPr>
        <w:t>уч</w:t>
      </w:r>
      <w:proofErr w:type="gramStart"/>
      <w:r>
        <w:rPr>
          <w:rFonts w:ascii="Times New Roman" w:hAnsi="Times New Roman" w:cs="Times New Roman"/>
          <w:b/>
          <w:sz w:val="28"/>
          <w:szCs w:val="28"/>
          <w:u w:val="single"/>
        </w:rPr>
        <w:t>.г</w:t>
      </w:r>
      <w:proofErr w:type="gramEnd"/>
      <w:r>
        <w:rPr>
          <w:rFonts w:ascii="Times New Roman" w:hAnsi="Times New Roman" w:cs="Times New Roman"/>
          <w:b/>
          <w:sz w:val="28"/>
          <w:szCs w:val="28"/>
          <w:u w:val="single"/>
        </w:rPr>
        <w:t>од</w:t>
      </w:r>
      <w:proofErr w:type="spellEnd"/>
      <w:r>
        <w:rPr>
          <w:rFonts w:ascii="Times New Roman" w:hAnsi="Times New Roman" w:cs="Times New Roman"/>
          <w:b/>
          <w:sz w:val="28"/>
          <w:szCs w:val="28"/>
          <w:u w:val="single"/>
        </w:rPr>
        <w:t xml:space="preserve"> )</w:t>
      </w:r>
    </w:p>
    <w:p w:rsidR="000075B7" w:rsidRDefault="000075B7" w:rsidP="000075B7">
      <w:pPr>
        <w:jc w:val="center"/>
        <w:rPr>
          <w:rFonts w:ascii="Times New Roman" w:hAnsi="Times New Roman" w:cs="Times New Roman"/>
          <w:b/>
          <w:sz w:val="28"/>
          <w:szCs w:val="28"/>
        </w:rPr>
      </w:pPr>
      <w:r>
        <w:rPr>
          <w:rFonts w:ascii="Times New Roman" w:hAnsi="Times New Roman" w:cs="Times New Roman"/>
          <w:b/>
          <w:sz w:val="28"/>
          <w:szCs w:val="28"/>
        </w:rPr>
        <w:t>математика</w:t>
      </w:r>
    </w:p>
    <w:tbl>
      <w:tblPr>
        <w:tblW w:w="10575" w:type="dxa"/>
        <w:tblInd w:w="-885" w:type="dxa"/>
        <w:tblLayout w:type="fixed"/>
        <w:tblLook w:val="04A0" w:firstRow="1" w:lastRow="0" w:firstColumn="1" w:lastColumn="0" w:noHBand="0" w:noVBand="1"/>
      </w:tblPr>
      <w:tblGrid>
        <w:gridCol w:w="1276"/>
        <w:gridCol w:w="2267"/>
        <w:gridCol w:w="683"/>
        <w:gridCol w:w="933"/>
        <w:gridCol w:w="711"/>
        <w:gridCol w:w="711"/>
        <w:gridCol w:w="711"/>
        <w:gridCol w:w="711"/>
        <w:gridCol w:w="1038"/>
        <w:gridCol w:w="1534"/>
      </w:tblGrid>
      <w:tr w:rsidR="000075B7" w:rsidTr="000075B7">
        <w:trPr>
          <w:trHeight w:val="568"/>
        </w:trPr>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Класс</w:t>
            </w:r>
          </w:p>
        </w:tc>
        <w:tc>
          <w:tcPr>
            <w:tcW w:w="226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Ф.И.учителя</w:t>
            </w:r>
            <w:proofErr w:type="spellEnd"/>
          </w:p>
        </w:tc>
        <w:tc>
          <w:tcPr>
            <w:tcW w:w="68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Средний балл</w:t>
            </w:r>
          </w:p>
        </w:tc>
        <w:tc>
          <w:tcPr>
            <w:tcW w:w="93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Писали</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103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качества</w:t>
            </w:r>
          </w:p>
        </w:tc>
        <w:tc>
          <w:tcPr>
            <w:tcW w:w="153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успеваемости</w:t>
            </w:r>
          </w:p>
        </w:tc>
      </w:tr>
      <w:tr w:rsidR="000075B7" w:rsidTr="000075B7">
        <w:trPr>
          <w:trHeight w:val="552"/>
        </w:trPr>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5а</w:t>
            </w:r>
          </w:p>
        </w:tc>
        <w:tc>
          <w:tcPr>
            <w:tcW w:w="226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Гогичашвили</w:t>
            </w:r>
            <w:proofErr w:type="spellEnd"/>
            <w:r>
              <w:rPr>
                <w:rFonts w:ascii="Times New Roman" w:hAnsi="Times New Roman" w:cs="Times New Roman"/>
                <w:sz w:val="28"/>
                <w:szCs w:val="28"/>
              </w:rPr>
              <w:t xml:space="preserve"> Д.И.</w:t>
            </w:r>
          </w:p>
        </w:tc>
        <w:tc>
          <w:tcPr>
            <w:tcW w:w="68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3,34</w:t>
            </w:r>
          </w:p>
        </w:tc>
        <w:tc>
          <w:tcPr>
            <w:tcW w:w="93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32</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103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44</w:t>
            </w:r>
          </w:p>
        </w:tc>
        <w:tc>
          <w:tcPr>
            <w:tcW w:w="153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75</w:t>
            </w:r>
          </w:p>
        </w:tc>
      </w:tr>
      <w:tr w:rsidR="000075B7" w:rsidTr="000075B7">
        <w:trPr>
          <w:trHeight w:val="568"/>
        </w:trPr>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5б</w:t>
            </w:r>
          </w:p>
        </w:tc>
        <w:tc>
          <w:tcPr>
            <w:tcW w:w="226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Каспарянц</w:t>
            </w:r>
            <w:proofErr w:type="spellEnd"/>
            <w:r>
              <w:rPr>
                <w:rFonts w:ascii="Times New Roman" w:hAnsi="Times New Roman" w:cs="Times New Roman"/>
                <w:sz w:val="28"/>
                <w:szCs w:val="28"/>
              </w:rPr>
              <w:t xml:space="preserve"> Л.А.</w:t>
            </w:r>
          </w:p>
        </w:tc>
        <w:tc>
          <w:tcPr>
            <w:tcW w:w="68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3,74</w:t>
            </w:r>
          </w:p>
        </w:tc>
        <w:tc>
          <w:tcPr>
            <w:tcW w:w="93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35</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14</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15</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3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57,1</w:t>
            </w:r>
          </w:p>
        </w:tc>
        <w:tc>
          <w:tcPr>
            <w:tcW w:w="153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rPr>
          <w:trHeight w:val="552"/>
        </w:trPr>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6а</w:t>
            </w:r>
          </w:p>
        </w:tc>
        <w:tc>
          <w:tcPr>
            <w:tcW w:w="226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Каспарянц</w:t>
            </w:r>
            <w:proofErr w:type="spellEnd"/>
            <w:r>
              <w:rPr>
                <w:rFonts w:ascii="Times New Roman" w:hAnsi="Times New Roman" w:cs="Times New Roman"/>
                <w:sz w:val="28"/>
                <w:szCs w:val="28"/>
              </w:rPr>
              <w:t xml:space="preserve"> Л.А</w:t>
            </w:r>
          </w:p>
        </w:tc>
        <w:tc>
          <w:tcPr>
            <w:tcW w:w="68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3,24</w:t>
            </w:r>
          </w:p>
        </w:tc>
        <w:tc>
          <w:tcPr>
            <w:tcW w:w="93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34</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27</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3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21</w:t>
            </w:r>
          </w:p>
        </w:tc>
        <w:tc>
          <w:tcPr>
            <w:tcW w:w="153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rPr>
          <w:trHeight w:val="568"/>
        </w:trPr>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6б</w:t>
            </w:r>
          </w:p>
        </w:tc>
        <w:tc>
          <w:tcPr>
            <w:tcW w:w="226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Цирихова А.Е.</w:t>
            </w:r>
          </w:p>
        </w:tc>
        <w:tc>
          <w:tcPr>
            <w:tcW w:w="68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3,44</w:t>
            </w:r>
          </w:p>
        </w:tc>
        <w:tc>
          <w:tcPr>
            <w:tcW w:w="93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27</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103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44</w:t>
            </w:r>
          </w:p>
        </w:tc>
        <w:tc>
          <w:tcPr>
            <w:tcW w:w="153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81</w:t>
            </w:r>
          </w:p>
        </w:tc>
      </w:tr>
      <w:tr w:rsidR="000075B7" w:rsidTr="000075B7">
        <w:trPr>
          <w:trHeight w:val="268"/>
        </w:trPr>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7а</w:t>
            </w:r>
          </w:p>
        </w:tc>
        <w:tc>
          <w:tcPr>
            <w:tcW w:w="226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proofErr w:type="spellStart"/>
            <w:r>
              <w:rPr>
                <w:rFonts w:ascii="Times New Roman" w:hAnsi="Times New Roman" w:cs="Times New Roman"/>
                <w:sz w:val="28"/>
                <w:szCs w:val="28"/>
              </w:rPr>
              <w:t>Кочиева</w:t>
            </w:r>
            <w:proofErr w:type="spellEnd"/>
            <w:r>
              <w:rPr>
                <w:rFonts w:ascii="Times New Roman" w:hAnsi="Times New Roman" w:cs="Times New Roman"/>
                <w:sz w:val="28"/>
                <w:szCs w:val="28"/>
              </w:rPr>
              <w:t xml:space="preserve"> З.С.</w:t>
            </w:r>
          </w:p>
        </w:tc>
        <w:tc>
          <w:tcPr>
            <w:tcW w:w="68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3,43</w:t>
            </w:r>
          </w:p>
        </w:tc>
        <w:tc>
          <w:tcPr>
            <w:tcW w:w="93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32</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11</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12</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103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47</w:t>
            </w:r>
          </w:p>
        </w:tc>
        <w:tc>
          <w:tcPr>
            <w:tcW w:w="153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84</w:t>
            </w:r>
          </w:p>
        </w:tc>
      </w:tr>
      <w:tr w:rsidR="000075B7" w:rsidTr="000075B7">
        <w:trPr>
          <w:trHeight w:val="284"/>
        </w:trPr>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7б</w:t>
            </w:r>
          </w:p>
        </w:tc>
        <w:tc>
          <w:tcPr>
            <w:tcW w:w="226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proofErr w:type="spellStart"/>
            <w:r>
              <w:rPr>
                <w:rFonts w:ascii="Times New Roman" w:hAnsi="Times New Roman" w:cs="Times New Roman"/>
                <w:sz w:val="28"/>
                <w:szCs w:val="28"/>
              </w:rPr>
              <w:t>Кочиева</w:t>
            </w:r>
            <w:proofErr w:type="spellEnd"/>
            <w:r>
              <w:rPr>
                <w:rFonts w:ascii="Times New Roman" w:hAnsi="Times New Roman" w:cs="Times New Roman"/>
                <w:sz w:val="28"/>
                <w:szCs w:val="28"/>
              </w:rPr>
              <w:t xml:space="preserve"> З.С.</w:t>
            </w:r>
          </w:p>
        </w:tc>
        <w:tc>
          <w:tcPr>
            <w:tcW w:w="68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3,45</w:t>
            </w:r>
          </w:p>
        </w:tc>
        <w:tc>
          <w:tcPr>
            <w:tcW w:w="93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22</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103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41</w:t>
            </w:r>
          </w:p>
        </w:tc>
        <w:tc>
          <w:tcPr>
            <w:tcW w:w="153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86</w:t>
            </w:r>
          </w:p>
        </w:tc>
      </w:tr>
      <w:tr w:rsidR="000075B7" w:rsidTr="000075B7">
        <w:trPr>
          <w:trHeight w:val="268"/>
        </w:trPr>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7в</w:t>
            </w:r>
          </w:p>
        </w:tc>
        <w:tc>
          <w:tcPr>
            <w:tcW w:w="226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Бегиева</w:t>
            </w:r>
            <w:proofErr w:type="spellEnd"/>
            <w:r>
              <w:rPr>
                <w:rFonts w:ascii="Times New Roman" w:hAnsi="Times New Roman" w:cs="Times New Roman"/>
                <w:sz w:val="28"/>
                <w:szCs w:val="28"/>
              </w:rPr>
              <w:t xml:space="preserve"> Т.Б.</w:t>
            </w:r>
          </w:p>
        </w:tc>
        <w:tc>
          <w:tcPr>
            <w:tcW w:w="68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3,8</w:t>
            </w:r>
          </w:p>
        </w:tc>
        <w:tc>
          <w:tcPr>
            <w:tcW w:w="93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21</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71</w:t>
            </w:r>
          </w:p>
        </w:tc>
        <w:tc>
          <w:tcPr>
            <w:tcW w:w="153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95</w:t>
            </w:r>
          </w:p>
        </w:tc>
      </w:tr>
      <w:tr w:rsidR="000075B7" w:rsidTr="000075B7">
        <w:trPr>
          <w:trHeight w:val="284"/>
        </w:trPr>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8а</w:t>
            </w:r>
          </w:p>
        </w:tc>
        <w:tc>
          <w:tcPr>
            <w:tcW w:w="226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proofErr w:type="spellStart"/>
            <w:r>
              <w:rPr>
                <w:rFonts w:ascii="Times New Roman" w:hAnsi="Times New Roman" w:cs="Times New Roman"/>
                <w:sz w:val="28"/>
                <w:szCs w:val="28"/>
              </w:rPr>
              <w:t>Кочиева</w:t>
            </w:r>
            <w:proofErr w:type="spellEnd"/>
            <w:r>
              <w:rPr>
                <w:rFonts w:ascii="Times New Roman" w:hAnsi="Times New Roman" w:cs="Times New Roman"/>
                <w:sz w:val="28"/>
                <w:szCs w:val="28"/>
              </w:rPr>
              <w:t xml:space="preserve"> З.С.</w:t>
            </w:r>
          </w:p>
        </w:tc>
        <w:tc>
          <w:tcPr>
            <w:tcW w:w="68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3,63</w:t>
            </w:r>
          </w:p>
        </w:tc>
        <w:tc>
          <w:tcPr>
            <w:tcW w:w="93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25</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103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44</w:t>
            </w:r>
          </w:p>
        </w:tc>
        <w:tc>
          <w:tcPr>
            <w:tcW w:w="153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72</w:t>
            </w:r>
          </w:p>
        </w:tc>
      </w:tr>
      <w:tr w:rsidR="000075B7" w:rsidTr="000075B7">
        <w:trPr>
          <w:trHeight w:val="284"/>
        </w:trPr>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8б</w:t>
            </w:r>
          </w:p>
        </w:tc>
        <w:tc>
          <w:tcPr>
            <w:tcW w:w="226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proofErr w:type="spellStart"/>
            <w:r>
              <w:rPr>
                <w:rFonts w:ascii="Times New Roman" w:hAnsi="Times New Roman" w:cs="Times New Roman"/>
                <w:sz w:val="28"/>
                <w:szCs w:val="28"/>
              </w:rPr>
              <w:t>Кочиева</w:t>
            </w:r>
            <w:proofErr w:type="spellEnd"/>
            <w:r>
              <w:rPr>
                <w:rFonts w:ascii="Times New Roman" w:hAnsi="Times New Roman" w:cs="Times New Roman"/>
                <w:sz w:val="28"/>
                <w:szCs w:val="28"/>
              </w:rPr>
              <w:t xml:space="preserve"> З.С.</w:t>
            </w:r>
          </w:p>
        </w:tc>
        <w:tc>
          <w:tcPr>
            <w:tcW w:w="68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3,5</w:t>
            </w:r>
          </w:p>
        </w:tc>
        <w:tc>
          <w:tcPr>
            <w:tcW w:w="93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26</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12</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103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54</w:t>
            </w:r>
          </w:p>
        </w:tc>
        <w:tc>
          <w:tcPr>
            <w:tcW w:w="153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88</w:t>
            </w:r>
          </w:p>
        </w:tc>
      </w:tr>
      <w:tr w:rsidR="000075B7" w:rsidTr="000075B7">
        <w:trPr>
          <w:trHeight w:val="284"/>
        </w:trPr>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lastRenderedPageBreak/>
              <w:t>8в</w:t>
            </w:r>
          </w:p>
        </w:tc>
        <w:tc>
          <w:tcPr>
            <w:tcW w:w="226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proofErr w:type="spellStart"/>
            <w:r>
              <w:rPr>
                <w:rFonts w:ascii="Times New Roman" w:hAnsi="Times New Roman" w:cs="Times New Roman"/>
                <w:sz w:val="28"/>
                <w:szCs w:val="28"/>
              </w:rPr>
              <w:t>Бегиева</w:t>
            </w:r>
            <w:proofErr w:type="spellEnd"/>
            <w:r>
              <w:rPr>
                <w:rFonts w:ascii="Times New Roman" w:hAnsi="Times New Roman" w:cs="Times New Roman"/>
                <w:sz w:val="28"/>
                <w:szCs w:val="28"/>
              </w:rPr>
              <w:t xml:space="preserve"> Т.Б</w:t>
            </w:r>
          </w:p>
        </w:tc>
        <w:tc>
          <w:tcPr>
            <w:tcW w:w="68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3,14</w:t>
            </w:r>
          </w:p>
        </w:tc>
        <w:tc>
          <w:tcPr>
            <w:tcW w:w="93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21</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103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29</w:t>
            </w:r>
          </w:p>
        </w:tc>
        <w:tc>
          <w:tcPr>
            <w:tcW w:w="153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67</w:t>
            </w:r>
          </w:p>
        </w:tc>
      </w:tr>
      <w:tr w:rsidR="000075B7" w:rsidTr="000075B7">
        <w:trPr>
          <w:trHeight w:val="284"/>
        </w:trPr>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9а</w:t>
            </w:r>
          </w:p>
        </w:tc>
        <w:tc>
          <w:tcPr>
            <w:tcW w:w="226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Гогичашвили</w:t>
            </w:r>
            <w:proofErr w:type="spellEnd"/>
            <w:r>
              <w:rPr>
                <w:rFonts w:ascii="Times New Roman" w:hAnsi="Times New Roman" w:cs="Times New Roman"/>
                <w:sz w:val="28"/>
                <w:szCs w:val="28"/>
              </w:rPr>
              <w:t xml:space="preserve"> Д.И.</w:t>
            </w:r>
          </w:p>
        </w:tc>
        <w:tc>
          <w:tcPr>
            <w:tcW w:w="68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3,36</w:t>
            </w:r>
          </w:p>
        </w:tc>
        <w:tc>
          <w:tcPr>
            <w:tcW w:w="93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25</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12</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103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48</w:t>
            </w:r>
          </w:p>
        </w:tc>
        <w:tc>
          <w:tcPr>
            <w:tcW w:w="153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88</w:t>
            </w:r>
          </w:p>
        </w:tc>
      </w:tr>
      <w:tr w:rsidR="000075B7" w:rsidTr="000075B7">
        <w:trPr>
          <w:trHeight w:val="284"/>
        </w:trPr>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9б</w:t>
            </w:r>
          </w:p>
        </w:tc>
        <w:tc>
          <w:tcPr>
            <w:tcW w:w="226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Гогичашвили</w:t>
            </w:r>
            <w:proofErr w:type="spellEnd"/>
            <w:r>
              <w:rPr>
                <w:rFonts w:ascii="Times New Roman" w:hAnsi="Times New Roman" w:cs="Times New Roman"/>
                <w:sz w:val="28"/>
                <w:szCs w:val="28"/>
              </w:rPr>
              <w:t xml:space="preserve"> Д.И.</w:t>
            </w:r>
          </w:p>
        </w:tc>
        <w:tc>
          <w:tcPr>
            <w:tcW w:w="68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3,63</w:t>
            </w:r>
          </w:p>
        </w:tc>
        <w:tc>
          <w:tcPr>
            <w:tcW w:w="93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30</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11</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15</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3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50</w:t>
            </w:r>
          </w:p>
        </w:tc>
        <w:tc>
          <w:tcPr>
            <w:tcW w:w="153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rPr>
          <w:trHeight w:val="284"/>
        </w:trPr>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10а</w:t>
            </w:r>
          </w:p>
        </w:tc>
        <w:tc>
          <w:tcPr>
            <w:tcW w:w="226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Гогичашвили</w:t>
            </w:r>
            <w:proofErr w:type="spellEnd"/>
            <w:r>
              <w:rPr>
                <w:rFonts w:ascii="Times New Roman" w:hAnsi="Times New Roman" w:cs="Times New Roman"/>
                <w:sz w:val="28"/>
                <w:szCs w:val="28"/>
              </w:rPr>
              <w:t xml:space="preserve"> Д.И.</w:t>
            </w:r>
          </w:p>
        </w:tc>
        <w:tc>
          <w:tcPr>
            <w:tcW w:w="68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3,11</w:t>
            </w:r>
          </w:p>
        </w:tc>
        <w:tc>
          <w:tcPr>
            <w:tcW w:w="93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26</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103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38</w:t>
            </w:r>
          </w:p>
        </w:tc>
        <w:tc>
          <w:tcPr>
            <w:tcW w:w="153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73</w:t>
            </w:r>
          </w:p>
        </w:tc>
      </w:tr>
      <w:tr w:rsidR="000075B7" w:rsidTr="000075B7">
        <w:trPr>
          <w:trHeight w:val="284"/>
        </w:trPr>
        <w:tc>
          <w:tcPr>
            <w:tcW w:w="1277"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sz w:val="28"/>
                <w:szCs w:val="28"/>
              </w:rPr>
            </w:pPr>
          </w:p>
        </w:tc>
        <w:tc>
          <w:tcPr>
            <w:tcW w:w="68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3,45</w:t>
            </w:r>
          </w:p>
        </w:tc>
        <w:tc>
          <w:tcPr>
            <w:tcW w:w="93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356</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43</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114</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150</w:t>
            </w:r>
          </w:p>
        </w:tc>
        <w:tc>
          <w:tcPr>
            <w:tcW w:w="71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49</w:t>
            </w:r>
          </w:p>
        </w:tc>
        <w:tc>
          <w:tcPr>
            <w:tcW w:w="103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45,23</w:t>
            </w:r>
          </w:p>
        </w:tc>
        <w:tc>
          <w:tcPr>
            <w:tcW w:w="153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85,3</w:t>
            </w:r>
          </w:p>
        </w:tc>
      </w:tr>
    </w:tbl>
    <w:p w:rsidR="000075B7" w:rsidRDefault="000075B7" w:rsidP="000075B7">
      <w:pPr>
        <w:jc w:val="center"/>
        <w:rPr>
          <w:rFonts w:ascii="Times New Roman" w:hAnsi="Times New Roman" w:cs="Times New Roman"/>
          <w:b/>
          <w:sz w:val="28"/>
          <w:szCs w:val="28"/>
        </w:rPr>
      </w:pPr>
      <w:r>
        <w:rPr>
          <w:rFonts w:ascii="Times New Roman" w:hAnsi="Times New Roman" w:cs="Times New Roman"/>
          <w:b/>
          <w:sz w:val="28"/>
          <w:szCs w:val="28"/>
        </w:rPr>
        <w:t>Русский язык</w:t>
      </w:r>
    </w:p>
    <w:tbl>
      <w:tblPr>
        <w:tblW w:w="0" w:type="auto"/>
        <w:tblInd w:w="-885" w:type="dxa"/>
        <w:tblLayout w:type="fixed"/>
        <w:tblLook w:val="04A0" w:firstRow="1" w:lastRow="0" w:firstColumn="1" w:lastColumn="0" w:noHBand="0" w:noVBand="1"/>
      </w:tblPr>
      <w:tblGrid>
        <w:gridCol w:w="1277"/>
        <w:gridCol w:w="2126"/>
        <w:gridCol w:w="733"/>
        <w:gridCol w:w="924"/>
        <w:gridCol w:w="714"/>
        <w:gridCol w:w="714"/>
        <w:gridCol w:w="714"/>
        <w:gridCol w:w="714"/>
        <w:gridCol w:w="1025"/>
        <w:gridCol w:w="1515"/>
      </w:tblGrid>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Класс</w:t>
            </w:r>
          </w:p>
        </w:tc>
        <w:tc>
          <w:tcPr>
            <w:tcW w:w="212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Ф.И.учителя</w:t>
            </w:r>
            <w:proofErr w:type="spellEnd"/>
          </w:p>
        </w:tc>
        <w:tc>
          <w:tcPr>
            <w:tcW w:w="73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Средний балл</w:t>
            </w:r>
          </w:p>
        </w:tc>
        <w:tc>
          <w:tcPr>
            <w:tcW w:w="9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Писали</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качества</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успеваемости</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5а</w:t>
            </w:r>
          </w:p>
        </w:tc>
        <w:tc>
          <w:tcPr>
            <w:tcW w:w="212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Барсегянц</w:t>
            </w:r>
            <w:proofErr w:type="spellEnd"/>
            <w:r>
              <w:rPr>
                <w:rFonts w:ascii="Times New Roman" w:hAnsi="Times New Roman" w:cs="Times New Roman"/>
                <w:sz w:val="28"/>
                <w:szCs w:val="28"/>
              </w:rPr>
              <w:t xml:space="preserve"> Н.А.</w:t>
            </w:r>
          </w:p>
        </w:tc>
        <w:tc>
          <w:tcPr>
            <w:tcW w:w="73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3,5</w:t>
            </w:r>
          </w:p>
        </w:tc>
        <w:tc>
          <w:tcPr>
            <w:tcW w:w="9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32</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15</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62,5</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81</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5б</w:t>
            </w:r>
          </w:p>
        </w:tc>
        <w:tc>
          <w:tcPr>
            <w:tcW w:w="212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Агузарова И.С.</w:t>
            </w:r>
          </w:p>
        </w:tc>
        <w:tc>
          <w:tcPr>
            <w:tcW w:w="73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3,45</w:t>
            </w:r>
          </w:p>
        </w:tc>
        <w:tc>
          <w:tcPr>
            <w:tcW w:w="9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33</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18</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58</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85</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6а</w:t>
            </w:r>
          </w:p>
        </w:tc>
        <w:tc>
          <w:tcPr>
            <w:tcW w:w="212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Аршиева</w:t>
            </w:r>
            <w:proofErr w:type="spellEnd"/>
            <w:r>
              <w:rPr>
                <w:rFonts w:ascii="Times New Roman" w:hAnsi="Times New Roman" w:cs="Times New Roman"/>
                <w:sz w:val="28"/>
                <w:szCs w:val="28"/>
              </w:rPr>
              <w:t xml:space="preserve"> З.З.</w:t>
            </w:r>
          </w:p>
        </w:tc>
        <w:tc>
          <w:tcPr>
            <w:tcW w:w="73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3,4</w:t>
            </w:r>
          </w:p>
        </w:tc>
        <w:tc>
          <w:tcPr>
            <w:tcW w:w="9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29</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13</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41,3</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86</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6б</w:t>
            </w:r>
          </w:p>
        </w:tc>
        <w:tc>
          <w:tcPr>
            <w:tcW w:w="212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Булацева</w:t>
            </w:r>
            <w:proofErr w:type="spellEnd"/>
            <w:r>
              <w:rPr>
                <w:rFonts w:ascii="Times New Roman" w:hAnsi="Times New Roman" w:cs="Times New Roman"/>
                <w:sz w:val="28"/>
                <w:szCs w:val="28"/>
              </w:rPr>
              <w:t xml:space="preserve"> Н.К.</w:t>
            </w:r>
          </w:p>
        </w:tc>
        <w:tc>
          <w:tcPr>
            <w:tcW w:w="73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3,5</w:t>
            </w:r>
          </w:p>
        </w:tc>
        <w:tc>
          <w:tcPr>
            <w:tcW w:w="9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31</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14</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11</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55</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90,3</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7а</w:t>
            </w:r>
          </w:p>
        </w:tc>
        <w:tc>
          <w:tcPr>
            <w:tcW w:w="212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Агузарова И.С.</w:t>
            </w:r>
          </w:p>
        </w:tc>
        <w:tc>
          <w:tcPr>
            <w:tcW w:w="73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2,9</w:t>
            </w:r>
          </w:p>
        </w:tc>
        <w:tc>
          <w:tcPr>
            <w:tcW w:w="9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34</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15</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26,4</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56</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7б</w:t>
            </w:r>
          </w:p>
        </w:tc>
        <w:tc>
          <w:tcPr>
            <w:tcW w:w="212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Джидзалова</w:t>
            </w:r>
            <w:proofErr w:type="spellEnd"/>
            <w:r>
              <w:rPr>
                <w:rFonts w:ascii="Times New Roman" w:hAnsi="Times New Roman" w:cs="Times New Roman"/>
                <w:sz w:val="28"/>
                <w:szCs w:val="28"/>
              </w:rPr>
              <w:t xml:space="preserve"> Ж.А.</w:t>
            </w:r>
          </w:p>
        </w:tc>
        <w:tc>
          <w:tcPr>
            <w:tcW w:w="73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3,5</w:t>
            </w:r>
          </w:p>
        </w:tc>
        <w:tc>
          <w:tcPr>
            <w:tcW w:w="9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25</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52</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72</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7в</w:t>
            </w:r>
          </w:p>
        </w:tc>
        <w:tc>
          <w:tcPr>
            <w:tcW w:w="212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Барсегянц</w:t>
            </w:r>
            <w:proofErr w:type="spellEnd"/>
            <w:r>
              <w:rPr>
                <w:rFonts w:ascii="Times New Roman" w:hAnsi="Times New Roman" w:cs="Times New Roman"/>
                <w:sz w:val="28"/>
                <w:szCs w:val="28"/>
              </w:rPr>
              <w:t xml:space="preserve"> Н.А.</w:t>
            </w:r>
          </w:p>
        </w:tc>
        <w:tc>
          <w:tcPr>
            <w:tcW w:w="73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3,5</w:t>
            </w:r>
          </w:p>
        </w:tc>
        <w:tc>
          <w:tcPr>
            <w:tcW w:w="9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23</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52</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87</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8а</w:t>
            </w:r>
          </w:p>
        </w:tc>
        <w:tc>
          <w:tcPr>
            <w:tcW w:w="212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Аршиева</w:t>
            </w:r>
            <w:proofErr w:type="spellEnd"/>
            <w:r>
              <w:rPr>
                <w:rFonts w:ascii="Times New Roman" w:hAnsi="Times New Roman" w:cs="Times New Roman"/>
                <w:sz w:val="28"/>
                <w:szCs w:val="28"/>
              </w:rPr>
              <w:t xml:space="preserve"> З.З.</w:t>
            </w:r>
          </w:p>
        </w:tc>
        <w:tc>
          <w:tcPr>
            <w:tcW w:w="73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3,42</w:t>
            </w:r>
          </w:p>
        </w:tc>
        <w:tc>
          <w:tcPr>
            <w:tcW w:w="9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19</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42</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94,7</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8б</w:t>
            </w:r>
          </w:p>
        </w:tc>
        <w:tc>
          <w:tcPr>
            <w:tcW w:w="212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proofErr w:type="spellStart"/>
            <w:r>
              <w:rPr>
                <w:rFonts w:ascii="Times New Roman" w:hAnsi="Times New Roman" w:cs="Times New Roman"/>
                <w:sz w:val="28"/>
                <w:szCs w:val="28"/>
              </w:rPr>
              <w:t>Булацева</w:t>
            </w:r>
            <w:proofErr w:type="spellEnd"/>
            <w:r>
              <w:rPr>
                <w:rFonts w:ascii="Times New Roman" w:hAnsi="Times New Roman" w:cs="Times New Roman"/>
                <w:sz w:val="28"/>
                <w:szCs w:val="28"/>
              </w:rPr>
              <w:t xml:space="preserve"> Н.К.</w:t>
            </w:r>
          </w:p>
        </w:tc>
        <w:tc>
          <w:tcPr>
            <w:tcW w:w="73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3,1</w:t>
            </w:r>
          </w:p>
        </w:tc>
        <w:tc>
          <w:tcPr>
            <w:tcW w:w="9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28</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43</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64,2</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8в</w:t>
            </w:r>
          </w:p>
        </w:tc>
        <w:tc>
          <w:tcPr>
            <w:tcW w:w="212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proofErr w:type="spellStart"/>
            <w:r>
              <w:rPr>
                <w:rFonts w:ascii="Times New Roman" w:hAnsi="Times New Roman" w:cs="Times New Roman"/>
                <w:sz w:val="28"/>
                <w:szCs w:val="28"/>
              </w:rPr>
              <w:t>Булацева</w:t>
            </w:r>
            <w:proofErr w:type="spellEnd"/>
            <w:r>
              <w:rPr>
                <w:rFonts w:ascii="Times New Roman" w:hAnsi="Times New Roman" w:cs="Times New Roman"/>
                <w:sz w:val="28"/>
                <w:szCs w:val="28"/>
              </w:rPr>
              <w:t xml:space="preserve"> Н.К.</w:t>
            </w:r>
          </w:p>
        </w:tc>
        <w:tc>
          <w:tcPr>
            <w:tcW w:w="73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3,1</w:t>
            </w:r>
          </w:p>
        </w:tc>
        <w:tc>
          <w:tcPr>
            <w:tcW w:w="9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19</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11</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26,3</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84,2</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10а</w:t>
            </w:r>
          </w:p>
        </w:tc>
        <w:tc>
          <w:tcPr>
            <w:tcW w:w="212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Джидзалова</w:t>
            </w:r>
            <w:proofErr w:type="spellEnd"/>
            <w:r>
              <w:rPr>
                <w:rFonts w:ascii="Times New Roman" w:hAnsi="Times New Roman" w:cs="Times New Roman"/>
                <w:sz w:val="28"/>
                <w:szCs w:val="28"/>
              </w:rPr>
              <w:t xml:space="preserve"> Ж.А.</w:t>
            </w:r>
          </w:p>
        </w:tc>
        <w:tc>
          <w:tcPr>
            <w:tcW w:w="73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3,9</w:t>
            </w:r>
          </w:p>
        </w:tc>
        <w:tc>
          <w:tcPr>
            <w:tcW w:w="9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27</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15</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74</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b/>
                <w:sz w:val="28"/>
                <w:szCs w:val="28"/>
              </w:rPr>
            </w:pPr>
          </w:p>
        </w:tc>
        <w:tc>
          <w:tcPr>
            <w:tcW w:w="73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3,41</w:t>
            </w:r>
          </w:p>
        </w:tc>
        <w:tc>
          <w:tcPr>
            <w:tcW w:w="92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300</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34</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113</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96</w:t>
            </w:r>
          </w:p>
        </w:tc>
        <w:tc>
          <w:tcPr>
            <w:tcW w:w="71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57</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49</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73</w:t>
            </w:r>
          </w:p>
        </w:tc>
      </w:tr>
    </w:tbl>
    <w:p w:rsidR="000075B7" w:rsidRDefault="000075B7" w:rsidP="000075B7">
      <w:pPr>
        <w:jc w:val="center"/>
        <w:rPr>
          <w:rFonts w:ascii="Times New Roman" w:hAnsi="Times New Roman" w:cs="Times New Roman"/>
          <w:b/>
          <w:sz w:val="28"/>
          <w:szCs w:val="28"/>
        </w:rPr>
      </w:pPr>
      <w:r>
        <w:rPr>
          <w:rFonts w:ascii="Times New Roman" w:hAnsi="Times New Roman" w:cs="Times New Roman"/>
          <w:b/>
          <w:sz w:val="28"/>
          <w:szCs w:val="28"/>
        </w:rPr>
        <w:t>Родной язык (владеющая группа).</w:t>
      </w:r>
    </w:p>
    <w:tbl>
      <w:tblPr>
        <w:tblW w:w="0" w:type="auto"/>
        <w:tblInd w:w="-885" w:type="dxa"/>
        <w:tblLayout w:type="fixed"/>
        <w:tblLook w:val="04A0" w:firstRow="1" w:lastRow="0" w:firstColumn="1" w:lastColumn="0" w:noHBand="0" w:noVBand="1"/>
      </w:tblPr>
      <w:tblGrid>
        <w:gridCol w:w="1277"/>
        <w:gridCol w:w="1984"/>
        <w:gridCol w:w="846"/>
        <w:gridCol w:w="925"/>
        <w:gridCol w:w="721"/>
        <w:gridCol w:w="721"/>
        <w:gridCol w:w="721"/>
        <w:gridCol w:w="721"/>
        <w:gridCol w:w="1025"/>
        <w:gridCol w:w="1515"/>
      </w:tblGrid>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Класс</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Ф.И.учителя</w:t>
            </w:r>
            <w:proofErr w:type="spellEnd"/>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gramStart"/>
            <w:r>
              <w:rPr>
                <w:rFonts w:ascii="Times New Roman" w:hAnsi="Times New Roman" w:cs="Times New Roman"/>
                <w:sz w:val="28"/>
                <w:szCs w:val="28"/>
              </w:rPr>
              <w:t>Ср</w:t>
            </w:r>
            <w:proofErr w:type="gramEnd"/>
            <w:r>
              <w:rPr>
                <w:rFonts w:ascii="Times New Roman" w:hAnsi="Times New Roman" w:cs="Times New Roman"/>
                <w:sz w:val="28"/>
                <w:szCs w:val="28"/>
              </w:rPr>
              <w:t xml:space="preserve"> б</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Писали</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качес</w:t>
            </w:r>
            <w:proofErr w:type="spellEnd"/>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успев</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proofErr w:type="spellStart"/>
            <w:r>
              <w:rPr>
                <w:rFonts w:ascii="Times New Roman" w:hAnsi="Times New Roman" w:cs="Times New Roman"/>
                <w:sz w:val="28"/>
                <w:szCs w:val="28"/>
              </w:rPr>
              <w:t>Хубаева</w:t>
            </w:r>
            <w:proofErr w:type="spellEnd"/>
            <w:r>
              <w:rPr>
                <w:rFonts w:ascii="Times New Roman" w:hAnsi="Times New Roman" w:cs="Times New Roman"/>
                <w:sz w:val="28"/>
                <w:szCs w:val="28"/>
              </w:rPr>
              <w:t xml:space="preserve"> Е.А.</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2,8</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2</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20</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60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proofErr w:type="spellStart"/>
            <w:r>
              <w:rPr>
                <w:rFonts w:ascii="Times New Roman" w:hAnsi="Times New Roman" w:cs="Times New Roman"/>
                <w:sz w:val="28"/>
                <w:szCs w:val="28"/>
              </w:rPr>
              <w:t>Хубаева</w:t>
            </w:r>
            <w:proofErr w:type="spellEnd"/>
            <w:r>
              <w:rPr>
                <w:rFonts w:ascii="Times New Roman" w:hAnsi="Times New Roman" w:cs="Times New Roman"/>
                <w:sz w:val="28"/>
                <w:szCs w:val="28"/>
              </w:rPr>
              <w:t xml:space="preserve"> Е.А.</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3,0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3</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30</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70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proofErr w:type="spellStart"/>
            <w:r>
              <w:rPr>
                <w:rFonts w:ascii="Times New Roman" w:hAnsi="Times New Roman" w:cs="Times New Roman"/>
                <w:sz w:val="28"/>
                <w:szCs w:val="28"/>
              </w:rPr>
              <w:t>Кадзаева</w:t>
            </w:r>
            <w:proofErr w:type="spellEnd"/>
            <w:r>
              <w:rPr>
                <w:rFonts w:ascii="Times New Roman" w:hAnsi="Times New Roman" w:cs="Times New Roman"/>
                <w:sz w:val="28"/>
                <w:szCs w:val="28"/>
              </w:rPr>
              <w:t xml:space="preserve"> Л.А.</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2,9</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11</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3</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18</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73</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proofErr w:type="spellStart"/>
            <w:r>
              <w:rPr>
                <w:rFonts w:ascii="Times New Roman" w:hAnsi="Times New Roman" w:cs="Times New Roman"/>
                <w:sz w:val="28"/>
                <w:szCs w:val="28"/>
              </w:rPr>
              <w:t>Кадзаева</w:t>
            </w:r>
            <w:proofErr w:type="spellEnd"/>
            <w:r>
              <w:rPr>
                <w:rFonts w:ascii="Times New Roman" w:hAnsi="Times New Roman" w:cs="Times New Roman"/>
                <w:sz w:val="28"/>
                <w:szCs w:val="28"/>
              </w:rPr>
              <w:t xml:space="preserve"> Л.А.</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3,5</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9</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44</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proofErr w:type="spellStart"/>
            <w:r>
              <w:rPr>
                <w:rFonts w:ascii="Times New Roman" w:hAnsi="Times New Roman" w:cs="Times New Roman"/>
                <w:sz w:val="28"/>
                <w:szCs w:val="28"/>
              </w:rPr>
              <w:t>Гагиева</w:t>
            </w:r>
            <w:proofErr w:type="spellEnd"/>
            <w:r>
              <w:rPr>
                <w:rFonts w:ascii="Times New Roman" w:hAnsi="Times New Roman" w:cs="Times New Roman"/>
                <w:sz w:val="28"/>
                <w:szCs w:val="28"/>
              </w:rPr>
              <w:t xml:space="preserve"> Л.А.</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4,0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17</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100</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proofErr w:type="spellStart"/>
            <w:r>
              <w:rPr>
                <w:rFonts w:ascii="Times New Roman" w:hAnsi="Times New Roman" w:cs="Times New Roman"/>
                <w:sz w:val="28"/>
                <w:szCs w:val="28"/>
              </w:rPr>
              <w:t>Гагиева</w:t>
            </w:r>
            <w:proofErr w:type="spellEnd"/>
            <w:r>
              <w:rPr>
                <w:rFonts w:ascii="Times New Roman" w:hAnsi="Times New Roman" w:cs="Times New Roman"/>
                <w:sz w:val="28"/>
                <w:szCs w:val="28"/>
              </w:rPr>
              <w:t xml:space="preserve"> Л.А.</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4,0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11</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73</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7в</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proofErr w:type="spellStart"/>
            <w:r>
              <w:rPr>
                <w:rFonts w:ascii="Times New Roman" w:hAnsi="Times New Roman" w:cs="Times New Roman"/>
                <w:sz w:val="28"/>
                <w:szCs w:val="28"/>
              </w:rPr>
              <w:t>Гагиева</w:t>
            </w:r>
            <w:proofErr w:type="spellEnd"/>
            <w:r>
              <w:rPr>
                <w:rFonts w:ascii="Times New Roman" w:hAnsi="Times New Roman" w:cs="Times New Roman"/>
                <w:sz w:val="28"/>
                <w:szCs w:val="28"/>
              </w:rPr>
              <w:t xml:space="preserve"> Л.А.</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4,2</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9</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7</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100</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proofErr w:type="spellStart"/>
            <w:r>
              <w:rPr>
                <w:rFonts w:ascii="Times New Roman" w:hAnsi="Times New Roman" w:cs="Times New Roman"/>
                <w:sz w:val="28"/>
                <w:szCs w:val="28"/>
              </w:rPr>
              <w:t>Гагиева</w:t>
            </w:r>
            <w:proofErr w:type="spellEnd"/>
            <w:r>
              <w:rPr>
                <w:rFonts w:ascii="Times New Roman" w:hAnsi="Times New Roman" w:cs="Times New Roman"/>
                <w:sz w:val="28"/>
                <w:szCs w:val="28"/>
              </w:rPr>
              <w:t xml:space="preserve"> Л.А.</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3,5</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7</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57</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86</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proofErr w:type="spellStart"/>
            <w:r>
              <w:rPr>
                <w:rFonts w:ascii="Times New Roman" w:hAnsi="Times New Roman" w:cs="Times New Roman"/>
                <w:sz w:val="28"/>
                <w:szCs w:val="28"/>
              </w:rPr>
              <w:t>Гагиева</w:t>
            </w:r>
            <w:proofErr w:type="spellEnd"/>
            <w:r>
              <w:rPr>
                <w:rFonts w:ascii="Times New Roman" w:hAnsi="Times New Roman" w:cs="Times New Roman"/>
                <w:sz w:val="28"/>
                <w:szCs w:val="28"/>
              </w:rPr>
              <w:t xml:space="preserve"> Л.А.</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4,0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11</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82</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8в</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proofErr w:type="spellStart"/>
            <w:r>
              <w:rPr>
                <w:rFonts w:ascii="Times New Roman" w:hAnsi="Times New Roman" w:cs="Times New Roman"/>
                <w:sz w:val="28"/>
                <w:szCs w:val="28"/>
              </w:rPr>
              <w:t>Кадзаева</w:t>
            </w:r>
            <w:proofErr w:type="spellEnd"/>
            <w:r>
              <w:rPr>
                <w:rFonts w:ascii="Times New Roman" w:hAnsi="Times New Roman" w:cs="Times New Roman"/>
                <w:sz w:val="28"/>
                <w:szCs w:val="28"/>
              </w:rPr>
              <w:t xml:space="preserve"> Л.А.</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3,4</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7</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43</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proofErr w:type="spellStart"/>
            <w:r>
              <w:rPr>
                <w:rFonts w:ascii="Times New Roman" w:hAnsi="Times New Roman" w:cs="Times New Roman"/>
                <w:sz w:val="28"/>
                <w:szCs w:val="28"/>
              </w:rPr>
              <w:t>Хубаева</w:t>
            </w:r>
            <w:proofErr w:type="spellEnd"/>
            <w:r>
              <w:rPr>
                <w:rFonts w:ascii="Times New Roman" w:hAnsi="Times New Roman" w:cs="Times New Roman"/>
                <w:sz w:val="28"/>
                <w:szCs w:val="28"/>
              </w:rPr>
              <w:t xml:space="preserve"> Е.А.</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4,8</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100</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0075B7" w:rsidRDefault="000075B7">
            <w:pPr>
              <w:rPr>
                <w:rFonts w:ascii="Times New Roman"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b/>
                <w:sz w:val="28"/>
                <w:szCs w:val="28"/>
              </w:rPr>
            </w:pPr>
            <w:r>
              <w:rPr>
                <w:rFonts w:ascii="Times New Roman" w:hAnsi="Times New Roman" w:cs="Times New Roman"/>
                <w:b/>
                <w:sz w:val="28"/>
                <w:szCs w:val="28"/>
              </w:rPr>
              <w:t>3,7</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b/>
                <w:sz w:val="28"/>
                <w:szCs w:val="28"/>
              </w:rPr>
            </w:pPr>
            <w:r>
              <w:rPr>
                <w:rFonts w:ascii="Times New Roman" w:hAnsi="Times New Roman" w:cs="Times New Roman"/>
                <w:b/>
                <w:sz w:val="28"/>
                <w:szCs w:val="28"/>
              </w:rPr>
              <w:t>103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b/>
                <w:sz w:val="28"/>
                <w:szCs w:val="28"/>
              </w:rPr>
            </w:pPr>
            <w:r>
              <w:rPr>
                <w:rFonts w:ascii="Times New Roman" w:hAnsi="Times New Roman" w:cs="Times New Roman"/>
                <w:b/>
                <w:sz w:val="28"/>
                <w:szCs w:val="28"/>
              </w:rPr>
              <w:t>16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b/>
                <w:sz w:val="28"/>
                <w:szCs w:val="28"/>
              </w:rPr>
            </w:pPr>
            <w:r>
              <w:rPr>
                <w:rFonts w:ascii="Times New Roman" w:hAnsi="Times New Roman" w:cs="Times New Roman"/>
                <w:b/>
                <w:sz w:val="28"/>
                <w:szCs w:val="28"/>
              </w:rPr>
              <w:t>50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b/>
                <w:sz w:val="28"/>
                <w:szCs w:val="28"/>
              </w:rPr>
            </w:pPr>
            <w:r>
              <w:rPr>
                <w:rFonts w:ascii="Times New Roman" w:hAnsi="Times New Roman" w:cs="Times New Roman"/>
                <w:b/>
                <w:sz w:val="28"/>
                <w:szCs w:val="28"/>
              </w:rPr>
              <w:t>28</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b/>
                <w:sz w:val="28"/>
                <w:szCs w:val="28"/>
              </w:rPr>
            </w:pPr>
            <w:r>
              <w:rPr>
                <w:rFonts w:ascii="Times New Roman" w:hAnsi="Times New Roman" w:cs="Times New Roman"/>
                <w:b/>
                <w:sz w:val="28"/>
                <w:szCs w:val="28"/>
              </w:rPr>
              <w:t>9</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b/>
                <w:sz w:val="28"/>
                <w:szCs w:val="28"/>
              </w:rPr>
            </w:pPr>
            <w:r>
              <w:rPr>
                <w:rFonts w:ascii="Times New Roman" w:hAnsi="Times New Roman" w:cs="Times New Roman"/>
                <w:b/>
                <w:sz w:val="28"/>
                <w:szCs w:val="28"/>
              </w:rPr>
              <w:t>64</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b/>
                <w:sz w:val="28"/>
                <w:szCs w:val="28"/>
              </w:rPr>
            </w:pPr>
            <w:r>
              <w:rPr>
                <w:rFonts w:ascii="Times New Roman" w:hAnsi="Times New Roman" w:cs="Times New Roman"/>
                <w:b/>
                <w:sz w:val="28"/>
                <w:szCs w:val="28"/>
              </w:rPr>
              <w:t>91,2</w:t>
            </w:r>
          </w:p>
        </w:tc>
      </w:tr>
    </w:tbl>
    <w:p w:rsidR="000075B7" w:rsidRDefault="000075B7" w:rsidP="000075B7">
      <w:pPr>
        <w:jc w:val="center"/>
        <w:rPr>
          <w:rFonts w:ascii="Times New Roman" w:hAnsi="Times New Roman" w:cs="Times New Roman"/>
          <w:b/>
          <w:sz w:val="28"/>
          <w:szCs w:val="28"/>
        </w:rPr>
      </w:pPr>
      <w:r>
        <w:rPr>
          <w:rFonts w:ascii="Times New Roman" w:hAnsi="Times New Roman" w:cs="Times New Roman"/>
          <w:b/>
          <w:sz w:val="28"/>
          <w:szCs w:val="28"/>
        </w:rPr>
        <w:t xml:space="preserve">Родной язык </w:t>
      </w:r>
      <w:proofErr w:type="gramStart"/>
      <w:r>
        <w:rPr>
          <w:rFonts w:ascii="Times New Roman" w:hAnsi="Times New Roman" w:cs="Times New Roman"/>
          <w:b/>
          <w:sz w:val="28"/>
          <w:szCs w:val="28"/>
        </w:rPr>
        <w:t xml:space="preserve">( </w:t>
      </w:r>
      <w:proofErr w:type="spellStart"/>
      <w:proofErr w:type="gramEnd"/>
      <w:r>
        <w:rPr>
          <w:rFonts w:ascii="Times New Roman" w:hAnsi="Times New Roman" w:cs="Times New Roman"/>
          <w:b/>
          <w:sz w:val="28"/>
          <w:szCs w:val="28"/>
        </w:rPr>
        <w:t>невладеющая</w:t>
      </w:r>
      <w:proofErr w:type="spellEnd"/>
      <w:r>
        <w:rPr>
          <w:rFonts w:ascii="Times New Roman" w:hAnsi="Times New Roman" w:cs="Times New Roman"/>
          <w:b/>
          <w:sz w:val="28"/>
          <w:szCs w:val="28"/>
        </w:rPr>
        <w:t xml:space="preserve"> группа).</w:t>
      </w:r>
    </w:p>
    <w:tbl>
      <w:tblPr>
        <w:tblW w:w="0" w:type="auto"/>
        <w:tblInd w:w="-885" w:type="dxa"/>
        <w:tblLayout w:type="fixed"/>
        <w:tblLook w:val="04A0" w:firstRow="1" w:lastRow="0" w:firstColumn="1" w:lastColumn="0" w:noHBand="0" w:noVBand="1"/>
      </w:tblPr>
      <w:tblGrid>
        <w:gridCol w:w="1277"/>
        <w:gridCol w:w="1984"/>
        <w:gridCol w:w="846"/>
        <w:gridCol w:w="925"/>
        <w:gridCol w:w="721"/>
        <w:gridCol w:w="721"/>
        <w:gridCol w:w="721"/>
        <w:gridCol w:w="721"/>
        <w:gridCol w:w="1025"/>
        <w:gridCol w:w="1515"/>
      </w:tblGrid>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Класс</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Ф.И.учителя</w:t>
            </w:r>
            <w:proofErr w:type="spellEnd"/>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gramStart"/>
            <w:r>
              <w:rPr>
                <w:rFonts w:ascii="Times New Roman" w:hAnsi="Times New Roman" w:cs="Times New Roman"/>
                <w:sz w:val="28"/>
                <w:szCs w:val="28"/>
              </w:rPr>
              <w:t>Ср</w:t>
            </w:r>
            <w:proofErr w:type="gramEnd"/>
            <w:r>
              <w:rPr>
                <w:rFonts w:ascii="Times New Roman" w:hAnsi="Times New Roman" w:cs="Times New Roman"/>
                <w:sz w:val="28"/>
                <w:szCs w:val="28"/>
              </w:rPr>
              <w:t xml:space="preserve"> б</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Писали</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качес</w:t>
            </w:r>
            <w:proofErr w:type="spellEnd"/>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успев</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proofErr w:type="spellStart"/>
            <w:r>
              <w:rPr>
                <w:rFonts w:ascii="Times New Roman" w:hAnsi="Times New Roman" w:cs="Times New Roman"/>
                <w:sz w:val="28"/>
                <w:szCs w:val="28"/>
              </w:rPr>
              <w:t>Таказова</w:t>
            </w:r>
            <w:proofErr w:type="spellEnd"/>
            <w:r>
              <w:rPr>
                <w:rFonts w:ascii="Times New Roman" w:hAnsi="Times New Roman" w:cs="Times New Roman"/>
                <w:sz w:val="28"/>
                <w:szCs w:val="28"/>
              </w:rPr>
              <w:t xml:space="preserve"> Л.В.</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3.9</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22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73</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proofErr w:type="spellStart"/>
            <w:r>
              <w:rPr>
                <w:rFonts w:ascii="Times New Roman" w:hAnsi="Times New Roman" w:cs="Times New Roman"/>
                <w:sz w:val="28"/>
                <w:szCs w:val="28"/>
              </w:rPr>
              <w:t>Таказова</w:t>
            </w:r>
            <w:proofErr w:type="spellEnd"/>
            <w:r>
              <w:rPr>
                <w:rFonts w:ascii="Times New Roman" w:hAnsi="Times New Roman" w:cs="Times New Roman"/>
                <w:sz w:val="28"/>
                <w:szCs w:val="28"/>
              </w:rPr>
              <w:t xml:space="preserve"> Л.В.</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3,7</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18</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7</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2</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61</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89</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proofErr w:type="spellStart"/>
            <w:r>
              <w:rPr>
                <w:rFonts w:ascii="Times New Roman" w:hAnsi="Times New Roman" w:cs="Times New Roman"/>
                <w:sz w:val="28"/>
                <w:szCs w:val="28"/>
              </w:rPr>
              <w:t>Аршиева</w:t>
            </w:r>
            <w:proofErr w:type="spellEnd"/>
            <w:r>
              <w:rPr>
                <w:rFonts w:ascii="Times New Roman" w:hAnsi="Times New Roman" w:cs="Times New Roman"/>
                <w:sz w:val="28"/>
                <w:szCs w:val="28"/>
              </w:rPr>
              <w:t xml:space="preserve"> З.З.</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4,9</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8</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65</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93</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proofErr w:type="spellStart"/>
            <w:r>
              <w:rPr>
                <w:rFonts w:ascii="Times New Roman" w:hAnsi="Times New Roman" w:cs="Times New Roman"/>
                <w:sz w:val="28"/>
                <w:szCs w:val="28"/>
              </w:rPr>
              <w:t>Аршиева</w:t>
            </w:r>
            <w:proofErr w:type="spellEnd"/>
            <w:r>
              <w:rPr>
                <w:rFonts w:ascii="Times New Roman" w:hAnsi="Times New Roman" w:cs="Times New Roman"/>
                <w:sz w:val="28"/>
                <w:szCs w:val="28"/>
              </w:rPr>
              <w:t xml:space="preserve"> З.З.</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4,0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64</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Квашнина Н.К.</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3,8</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3</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63</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81,2</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 xml:space="preserve">Квашнина </w:t>
            </w:r>
            <w:r>
              <w:rPr>
                <w:rFonts w:ascii="Times New Roman" w:hAnsi="Times New Roman" w:cs="Times New Roman"/>
                <w:sz w:val="28"/>
                <w:szCs w:val="28"/>
              </w:rPr>
              <w:lastRenderedPageBreak/>
              <w:t>Н.К.</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lastRenderedPageBreak/>
              <w:t>4,2</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80</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lastRenderedPageBreak/>
              <w:t>7в</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Квашнина Н.К.</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4,2</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7</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86</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87</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Квашнина Н.К.</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3,4</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2</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47</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86,6</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Квашнина Н.К.</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3,6</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66</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8в</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proofErr w:type="spellStart"/>
            <w:r>
              <w:rPr>
                <w:rFonts w:ascii="Times New Roman" w:hAnsi="Times New Roman" w:cs="Times New Roman"/>
                <w:sz w:val="28"/>
                <w:szCs w:val="28"/>
              </w:rPr>
              <w:t>Таказова</w:t>
            </w:r>
            <w:proofErr w:type="spellEnd"/>
            <w:r>
              <w:rPr>
                <w:rFonts w:ascii="Times New Roman" w:hAnsi="Times New Roman" w:cs="Times New Roman"/>
                <w:sz w:val="28"/>
                <w:szCs w:val="28"/>
              </w:rPr>
              <w:t xml:space="preserve"> Л.В.</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4,0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69</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proofErr w:type="spellStart"/>
            <w:r>
              <w:rPr>
                <w:rFonts w:ascii="Times New Roman" w:hAnsi="Times New Roman" w:cs="Times New Roman"/>
                <w:sz w:val="28"/>
                <w:szCs w:val="28"/>
              </w:rPr>
              <w:t>Кораева</w:t>
            </w:r>
            <w:proofErr w:type="spellEnd"/>
            <w:r>
              <w:rPr>
                <w:rFonts w:ascii="Times New Roman" w:hAnsi="Times New Roman" w:cs="Times New Roman"/>
                <w:sz w:val="28"/>
                <w:szCs w:val="28"/>
              </w:rPr>
              <w:t xml:space="preserve"> Ж.Э.</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w:t>
            </w:r>
          </w:p>
        </w:tc>
      </w:tr>
      <w:tr w:rsidR="000075B7" w:rsidTr="000075B7">
        <w:tc>
          <w:tcPr>
            <w:tcW w:w="1277"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0075B7" w:rsidRDefault="000075B7">
            <w:pPr>
              <w:rPr>
                <w:rFonts w:ascii="Times New Roman" w:hAnsi="Times New Roman" w:cs="Times New Roman"/>
                <w:b/>
                <w:sz w:val="28"/>
                <w:szCs w:val="28"/>
              </w:rPr>
            </w:pP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b/>
                <w:sz w:val="28"/>
                <w:szCs w:val="28"/>
              </w:rPr>
            </w:pPr>
            <w:r>
              <w:rPr>
                <w:rFonts w:ascii="Times New Roman" w:hAnsi="Times New Roman" w:cs="Times New Roman"/>
                <w:b/>
                <w:sz w:val="28"/>
                <w:szCs w:val="28"/>
              </w:rPr>
              <w:t>3,9</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b/>
                <w:sz w:val="28"/>
                <w:szCs w:val="28"/>
              </w:rPr>
            </w:pPr>
            <w:r>
              <w:rPr>
                <w:rFonts w:ascii="Times New Roman" w:hAnsi="Times New Roman" w:cs="Times New Roman"/>
                <w:b/>
                <w:sz w:val="28"/>
                <w:szCs w:val="28"/>
              </w:rPr>
              <w:t>148</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b/>
                <w:sz w:val="28"/>
                <w:szCs w:val="28"/>
              </w:rPr>
            </w:pPr>
            <w:r>
              <w:rPr>
                <w:rFonts w:ascii="Times New Roman" w:hAnsi="Times New Roman" w:cs="Times New Roman"/>
                <w:b/>
                <w:sz w:val="28"/>
                <w:szCs w:val="28"/>
              </w:rPr>
              <w:t>46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b/>
                <w:sz w:val="28"/>
                <w:szCs w:val="28"/>
              </w:rPr>
            </w:pPr>
            <w:r>
              <w:rPr>
                <w:rFonts w:ascii="Times New Roman" w:hAnsi="Times New Roman" w:cs="Times New Roman"/>
                <w:b/>
                <w:sz w:val="28"/>
                <w:szCs w:val="28"/>
              </w:rPr>
              <w:t>58</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b/>
                <w:sz w:val="28"/>
                <w:szCs w:val="28"/>
              </w:rPr>
            </w:pPr>
            <w:r>
              <w:rPr>
                <w:rFonts w:ascii="Times New Roman" w:hAnsi="Times New Roman" w:cs="Times New Roman"/>
                <w:b/>
                <w:sz w:val="28"/>
                <w:szCs w:val="28"/>
              </w:rPr>
              <w:t>39</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b/>
                <w:sz w:val="28"/>
                <w:szCs w:val="28"/>
              </w:rPr>
            </w:pPr>
            <w:r>
              <w:rPr>
                <w:rFonts w:ascii="Times New Roman" w:hAnsi="Times New Roman" w:cs="Times New Roman"/>
                <w:b/>
                <w:sz w:val="28"/>
                <w:szCs w:val="28"/>
              </w:rPr>
              <w:t>7</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b/>
                <w:sz w:val="28"/>
                <w:szCs w:val="28"/>
              </w:rPr>
            </w:pPr>
            <w:r>
              <w:rPr>
                <w:rFonts w:ascii="Times New Roman" w:hAnsi="Times New Roman" w:cs="Times New Roman"/>
                <w:b/>
                <w:sz w:val="28"/>
                <w:szCs w:val="28"/>
              </w:rPr>
              <w:t>7,2</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b/>
                <w:sz w:val="28"/>
                <w:szCs w:val="28"/>
              </w:rPr>
            </w:pPr>
            <w:r>
              <w:rPr>
                <w:rFonts w:ascii="Times New Roman" w:hAnsi="Times New Roman" w:cs="Times New Roman"/>
                <w:b/>
                <w:sz w:val="28"/>
                <w:szCs w:val="28"/>
              </w:rPr>
              <w:t>96,6</w:t>
            </w:r>
          </w:p>
        </w:tc>
      </w:tr>
    </w:tbl>
    <w:p w:rsidR="000075B7" w:rsidRDefault="000075B7" w:rsidP="000075B7">
      <w:pPr>
        <w:jc w:val="center"/>
        <w:rPr>
          <w:rFonts w:ascii="Times New Roman" w:hAnsi="Times New Roman" w:cs="Times New Roman"/>
          <w:b/>
          <w:sz w:val="28"/>
          <w:szCs w:val="28"/>
        </w:rPr>
      </w:pPr>
      <w:r>
        <w:rPr>
          <w:rFonts w:ascii="Times New Roman" w:hAnsi="Times New Roman" w:cs="Times New Roman"/>
          <w:b/>
          <w:sz w:val="28"/>
          <w:szCs w:val="28"/>
        </w:rPr>
        <w:t>Английский язык</w:t>
      </w:r>
    </w:p>
    <w:tbl>
      <w:tblPr>
        <w:tblW w:w="0" w:type="auto"/>
        <w:tblInd w:w="-885" w:type="dxa"/>
        <w:tblLayout w:type="fixed"/>
        <w:tblLook w:val="04A0" w:firstRow="1" w:lastRow="0" w:firstColumn="1" w:lastColumn="0" w:noHBand="0" w:noVBand="1"/>
      </w:tblPr>
      <w:tblGrid>
        <w:gridCol w:w="1277"/>
        <w:gridCol w:w="1984"/>
        <w:gridCol w:w="846"/>
        <w:gridCol w:w="925"/>
        <w:gridCol w:w="721"/>
        <w:gridCol w:w="721"/>
        <w:gridCol w:w="721"/>
        <w:gridCol w:w="721"/>
        <w:gridCol w:w="1025"/>
        <w:gridCol w:w="1515"/>
      </w:tblGrid>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Класс</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Ф.И.учителя</w:t>
            </w:r>
            <w:proofErr w:type="spellEnd"/>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Средний балл</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Писали</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качества</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успеваемости</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Попович. В.А.</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19</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74</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84</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Гагиева</w:t>
            </w:r>
            <w:proofErr w:type="spellEnd"/>
            <w:r>
              <w:rPr>
                <w:rFonts w:ascii="Times New Roman" w:hAnsi="Times New Roman" w:cs="Times New Roman"/>
                <w:sz w:val="28"/>
                <w:szCs w:val="28"/>
              </w:rPr>
              <w:t xml:space="preserve"> О.Г.</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3,7</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17</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47</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94</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Попович. В.А</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3,4</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17</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47</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70,5</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Гагиева</w:t>
            </w:r>
            <w:proofErr w:type="spellEnd"/>
            <w:r>
              <w:rPr>
                <w:rFonts w:ascii="Times New Roman" w:hAnsi="Times New Roman" w:cs="Times New Roman"/>
                <w:sz w:val="28"/>
                <w:szCs w:val="28"/>
              </w:rPr>
              <w:t xml:space="preserve"> О.Г.</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3,6</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50</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Арчегова</w:t>
            </w:r>
            <w:proofErr w:type="spellEnd"/>
            <w:r>
              <w:rPr>
                <w:rFonts w:ascii="Times New Roman" w:hAnsi="Times New Roman" w:cs="Times New Roman"/>
                <w:sz w:val="28"/>
                <w:szCs w:val="28"/>
              </w:rPr>
              <w:t xml:space="preserve"> С.З.</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3,7</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60</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87</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Гагиева</w:t>
            </w:r>
            <w:proofErr w:type="spellEnd"/>
            <w:r>
              <w:rPr>
                <w:rFonts w:ascii="Times New Roman" w:hAnsi="Times New Roman" w:cs="Times New Roman"/>
                <w:sz w:val="28"/>
                <w:szCs w:val="28"/>
              </w:rPr>
              <w:t xml:space="preserve"> О.Г.</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3,2</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21</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93</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Клюева Н.В.</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3,7</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64</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93</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Арчегова</w:t>
            </w:r>
            <w:proofErr w:type="spellEnd"/>
            <w:r>
              <w:rPr>
                <w:rFonts w:ascii="Times New Roman" w:hAnsi="Times New Roman" w:cs="Times New Roman"/>
                <w:sz w:val="28"/>
                <w:szCs w:val="28"/>
              </w:rPr>
              <w:t xml:space="preserve"> С.З.</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3,5</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42</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Баташева</w:t>
            </w:r>
            <w:proofErr w:type="spellEnd"/>
            <w:r>
              <w:rPr>
                <w:rFonts w:ascii="Times New Roman" w:hAnsi="Times New Roman" w:cs="Times New Roman"/>
                <w:sz w:val="28"/>
                <w:szCs w:val="28"/>
              </w:rPr>
              <w:t xml:space="preserve"> А.М.</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3,5</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18</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50</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Короева</w:t>
            </w:r>
            <w:proofErr w:type="spellEnd"/>
            <w:r>
              <w:rPr>
                <w:rFonts w:ascii="Times New Roman" w:hAnsi="Times New Roman" w:cs="Times New Roman"/>
                <w:sz w:val="28"/>
                <w:szCs w:val="28"/>
              </w:rPr>
              <w:t xml:space="preserve"> А.А.</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3,6</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17</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47</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Баташева</w:t>
            </w:r>
            <w:proofErr w:type="spellEnd"/>
            <w:r>
              <w:rPr>
                <w:rFonts w:ascii="Times New Roman" w:hAnsi="Times New Roman" w:cs="Times New Roman"/>
                <w:sz w:val="28"/>
                <w:szCs w:val="28"/>
              </w:rPr>
              <w:t xml:space="preserve"> А.М.</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3,2</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17</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29,4</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lastRenderedPageBreak/>
              <w:t>7б</w:t>
            </w:r>
          </w:p>
        </w:tc>
        <w:tc>
          <w:tcPr>
            <w:tcW w:w="1984"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72</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7в</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Баташева</w:t>
            </w:r>
            <w:proofErr w:type="spellEnd"/>
            <w:r>
              <w:rPr>
                <w:rFonts w:ascii="Times New Roman" w:hAnsi="Times New Roman" w:cs="Times New Roman"/>
                <w:sz w:val="28"/>
                <w:szCs w:val="28"/>
              </w:rPr>
              <w:t xml:space="preserve"> А.М.</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3,5</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38</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7в</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Короева</w:t>
            </w:r>
            <w:proofErr w:type="spellEnd"/>
            <w:r>
              <w:rPr>
                <w:rFonts w:ascii="Times New Roman" w:hAnsi="Times New Roman" w:cs="Times New Roman"/>
                <w:sz w:val="28"/>
                <w:szCs w:val="28"/>
              </w:rPr>
              <w:t xml:space="preserve"> А.А.</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4,5</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Баташева</w:t>
            </w:r>
            <w:proofErr w:type="spellEnd"/>
            <w:r>
              <w:rPr>
                <w:rFonts w:ascii="Times New Roman" w:hAnsi="Times New Roman" w:cs="Times New Roman"/>
                <w:sz w:val="28"/>
                <w:szCs w:val="28"/>
              </w:rPr>
              <w:t xml:space="preserve"> А.М.</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3,5</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11</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36</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Гагиева</w:t>
            </w:r>
            <w:proofErr w:type="spellEnd"/>
            <w:r>
              <w:rPr>
                <w:rFonts w:ascii="Times New Roman" w:hAnsi="Times New Roman" w:cs="Times New Roman"/>
                <w:sz w:val="28"/>
                <w:szCs w:val="28"/>
              </w:rPr>
              <w:t xml:space="preserve"> О.Г.</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3,2</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21</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93</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Арчегова</w:t>
            </w:r>
            <w:proofErr w:type="spellEnd"/>
            <w:r>
              <w:rPr>
                <w:rFonts w:ascii="Times New Roman" w:hAnsi="Times New Roman" w:cs="Times New Roman"/>
                <w:sz w:val="28"/>
                <w:szCs w:val="28"/>
              </w:rPr>
              <w:t xml:space="preserve"> С.З.</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20</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Попович. В.А</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3,8</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53</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8в</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Арчегова</w:t>
            </w:r>
            <w:proofErr w:type="spellEnd"/>
            <w:r>
              <w:rPr>
                <w:rFonts w:ascii="Times New Roman" w:hAnsi="Times New Roman" w:cs="Times New Roman"/>
                <w:sz w:val="28"/>
                <w:szCs w:val="28"/>
              </w:rPr>
              <w:t xml:space="preserve"> С.З.</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4,15</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92</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8в</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Попович. В.А</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3,8</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64</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Клюева Н.В.</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4,5</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Попович. В.А</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69</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3,0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319</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71</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105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54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16</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55</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72</w:t>
            </w:r>
          </w:p>
        </w:tc>
      </w:tr>
    </w:tbl>
    <w:p w:rsidR="000075B7" w:rsidRDefault="000075B7" w:rsidP="000075B7">
      <w:pPr>
        <w:jc w:val="center"/>
        <w:rPr>
          <w:rFonts w:ascii="Times New Roman" w:hAnsi="Times New Roman" w:cs="Times New Roman"/>
          <w:b/>
          <w:sz w:val="28"/>
          <w:szCs w:val="28"/>
        </w:rPr>
      </w:pPr>
      <w:r>
        <w:rPr>
          <w:rFonts w:ascii="Times New Roman" w:hAnsi="Times New Roman" w:cs="Times New Roman"/>
          <w:b/>
          <w:sz w:val="28"/>
          <w:szCs w:val="28"/>
        </w:rPr>
        <w:t>Химия</w:t>
      </w:r>
    </w:p>
    <w:tbl>
      <w:tblPr>
        <w:tblW w:w="0" w:type="auto"/>
        <w:tblInd w:w="-885" w:type="dxa"/>
        <w:tblLayout w:type="fixed"/>
        <w:tblLook w:val="04A0" w:firstRow="1" w:lastRow="0" w:firstColumn="1" w:lastColumn="0" w:noHBand="0" w:noVBand="1"/>
      </w:tblPr>
      <w:tblGrid>
        <w:gridCol w:w="1277"/>
        <w:gridCol w:w="1984"/>
        <w:gridCol w:w="846"/>
        <w:gridCol w:w="925"/>
        <w:gridCol w:w="721"/>
        <w:gridCol w:w="721"/>
        <w:gridCol w:w="721"/>
        <w:gridCol w:w="721"/>
        <w:gridCol w:w="1025"/>
        <w:gridCol w:w="1515"/>
      </w:tblGrid>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Класс</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Ф.И.учителя</w:t>
            </w:r>
            <w:proofErr w:type="spellEnd"/>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Средний балл</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Писали</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качества</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успеваемости</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Таутиева</w:t>
            </w:r>
            <w:proofErr w:type="spellEnd"/>
            <w:r>
              <w:rPr>
                <w:rFonts w:ascii="Times New Roman" w:hAnsi="Times New Roman" w:cs="Times New Roman"/>
                <w:sz w:val="28"/>
                <w:szCs w:val="28"/>
              </w:rPr>
              <w:t xml:space="preserve"> З.К.</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3,24</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21</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16</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Таутиева</w:t>
            </w:r>
            <w:proofErr w:type="spellEnd"/>
            <w:r>
              <w:rPr>
                <w:rFonts w:ascii="Times New Roman" w:hAnsi="Times New Roman" w:cs="Times New Roman"/>
                <w:sz w:val="28"/>
                <w:szCs w:val="28"/>
              </w:rPr>
              <w:t xml:space="preserve"> З.К.</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3,38</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21</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33,3</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8в</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Татаева</w:t>
            </w:r>
            <w:proofErr w:type="spellEnd"/>
            <w:r>
              <w:rPr>
                <w:rFonts w:ascii="Times New Roman" w:hAnsi="Times New Roman" w:cs="Times New Roman"/>
                <w:sz w:val="28"/>
                <w:szCs w:val="28"/>
              </w:rPr>
              <w:t xml:space="preserve"> М.Ч.</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2,6</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19</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10,5</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58</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Таутиева</w:t>
            </w:r>
            <w:proofErr w:type="spellEnd"/>
            <w:r>
              <w:rPr>
                <w:rFonts w:ascii="Times New Roman" w:hAnsi="Times New Roman" w:cs="Times New Roman"/>
                <w:sz w:val="28"/>
                <w:szCs w:val="28"/>
              </w:rPr>
              <w:t xml:space="preserve"> З.К.</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3,2</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21</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23,8</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3,1</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86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15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60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8</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20,9</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96</w:t>
            </w:r>
          </w:p>
        </w:tc>
      </w:tr>
    </w:tbl>
    <w:p w:rsidR="000075B7" w:rsidRDefault="000075B7" w:rsidP="000075B7">
      <w:pPr>
        <w:jc w:val="center"/>
        <w:rPr>
          <w:rFonts w:ascii="Times New Roman" w:hAnsi="Times New Roman" w:cs="Times New Roman"/>
          <w:b/>
          <w:sz w:val="28"/>
          <w:szCs w:val="28"/>
        </w:rPr>
      </w:pPr>
      <w:r>
        <w:rPr>
          <w:rFonts w:ascii="Times New Roman" w:hAnsi="Times New Roman" w:cs="Times New Roman"/>
          <w:b/>
          <w:sz w:val="28"/>
          <w:szCs w:val="28"/>
        </w:rPr>
        <w:t>Информатика</w:t>
      </w:r>
    </w:p>
    <w:tbl>
      <w:tblPr>
        <w:tblW w:w="0" w:type="auto"/>
        <w:tblInd w:w="-885" w:type="dxa"/>
        <w:tblLayout w:type="fixed"/>
        <w:tblLook w:val="04A0" w:firstRow="1" w:lastRow="0" w:firstColumn="1" w:lastColumn="0" w:noHBand="0" w:noVBand="1"/>
      </w:tblPr>
      <w:tblGrid>
        <w:gridCol w:w="1277"/>
        <w:gridCol w:w="1984"/>
        <w:gridCol w:w="846"/>
        <w:gridCol w:w="925"/>
        <w:gridCol w:w="721"/>
        <w:gridCol w:w="721"/>
        <w:gridCol w:w="721"/>
        <w:gridCol w:w="721"/>
        <w:gridCol w:w="1025"/>
        <w:gridCol w:w="1515"/>
      </w:tblGrid>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Класс</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Ф.И.учителя</w:t>
            </w:r>
            <w:proofErr w:type="spellEnd"/>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Средний балл</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Писали</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качества</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успеваемости</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lastRenderedPageBreak/>
              <w:t>7а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Нартикоева</w:t>
            </w:r>
            <w:proofErr w:type="spellEnd"/>
            <w:r>
              <w:rPr>
                <w:rFonts w:ascii="Times New Roman" w:hAnsi="Times New Roman" w:cs="Times New Roman"/>
                <w:sz w:val="28"/>
                <w:szCs w:val="28"/>
              </w:rPr>
              <w:t xml:space="preserve"> Н.Ш.</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Бабаянц</w:t>
            </w:r>
            <w:proofErr w:type="spellEnd"/>
            <w:r>
              <w:rPr>
                <w:rFonts w:ascii="Times New Roman" w:hAnsi="Times New Roman" w:cs="Times New Roman"/>
                <w:sz w:val="28"/>
                <w:szCs w:val="28"/>
              </w:rPr>
              <w:t xml:space="preserve"> Э.В.</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90</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Нартикоева</w:t>
            </w:r>
            <w:proofErr w:type="spellEnd"/>
            <w:r>
              <w:rPr>
                <w:rFonts w:ascii="Times New Roman" w:hAnsi="Times New Roman" w:cs="Times New Roman"/>
                <w:sz w:val="28"/>
                <w:szCs w:val="28"/>
              </w:rPr>
              <w:t xml:space="preserve"> Н.Ш.</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17</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Бабаянц</w:t>
            </w:r>
            <w:proofErr w:type="spellEnd"/>
            <w:r>
              <w:rPr>
                <w:rFonts w:ascii="Times New Roman" w:hAnsi="Times New Roman" w:cs="Times New Roman"/>
                <w:sz w:val="28"/>
                <w:szCs w:val="28"/>
              </w:rPr>
              <w:t xml:space="preserve"> Э.В.</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88</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7в</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Нартикоева</w:t>
            </w:r>
            <w:proofErr w:type="spellEnd"/>
            <w:r>
              <w:rPr>
                <w:rFonts w:ascii="Times New Roman" w:hAnsi="Times New Roman" w:cs="Times New Roman"/>
                <w:sz w:val="28"/>
                <w:szCs w:val="28"/>
              </w:rPr>
              <w:t xml:space="preserve"> Н.Ш.</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11</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7в</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Бабаянц</w:t>
            </w:r>
            <w:proofErr w:type="spellEnd"/>
            <w:r>
              <w:rPr>
                <w:rFonts w:ascii="Times New Roman" w:hAnsi="Times New Roman" w:cs="Times New Roman"/>
                <w:sz w:val="28"/>
                <w:szCs w:val="28"/>
              </w:rPr>
              <w:t xml:space="preserve"> Э.В.</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Нартикоева</w:t>
            </w:r>
            <w:proofErr w:type="spellEnd"/>
            <w:r>
              <w:rPr>
                <w:rFonts w:ascii="Times New Roman" w:hAnsi="Times New Roman" w:cs="Times New Roman"/>
                <w:sz w:val="28"/>
                <w:szCs w:val="28"/>
              </w:rPr>
              <w:t xml:space="preserve"> Н.Ш.</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38</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Бабаянц</w:t>
            </w:r>
            <w:proofErr w:type="spellEnd"/>
            <w:r>
              <w:rPr>
                <w:rFonts w:ascii="Times New Roman" w:hAnsi="Times New Roman" w:cs="Times New Roman"/>
                <w:sz w:val="28"/>
                <w:szCs w:val="28"/>
              </w:rPr>
              <w:t xml:space="preserve"> Э.В.</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11</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91</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Нартикоева</w:t>
            </w:r>
            <w:proofErr w:type="spellEnd"/>
            <w:r>
              <w:rPr>
                <w:rFonts w:ascii="Times New Roman" w:hAnsi="Times New Roman" w:cs="Times New Roman"/>
                <w:sz w:val="28"/>
                <w:szCs w:val="28"/>
              </w:rPr>
              <w:t xml:space="preserve"> Н.Ш.</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67</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Бабаянц</w:t>
            </w:r>
            <w:proofErr w:type="spellEnd"/>
            <w:r>
              <w:rPr>
                <w:rFonts w:ascii="Times New Roman" w:hAnsi="Times New Roman" w:cs="Times New Roman"/>
                <w:sz w:val="28"/>
                <w:szCs w:val="28"/>
              </w:rPr>
              <w:t xml:space="preserve"> Э.В.</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87</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8в</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Нартикоева</w:t>
            </w:r>
            <w:proofErr w:type="spellEnd"/>
            <w:r>
              <w:rPr>
                <w:rFonts w:ascii="Times New Roman" w:hAnsi="Times New Roman" w:cs="Times New Roman"/>
                <w:sz w:val="28"/>
                <w:szCs w:val="28"/>
              </w:rPr>
              <w:t xml:space="preserve"> Н.Ш.</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8в</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Бабаянц</w:t>
            </w:r>
            <w:proofErr w:type="spellEnd"/>
            <w:r>
              <w:rPr>
                <w:rFonts w:ascii="Times New Roman" w:hAnsi="Times New Roman" w:cs="Times New Roman"/>
                <w:sz w:val="28"/>
                <w:szCs w:val="28"/>
              </w:rPr>
              <w:t xml:space="preserve"> Э.В.</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Нартикоева</w:t>
            </w:r>
            <w:proofErr w:type="spellEnd"/>
            <w:r>
              <w:rPr>
                <w:rFonts w:ascii="Times New Roman" w:hAnsi="Times New Roman" w:cs="Times New Roman"/>
                <w:sz w:val="28"/>
                <w:szCs w:val="28"/>
              </w:rPr>
              <w:t xml:space="preserve"> Н.Ш.</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Бабаянц</w:t>
            </w:r>
            <w:proofErr w:type="spellEnd"/>
            <w:r>
              <w:rPr>
                <w:rFonts w:ascii="Times New Roman" w:hAnsi="Times New Roman" w:cs="Times New Roman"/>
                <w:sz w:val="28"/>
                <w:szCs w:val="28"/>
              </w:rPr>
              <w:t xml:space="preserve"> Э.В.</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11</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4,3</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196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79</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101</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16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91</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100</w:t>
            </w:r>
          </w:p>
        </w:tc>
      </w:tr>
    </w:tbl>
    <w:p w:rsidR="000075B7" w:rsidRDefault="000075B7" w:rsidP="000075B7">
      <w:pPr>
        <w:jc w:val="center"/>
        <w:rPr>
          <w:rFonts w:ascii="Times New Roman" w:hAnsi="Times New Roman" w:cs="Times New Roman"/>
          <w:b/>
          <w:sz w:val="28"/>
          <w:szCs w:val="28"/>
        </w:rPr>
      </w:pPr>
      <w:r>
        <w:rPr>
          <w:rFonts w:ascii="Times New Roman" w:hAnsi="Times New Roman" w:cs="Times New Roman"/>
          <w:b/>
          <w:sz w:val="28"/>
          <w:szCs w:val="28"/>
        </w:rPr>
        <w:t>Физика</w:t>
      </w:r>
    </w:p>
    <w:tbl>
      <w:tblPr>
        <w:tblW w:w="0" w:type="auto"/>
        <w:tblInd w:w="-885" w:type="dxa"/>
        <w:tblLayout w:type="fixed"/>
        <w:tblLook w:val="04A0" w:firstRow="1" w:lastRow="0" w:firstColumn="1" w:lastColumn="0" w:noHBand="0" w:noVBand="1"/>
      </w:tblPr>
      <w:tblGrid>
        <w:gridCol w:w="1277"/>
        <w:gridCol w:w="1984"/>
        <w:gridCol w:w="846"/>
        <w:gridCol w:w="925"/>
        <w:gridCol w:w="721"/>
        <w:gridCol w:w="721"/>
        <w:gridCol w:w="721"/>
        <w:gridCol w:w="721"/>
        <w:gridCol w:w="1025"/>
        <w:gridCol w:w="1515"/>
      </w:tblGrid>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Класс</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Ф.И.учителя</w:t>
            </w:r>
            <w:proofErr w:type="spellEnd"/>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Средний балл</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Писали</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качества</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успеваемости</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Горшенева</w:t>
            </w:r>
            <w:proofErr w:type="spellEnd"/>
            <w:r>
              <w:rPr>
                <w:rFonts w:ascii="Times New Roman" w:hAnsi="Times New Roman" w:cs="Times New Roman"/>
                <w:sz w:val="28"/>
                <w:szCs w:val="28"/>
              </w:rPr>
              <w:t xml:space="preserve"> Л.Ф.</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17</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20</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77</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lastRenderedPageBreak/>
              <w:t>7б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Кириакиди</w:t>
            </w:r>
            <w:proofErr w:type="spellEnd"/>
            <w:r>
              <w:rPr>
                <w:rFonts w:ascii="Times New Roman" w:hAnsi="Times New Roman" w:cs="Times New Roman"/>
                <w:sz w:val="28"/>
                <w:szCs w:val="28"/>
              </w:rPr>
              <w:t xml:space="preserve"> Е.И.</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3,48</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48,5</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91</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7в</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Горшенева</w:t>
            </w:r>
            <w:proofErr w:type="spellEnd"/>
            <w:r>
              <w:rPr>
                <w:rFonts w:ascii="Times New Roman" w:hAnsi="Times New Roman" w:cs="Times New Roman"/>
                <w:sz w:val="28"/>
                <w:szCs w:val="28"/>
              </w:rPr>
              <w:t xml:space="preserve"> Л.Ф.</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3,7</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45</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proofErr w:type="spellStart"/>
            <w:r>
              <w:rPr>
                <w:rFonts w:ascii="Times New Roman" w:hAnsi="Times New Roman" w:cs="Times New Roman"/>
                <w:sz w:val="28"/>
                <w:szCs w:val="28"/>
              </w:rPr>
              <w:t>Горшенева</w:t>
            </w:r>
            <w:proofErr w:type="spellEnd"/>
            <w:r>
              <w:rPr>
                <w:rFonts w:ascii="Times New Roman" w:hAnsi="Times New Roman" w:cs="Times New Roman"/>
                <w:sz w:val="28"/>
                <w:szCs w:val="28"/>
              </w:rPr>
              <w:t xml:space="preserve"> Л.Ф.</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3,1</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25</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75</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proofErr w:type="spellStart"/>
            <w:r>
              <w:rPr>
                <w:rFonts w:ascii="Times New Roman" w:hAnsi="Times New Roman" w:cs="Times New Roman"/>
                <w:sz w:val="28"/>
                <w:szCs w:val="28"/>
              </w:rPr>
              <w:t>Кириакиди</w:t>
            </w:r>
            <w:proofErr w:type="spellEnd"/>
            <w:r>
              <w:rPr>
                <w:rFonts w:ascii="Times New Roman" w:hAnsi="Times New Roman" w:cs="Times New Roman"/>
                <w:sz w:val="28"/>
                <w:szCs w:val="28"/>
              </w:rPr>
              <w:t xml:space="preserve"> Е.И.</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3,1</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27</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30</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85</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8в</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proofErr w:type="spellStart"/>
            <w:r>
              <w:rPr>
                <w:rFonts w:ascii="Times New Roman" w:hAnsi="Times New Roman" w:cs="Times New Roman"/>
                <w:sz w:val="28"/>
                <w:szCs w:val="28"/>
              </w:rPr>
              <w:t>Горшенева</w:t>
            </w:r>
            <w:proofErr w:type="spellEnd"/>
            <w:r>
              <w:rPr>
                <w:rFonts w:ascii="Times New Roman" w:hAnsi="Times New Roman" w:cs="Times New Roman"/>
                <w:sz w:val="28"/>
                <w:szCs w:val="28"/>
              </w:rPr>
              <w:t xml:space="preserve"> Л.Ф.</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62</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96</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Горшенева</w:t>
            </w:r>
            <w:proofErr w:type="spellEnd"/>
            <w:r>
              <w:rPr>
                <w:rFonts w:ascii="Times New Roman" w:hAnsi="Times New Roman" w:cs="Times New Roman"/>
                <w:sz w:val="28"/>
                <w:szCs w:val="28"/>
              </w:rPr>
              <w:t xml:space="preserve"> Л.Ф.</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29</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63</w:t>
            </w:r>
          </w:p>
        </w:tc>
      </w:tr>
      <w:tr w:rsidR="000075B7" w:rsidTr="000075B7">
        <w:tc>
          <w:tcPr>
            <w:tcW w:w="1277"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3,2</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186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19</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56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74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30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4,0</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80</w:t>
            </w:r>
          </w:p>
        </w:tc>
      </w:tr>
    </w:tbl>
    <w:p w:rsidR="000075B7" w:rsidRDefault="000075B7" w:rsidP="000075B7">
      <w:pPr>
        <w:jc w:val="center"/>
        <w:rPr>
          <w:rFonts w:ascii="Times New Roman" w:hAnsi="Times New Roman" w:cs="Times New Roman"/>
          <w:sz w:val="28"/>
          <w:szCs w:val="28"/>
        </w:rPr>
      </w:pPr>
      <w:r>
        <w:rPr>
          <w:rFonts w:ascii="Times New Roman" w:hAnsi="Times New Roman" w:cs="Times New Roman"/>
          <w:b/>
          <w:sz w:val="28"/>
          <w:szCs w:val="28"/>
        </w:rPr>
        <w:t>История</w:t>
      </w:r>
    </w:p>
    <w:tbl>
      <w:tblPr>
        <w:tblW w:w="0" w:type="auto"/>
        <w:tblInd w:w="-885" w:type="dxa"/>
        <w:tblLayout w:type="fixed"/>
        <w:tblLook w:val="04A0" w:firstRow="1" w:lastRow="0" w:firstColumn="1" w:lastColumn="0" w:noHBand="0" w:noVBand="1"/>
      </w:tblPr>
      <w:tblGrid>
        <w:gridCol w:w="1277"/>
        <w:gridCol w:w="1984"/>
        <w:gridCol w:w="904"/>
        <w:gridCol w:w="923"/>
        <w:gridCol w:w="707"/>
        <w:gridCol w:w="707"/>
        <w:gridCol w:w="707"/>
        <w:gridCol w:w="707"/>
        <w:gridCol w:w="1025"/>
        <w:gridCol w:w="1515"/>
      </w:tblGrid>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Класс</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Ф.И.учителя</w:t>
            </w:r>
            <w:proofErr w:type="spellEnd"/>
          </w:p>
        </w:tc>
        <w:tc>
          <w:tcPr>
            <w:tcW w:w="90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Средний балл</w:t>
            </w:r>
          </w:p>
        </w:tc>
        <w:tc>
          <w:tcPr>
            <w:tcW w:w="92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Писали</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качества</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успеваемости</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xml:space="preserve">Тер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С</w:t>
            </w:r>
            <w:proofErr w:type="gramEnd"/>
            <w:r>
              <w:rPr>
                <w:rFonts w:ascii="Times New Roman" w:hAnsi="Times New Roman" w:cs="Times New Roman"/>
                <w:sz w:val="28"/>
                <w:szCs w:val="28"/>
              </w:rPr>
              <w:t>аакянц</w:t>
            </w:r>
            <w:proofErr w:type="spellEnd"/>
            <w:r>
              <w:rPr>
                <w:rFonts w:ascii="Times New Roman" w:hAnsi="Times New Roman" w:cs="Times New Roman"/>
                <w:sz w:val="28"/>
                <w:szCs w:val="28"/>
              </w:rPr>
              <w:t xml:space="preserve"> К.Г.</w:t>
            </w:r>
          </w:p>
        </w:tc>
        <w:tc>
          <w:tcPr>
            <w:tcW w:w="90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3,73</w:t>
            </w:r>
          </w:p>
        </w:tc>
        <w:tc>
          <w:tcPr>
            <w:tcW w:w="92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33</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12</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15</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55</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xml:space="preserve">Тер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С</w:t>
            </w:r>
            <w:proofErr w:type="gramEnd"/>
            <w:r>
              <w:rPr>
                <w:rFonts w:ascii="Times New Roman" w:hAnsi="Times New Roman" w:cs="Times New Roman"/>
                <w:sz w:val="28"/>
                <w:szCs w:val="28"/>
              </w:rPr>
              <w:t>аакянц</w:t>
            </w:r>
            <w:proofErr w:type="spellEnd"/>
            <w:r>
              <w:rPr>
                <w:rFonts w:ascii="Times New Roman" w:hAnsi="Times New Roman" w:cs="Times New Roman"/>
                <w:sz w:val="28"/>
                <w:szCs w:val="28"/>
              </w:rPr>
              <w:t xml:space="preserve"> К.Г.</w:t>
            </w:r>
          </w:p>
        </w:tc>
        <w:tc>
          <w:tcPr>
            <w:tcW w:w="90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3,63</w:t>
            </w:r>
          </w:p>
        </w:tc>
        <w:tc>
          <w:tcPr>
            <w:tcW w:w="92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27</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51,9</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89</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Кумаллагова</w:t>
            </w:r>
            <w:proofErr w:type="spellEnd"/>
            <w:r>
              <w:rPr>
                <w:rFonts w:ascii="Times New Roman" w:hAnsi="Times New Roman" w:cs="Times New Roman"/>
                <w:sz w:val="28"/>
                <w:szCs w:val="28"/>
              </w:rPr>
              <w:t xml:space="preserve"> М.О.</w:t>
            </w:r>
          </w:p>
        </w:tc>
        <w:tc>
          <w:tcPr>
            <w:tcW w:w="90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3,7</w:t>
            </w:r>
          </w:p>
        </w:tc>
        <w:tc>
          <w:tcPr>
            <w:tcW w:w="92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32</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16</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81</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Кумаллагова</w:t>
            </w:r>
            <w:proofErr w:type="spellEnd"/>
            <w:r>
              <w:rPr>
                <w:rFonts w:ascii="Times New Roman" w:hAnsi="Times New Roman" w:cs="Times New Roman"/>
                <w:sz w:val="28"/>
                <w:szCs w:val="28"/>
              </w:rPr>
              <w:t xml:space="preserve"> М.О.</w:t>
            </w:r>
          </w:p>
        </w:tc>
        <w:tc>
          <w:tcPr>
            <w:tcW w:w="90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3,8</w:t>
            </w:r>
          </w:p>
        </w:tc>
        <w:tc>
          <w:tcPr>
            <w:tcW w:w="92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25</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11</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64</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Кумаллагова</w:t>
            </w:r>
            <w:proofErr w:type="spellEnd"/>
            <w:r>
              <w:rPr>
                <w:rFonts w:ascii="Times New Roman" w:hAnsi="Times New Roman" w:cs="Times New Roman"/>
                <w:sz w:val="28"/>
                <w:szCs w:val="28"/>
              </w:rPr>
              <w:t xml:space="preserve"> М.О.</w:t>
            </w:r>
          </w:p>
        </w:tc>
        <w:tc>
          <w:tcPr>
            <w:tcW w:w="90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4,2</w:t>
            </w:r>
          </w:p>
        </w:tc>
        <w:tc>
          <w:tcPr>
            <w:tcW w:w="92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21</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80</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Кумаллагова</w:t>
            </w:r>
            <w:proofErr w:type="spellEnd"/>
            <w:r>
              <w:rPr>
                <w:rFonts w:ascii="Times New Roman" w:hAnsi="Times New Roman" w:cs="Times New Roman"/>
                <w:sz w:val="28"/>
                <w:szCs w:val="28"/>
              </w:rPr>
              <w:t xml:space="preserve"> М.О.</w:t>
            </w:r>
          </w:p>
        </w:tc>
        <w:tc>
          <w:tcPr>
            <w:tcW w:w="90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3,8</w:t>
            </w:r>
          </w:p>
        </w:tc>
        <w:tc>
          <w:tcPr>
            <w:tcW w:w="92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18</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11</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77</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7в</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Кумаллагова</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М.О.</w:t>
            </w:r>
          </w:p>
        </w:tc>
        <w:tc>
          <w:tcPr>
            <w:tcW w:w="90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lastRenderedPageBreak/>
              <w:t>4,2</w:t>
            </w:r>
          </w:p>
        </w:tc>
        <w:tc>
          <w:tcPr>
            <w:tcW w:w="92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24</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15</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92</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lastRenderedPageBreak/>
              <w:t>8а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Мусабеков Р.О.</w:t>
            </w:r>
          </w:p>
        </w:tc>
        <w:tc>
          <w:tcPr>
            <w:tcW w:w="90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3,8</w:t>
            </w:r>
          </w:p>
        </w:tc>
        <w:tc>
          <w:tcPr>
            <w:tcW w:w="92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22</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64</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82</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Мусабеков Р.О.</w:t>
            </w:r>
          </w:p>
        </w:tc>
        <w:tc>
          <w:tcPr>
            <w:tcW w:w="90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3,8</w:t>
            </w:r>
          </w:p>
        </w:tc>
        <w:tc>
          <w:tcPr>
            <w:tcW w:w="92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15</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53</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8в</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Мусабеков Р.О.</w:t>
            </w:r>
          </w:p>
        </w:tc>
        <w:tc>
          <w:tcPr>
            <w:tcW w:w="90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4,0</w:t>
            </w:r>
          </w:p>
        </w:tc>
        <w:tc>
          <w:tcPr>
            <w:tcW w:w="92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17</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71</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Мусабеков Р.О.</w:t>
            </w:r>
          </w:p>
        </w:tc>
        <w:tc>
          <w:tcPr>
            <w:tcW w:w="90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3,8</w:t>
            </w:r>
          </w:p>
        </w:tc>
        <w:tc>
          <w:tcPr>
            <w:tcW w:w="92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19</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68</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b/>
                <w:sz w:val="28"/>
                <w:szCs w:val="28"/>
              </w:rPr>
            </w:pPr>
          </w:p>
        </w:tc>
        <w:tc>
          <w:tcPr>
            <w:tcW w:w="90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3,9</w:t>
            </w:r>
          </w:p>
        </w:tc>
        <w:tc>
          <w:tcPr>
            <w:tcW w:w="92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253</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61</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103</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82</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7</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65</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97</w:t>
            </w:r>
          </w:p>
        </w:tc>
      </w:tr>
    </w:tbl>
    <w:p w:rsidR="000075B7" w:rsidRDefault="000075B7" w:rsidP="000075B7">
      <w:pPr>
        <w:jc w:val="center"/>
        <w:rPr>
          <w:rFonts w:ascii="Times New Roman" w:hAnsi="Times New Roman" w:cs="Times New Roman"/>
          <w:b/>
          <w:sz w:val="28"/>
          <w:szCs w:val="28"/>
        </w:rPr>
      </w:pPr>
      <w:r>
        <w:rPr>
          <w:rFonts w:ascii="Times New Roman" w:hAnsi="Times New Roman" w:cs="Times New Roman"/>
          <w:b/>
          <w:sz w:val="28"/>
          <w:szCs w:val="28"/>
        </w:rPr>
        <w:t>Обществознание</w:t>
      </w:r>
    </w:p>
    <w:tbl>
      <w:tblPr>
        <w:tblW w:w="0" w:type="auto"/>
        <w:tblInd w:w="-885" w:type="dxa"/>
        <w:tblLayout w:type="fixed"/>
        <w:tblLook w:val="04A0" w:firstRow="1" w:lastRow="0" w:firstColumn="1" w:lastColumn="0" w:noHBand="0" w:noVBand="1"/>
      </w:tblPr>
      <w:tblGrid>
        <w:gridCol w:w="1277"/>
        <w:gridCol w:w="1984"/>
        <w:gridCol w:w="904"/>
        <w:gridCol w:w="923"/>
        <w:gridCol w:w="707"/>
        <w:gridCol w:w="707"/>
        <w:gridCol w:w="707"/>
        <w:gridCol w:w="707"/>
        <w:gridCol w:w="1025"/>
        <w:gridCol w:w="1515"/>
      </w:tblGrid>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Класс</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Ф.И.учителя</w:t>
            </w:r>
            <w:proofErr w:type="spellEnd"/>
          </w:p>
        </w:tc>
        <w:tc>
          <w:tcPr>
            <w:tcW w:w="90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gramStart"/>
            <w:r>
              <w:rPr>
                <w:rFonts w:ascii="Times New Roman" w:hAnsi="Times New Roman" w:cs="Times New Roman"/>
                <w:sz w:val="28"/>
                <w:szCs w:val="28"/>
              </w:rPr>
              <w:t>Ср</w:t>
            </w:r>
            <w:proofErr w:type="gramEnd"/>
            <w:r>
              <w:rPr>
                <w:rFonts w:ascii="Times New Roman" w:hAnsi="Times New Roman" w:cs="Times New Roman"/>
                <w:sz w:val="28"/>
                <w:szCs w:val="28"/>
              </w:rPr>
              <w:t xml:space="preserve"> б</w:t>
            </w:r>
          </w:p>
        </w:tc>
        <w:tc>
          <w:tcPr>
            <w:tcW w:w="92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Писали</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качес</w:t>
            </w:r>
            <w:proofErr w:type="spellEnd"/>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успев</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Кумаллагова</w:t>
            </w:r>
            <w:proofErr w:type="spellEnd"/>
            <w:r>
              <w:rPr>
                <w:rFonts w:ascii="Times New Roman" w:hAnsi="Times New Roman" w:cs="Times New Roman"/>
                <w:sz w:val="28"/>
                <w:szCs w:val="28"/>
              </w:rPr>
              <w:t xml:space="preserve"> М.О.</w:t>
            </w:r>
          </w:p>
        </w:tc>
        <w:tc>
          <w:tcPr>
            <w:tcW w:w="90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3,8</w:t>
            </w:r>
          </w:p>
        </w:tc>
        <w:tc>
          <w:tcPr>
            <w:tcW w:w="92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27</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12</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62</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Кумаллагова</w:t>
            </w:r>
            <w:proofErr w:type="spellEnd"/>
            <w:r>
              <w:rPr>
                <w:rFonts w:ascii="Times New Roman" w:hAnsi="Times New Roman" w:cs="Times New Roman"/>
                <w:sz w:val="28"/>
                <w:szCs w:val="28"/>
              </w:rPr>
              <w:t xml:space="preserve"> М.О.</w:t>
            </w:r>
          </w:p>
        </w:tc>
        <w:tc>
          <w:tcPr>
            <w:tcW w:w="90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4,0</w:t>
            </w:r>
          </w:p>
        </w:tc>
        <w:tc>
          <w:tcPr>
            <w:tcW w:w="92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22</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68</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Кумаллагова</w:t>
            </w:r>
            <w:proofErr w:type="spellEnd"/>
            <w:r>
              <w:rPr>
                <w:rFonts w:ascii="Times New Roman" w:hAnsi="Times New Roman" w:cs="Times New Roman"/>
                <w:sz w:val="28"/>
                <w:szCs w:val="28"/>
              </w:rPr>
              <w:t xml:space="preserve"> М.О.</w:t>
            </w:r>
          </w:p>
        </w:tc>
        <w:tc>
          <w:tcPr>
            <w:tcW w:w="90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3,9</w:t>
            </w:r>
          </w:p>
        </w:tc>
        <w:tc>
          <w:tcPr>
            <w:tcW w:w="92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31</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16</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74</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Кумаллагова</w:t>
            </w:r>
            <w:proofErr w:type="spellEnd"/>
            <w:r>
              <w:rPr>
                <w:rFonts w:ascii="Times New Roman" w:hAnsi="Times New Roman" w:cs="Times New Roman"/>
                <w:sz w:val="28"/>
                <w:szCs w:val="28"/>
              </w:rPr>
              <w:t xml:space="preserve"> М.О.</w:t>
            </w:r>
          </w:p>
        </w:tc>
        <w:tc>
          <w:tcPr>
            <w:tcW w:w="90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3,4</w:t>
            </w:r>
          </w:p>
        </w:tc>
        <w:tc>
          <w:tcPr>
            <w:tcW w:w="92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20</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13</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35</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7в</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Кумаллагова</w:t>
            </w:r>
            <w:proofErr w:type="spellEnd"/>
            <w:r>
              <w:rPr>
                <w:rFonts w:ascii="Times New Roman" w:hAnsi="Times New Roman" w:cs="Times New Roman"/>
                <w:sz w:val="28"/>
                <w:szCs w:val="28"/>
              </w:rPr>
              <w:t xml:space="preserve"> М.О.</w:t>
            </w:r>
          </w:p>
        </w:tc>
        <w:tc>
          <w:tcPr>
            <w:tcW w:w="90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4,0</w:t>
            </w:r>
          </w:p>
        </w:tc>
        <w:tc>
          <w:tcPr>
            <w:tcW w:w="92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19</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12</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84</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Кумаллагова</w:t>
            </w:r>
            <w:proofErr w:type="spellEnd"/>
            <w:r>
              <w:rPr>
                <w:rFonts w:ascii="Times New Roman" w:hAnsi="Times New Roman" w:cs="Times New Roman"/>
                <w:sz w:val="28"/>
                <w:szCs w:val="28"/>
              </w:rPr>
              <w:t xml:space="preserve"> М.О.</w:t>
            </w:r>
          </w:p>
        </w:tc>
        <w:tc>
          <w:tcPr>
            <w:tcW w:w="90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3,9</w:t>
            </w:r>
          </w:p>
        </w:tc>
        <w:tc>
          <w:tcPr>
            <w:tcW w:w="92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25</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60</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Кумаллагова</w:t>
            </w:r>
            <w:proofErr w:type="spellEnd"/>
            <w:r>
              <w:rPr>
                <w:rFonts w:ascii="Times New Roman" w:hAnsi="Times New Roman" w:cs="Times New Roman"/>
                <w:sz w:val="28"/>
                <w:szCs w:val="28"/>
              </w:rPr>
              <w:t xml:space="preserve"> М.О.</w:t>
            </w:r>
          </w:p>
        </w:tc>
        <w:tc>
          <w:tcPr>
            <w:tcW w:w="90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4,0</w:t>
            </w:r>
          </w:p>
        </w:tc>
        <w:tc>
          <w:tcPr>
            <w:tcW w:w="92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22</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15</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86</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8в</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Кумаллагова</w:t>
            </w:r>
            <w:proofErr w:type="spellEnd"/>
            <w:r>
              <w:rPr>
                <w:rFonts w:ascii="Times New Roman" w:hAnsi="Times New Roman" w:cs="Times New Roman"/>
                <w:sz w:val="28"/>
                <w:szCs w:val="28"/>
              </w:rPr>
              <w:t xml:space="preserve"> М.О.</w:t>
            </w:r>
          </w:p>
        </w:tc>
        <w:tc>
          <w:tcPr>
            <w:tcW w:w="90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4,0</w:t>
            </w:r>
          </w:p>
        </w:tc>
        <w:tc>
          <w:tcPr>
            <w:tcW w:w="92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27</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15</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81</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lastRenderedPageBreak/>
              <w:t>10а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xml:space="preserve">Тер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С</w:t>
            </w:r>
            <w:proofErr w:type="gramEnd"/>
            <w:r>
              <w:rPr>
                <w:rFonts w:ascii="Times New Roman" w:hAnsi="Times New Roman" w:cs="Times New Roman"/>
                <w:sz w:val="28"/>
                <w:szCs w:val="28"/>
              </w:rPr>
              <w:t>аакянц</w:t>
            </w:r>
            <w:proofErr w:type="spellEnd"/>
            <w:r>
              <w:rPr>
                <w:rFonts w:ascii="Times New Roman" w:hAnsi="Times New Roman" w:cs="Times New Roman"/>
                <w:sz w:val="28"/>
                <w:szCs w:val="28"/>
              </w:rPr>
              <w:t xml:space="preserve"> К.Г.</w:t>
            </w:r>
          </w:p>
        </w:tc>
        <w:tc>
          <w:tcPr>
            <w:tcW w:w="90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3,61</w:t>
            </w:r>
          </w:p>
        </w:tc>
        <w:tc>
          <w:tcPr>
            <w:tcW w:w="92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28</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50</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82,14</w:t>
            </w:r>
          </w:p>
        </w:tc>
      </w:tr>
      <w:tr w:rsidR="000075B7" w:rsidTr="000075B7">
        <w:tc>
          <w:tcPr>
            <w:tcW w:w="1277"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b/>
                <w:sz w:val="28"/>
                <w:szCs w:val="28"/>
              </w:rPr>
            </w:pPr>
          </w:p>
        </w:tc>
        <w:tc>
          <w:tcPr>
            <w:tcW w:w="90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3,8</w:t>
            </w:r>
          </w:p>
        </w:tc>
        <w:tc>
          <w:tcPr>
            <w:tcW w:w="92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221</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51</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96</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67</w:t>
            </w:r>
          </w:p>
        </w:tc>
        <w:tc>
          <w:tcPr>
            <w:tcW w:w="70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5</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67</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97</w:t>
            </w:r>
          </w:p>
        </w:tc>
      </w:tr>
    </w:tbl>
    <w:p w:rsidR="000075B7" w:rsidRDefault="000075B7" w:rsidP="000075B7">
      <w:pPr>
        <w:jc w:val="center"/>
        <w:rPr>
          <w:rFonts w:ascii="Times New Roman" w:hAnsi="Times New Roman" w:cs="Times New Roman"/>
          <w:b/>
          <w:sz w:val="28"/>
          <w:szCs w:val="28"/>
        </w:rPr>
      </w:pPr>
      <w:r>
        <w:rPr>
          <w:rFonts w:ascii="Times New Roman" w:hAnsi="Times New Roman" w:cs="Times New Roman"/>
          <w:b/>
          <w:sz w:val="28"/>
          <w:szCs w:val="28"/>
        </w:rPr>
        <w:t>География</w:t>
      </w:r>
    </w:p>
    <w:tbl>
      <w:tblPr>
        <w:tblW w:w="0" w:type="auto"/>
        <w:tblInd w:w="-885" w:type="dxa"/>
        <w:tblLayout w:type="fixed"/>
        <w:tblLook w:val="04A0" w:firstRow="1" w:lastRow="0" w:firstColumn="1" w:lastColumn="0" w:noHBand="0" w:noVBand="1"/>
      </w:tblPr>
      <w:tblGrid>
        <w:gridCol w:w="1277"/>
        <w:gridCol w:w="1984"/>
        <w:gridCol w:w="846"/>
        <w:gridCol w:w="925"/>
        <w:gridCol w:w="721"/>
        <w:gridCol w:w="721"/>
        <w:gridCol w:w="721"/>
        <w:gridCol w:w="721"/>
        <w:gridCol w:w="1025"/>
        <w:gridCol w:w="1515"/>
      </w:tblGrid>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Класс</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Ф.И.учителя</w:t>
            </w:r>
            <w:proofErr w:type="spellEnd"/>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gramStart"/>
            <w:r>
              <w:rPr>
                <w:rFonts w:ascii="Times New Roman" w:hAnsi="Times New Roman" w:cs="Times New Roman"/>
                <w:sz w:val="28"/>
                <w:szCs w:val="28"/>
              </w:rPr>
              <w:t>Ср</w:t>
            </w:r>
            <w:proofErr w:type="gramEnd"/>
            <w:r>
              <w:rPr>
                <w:rFonts w:ascii="Times New Roman" w:hAnsi="Times New Roman" w:cs="Times New Roman"/>
                <w:sz w:val="28"/>
                <w:szCs w:val="28"/>
              </w:rPr>
              <w:t xml:space="preserve"> б</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Писали</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качес</w:t>
            </w:r>
            <w:proofErr w:type="spellEnd"/>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успев</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Короева</w:t>
            </w:r>
            <w:proofErr w:type="spellEnd"/>
            <w:r>
              <w:rPr>
                <w:rFonts w:ascii="Times New Roman" w:hAnsi="Times New Roman" w:cs="Times New Roman"/>
                <w:sz w:val="28"/>
                <w:szCs w:val="28"/>
              </w:rPr>
              <w:t xml:space="preserve"> А.А.</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3,6</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50</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94</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Короева</w:t>
            </w:r>
            <w:proofErr w:type="spellEnd"/>
            <w:r>
              <w:rPr>
                <w:rFonts w:ascii="Times New Roman" w:hAnsi="Times New Roman" w:cs="Times New Roman"/>
                <w:sz w:val="28"/>
                <w:szCs w:val="28"/>
              </w:rPr>
              <w:t xml:space="preserve"> А.А.</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3,83</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hAnsi="Times New Roman" w:cs="Times New Roman"/>
                <w:sz w:val="28"/>
                <w:szCs w:val="28"/>
              </w:rPr>
            </w:pPr>
            <w:r>
              <w:rPr>
                <w:rFonts w:ascii="Times New Roman" w:hAnsi="Times New Roman" w:cs="Times New Roman"/>
                <w:sz w:val="28"/>
                <w:szCs w:val="28"/>
              </w:rPr>
              <w:t>67</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93</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Григорян Е.М.</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3,1</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32</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Григорян Е.М.</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2,9</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28</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10,7</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82</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Григорян Е.М.</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3,2</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35</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76</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Григорян Е.М.</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3,1</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28</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72</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7в</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Григорян Е.М.</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3,5</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21</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52</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95</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Григорян Е.М.</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27</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22</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77</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Григорян Е.М.</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4,0</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26</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96</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8в</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Григорян Е.М.</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3,4</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22</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11</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45</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95</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Короева</w:t>
            </w:r>
            <w:proofErr w:type="spellEnd"/>
            <w:r>
              <w:rPr>
                <w:rFonts w:ascii="Times New Roman" w:hAnsi="Times New Roman" w:cs="Times New Roman"/>
                <w:sz w:val="28"/>
                <w:szCs w:val="28"/>
              </w:rPr>
              <w:t xml:space="preserve"> А.А.</w:t>
            </w: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4,16</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83</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sz w:val="28"/>
                <w:szCs w:val="28"/>
              </w:rPr>
            </w:pPr>
          </w:p>
        </w:tc>
        <w:tc>
          <w:tcPr>
            <w:tcW w:w="84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3,5</w:t>
            </w:r>
          </w:p>
        </w:tc>
        <w:tc>
          <w:tcPr>
            <w:tcW w:w="9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307</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38</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107</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123</w:t>
            </w:r>
          </w:p>
        </w:tc>
        <w:tc>
          <w:tcPr>
            <w:tcW w:w="72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39</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47</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87,2</w:t>
            </w:r>
          </w:p>
        </w:tc>
      </w:tr>
    </w:tbl>
    <w:p w:rsidR="000075B7" w:rsidRDefault="000075B7" w:rsidP="000075B7">
      <w:pPr>
        <w:jc w:val="center"/>
        <w:rPr>
          <w:rFonts w:ascii="Times New Roman" w:hAnsi="Times New Roman" w:cs="Times New Roman"/>
          <w:b/>
          <w:sz w:val="28"/>
          <w:szCs w:val="28"/>
        </w:rPr>
      </w:pPr>
      <w:r>
        <w:rPr>
          <w:rFonts w:ascii="Times New Roman" w:hAnsi="Times New Roman" w:cs="Times New Roman"/>
          <w:b/>
          <w:sz w:val="28"/>
          <w:szCs w:val="28"/>
        </w:rPr>
        <w:t>Биология</w:t>
      </w:r>
    </w:p>
    <w:tbl>
      <w:tblPr>
        <w:tblW w:w="0" w:type="auto"/>
        <w:tblInd w:w="-885" w:type="dxa"/>
        <w:tblLayout w:type="fixed"/>
        <w:tblLook w:val="04A0" w:firstRow="1" w:lastRow="0" w:firstColumn="1" w:lastColumn="0" w:noHBand="0" w:noVBand="1"/>
      </w:tblPr>
      <w:tblGrid>
        <w:gridCol w:w="1277"/>
        <w:gridCol w:w="1984"/>
        <w:gridCol w:w="902"/>
        <w:gridCol w:w="902"/>
        <w:gridCol w:w="640"/>
        <w:gridCol w:w="640"/>
        <w:gridCol w:w="640"/>
        <w:gridCol w:w="640"/>
        <w:gridCol w:w="1025"/>
        <w:gridCol w:w="1515"/>
      </w:tblGrid>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Класс</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Ф.И.учителя</w:t>
            </w:r>
            <w:proofErr w:type="spellEnd"/>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Средний балл</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Писали</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качества</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 успеваемости</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Галачиева</w:t>
            </w:r>
            <w:proofErr w:type="spellEnd"/>
            <w:r>
              <w:rPr>
                <w:rFonts w:ascii="Times New Roman" w:hAnsi="Times New Roman" w:cs="Times New Roman"/>
                <w:sz w:val="28"/>
                <w:szCs w:val="28"/>
              </w:rPr>
              <w:t xml:space="preserve"> Л.К.</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3,8</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30</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17</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56</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Галачиева</w:t>
            </w:r>
            <w:proofErr w:type="spellEnd"/>
            <w:r>
              <w:rPr>
                <w:rFonts w:ascii="Times New Roman" w:hAnsi="Times New Roman" w:cs="Times New Roman"/>
                <w:sz w:val="28"/>
                <w:szCs w:val="28"/>
              </w:rPr>
              <w:t xml:space="preserve"> Л.К.</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3,9</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29</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15</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68,9</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Романчук В.Э.</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3,5</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33</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19</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13</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57,6</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97</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lastRenderedPageBreak/>
              <w:t>6б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Романчук В.Э.</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3.5</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26</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12</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11</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54</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96</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Романчук В.Э.</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4,0</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36</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21</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81</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97</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Романчук В.Э.</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3,6</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25</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13</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14</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53</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97</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7в</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Кантемирова</w:t>
            </w:r>
            <w:proofErr w:type="spellEnd"/>
            <w:r>
              <w:rPr>
                <w:rFonts w:ascii="Times New Roman" w:hAnsi="Times New Roman" w:cs="Times New Roman"/>
                <w:sz w:val="28"/>
                <w:szCs w:val="28"/>
              </w:rPr>
              <w:t xml:space="preserve"> З.А.</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Романчук В.Э.</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3,8</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22</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55</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8б</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Романчук В.Э.</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4,2</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30</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12</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13</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5</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83</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8в</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Кантемирова</w:t>
            </w:r>
            <w:proofErr w:type="spellEnd"/>
            <w:r>
              <w:rPr>
                <w:rFonts w:ascii="Times New Roman" w:hAnsi="Times New Roman" w:cs="Times New Roman"/>
                <w:sz w:val="28"/>
                <w:szCs w:val="28"/>
              </w:rPr>
              <w:t xml:space="preserve"> З.А.</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w:t>
            </w:r>
          </w:p>
        </w:tc>
        <w:tc>
          <w:tcPr>
            <w:tcW w:w="1515"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sz w:val="28"/>
                <w:szCs w:val="28"/>
              </w:rPr>
            </w:pPr>
          </w:p>
        </w:tc>
      </w:tr>
      <w:tr w:rsidR="000075B7" w:rsidTr="000075B7">
        <w:tc>
          <w:tcPr>
            <w:tcW w:w="127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10а</w:t>
            </w:r>
          </w:p>
        </w:tc>
        <w:tc>
          <w:tcPr>
            <w:tcW w:w="19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proofErr w:type="spellStart"/>
            <w:r>
              <w:rPr>
                <w:rFonts w:ascii="Times New Roman" w:hAnsi="Times New Roman" w:cs="Times New Roman"/>
                <w:sz w:val="28"/>
                <w:szCs w:val="28"/>
              </w:rPr>
              <w:t>Галачиева</w:t>
            </w:r>
            <w:proofErr w:type="spellEnd"/>
            <w:r>
              <w:rPr>
                <w:rFonts w:ascii="Times New Roman" w:hAnsi="Times New Roman" w:cs="Times New Roman"/>
                <w:sz w:val="28"/>
                <w:szCs w:val="28"/>
              </w:rPr>
              <w:t xml:space="preserve"> Л.К.</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3,8</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26</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7</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15</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4</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0</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67</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sz w:val="28"/>
                <w:szCs w:val="28"/>
              </w:rPr>
            </w:pPr>
            <w:r>
              <w:rPr>
                <w:rFonts w:ascii="Times New Roman" w:hAnsi="Times New Roman" w:cs="Times New Roman"/>
                <w:sz w:val="28"/>
                <w:szCs w:val="28"/>
              </w:rPr>
              <w:t>100</w:t>
            </w:r>
          </w:p>
        </w:tc>
      </w:tr>
      <w:tr w:rsidR="000075B7" w:rsidTr="000075B7">
        <w:tc>
          <w:tcPr>
            <w:tcW w:w="1277"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0075B7" w:rsidRDefault="000075B7">
            <w:pPr>
              <w:jc w:val="center"/>
              <w:rPr>
                <w:rFonts w:ascii="Times New Roman" w:hAnsi="Times New Roman" w:cs="Times New Roman"/>
                <w:b/>
                <w:sz w:val="28"/>
                <w:szCs w:val="28"/>
              </w:rPr>
            </w:pP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3,9</w:t>
            </w:r>
          </w:p>
        </w:tc>
        <w:tc>
          <w:tcPr>
            <w:tcW w:w="90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257</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48</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131</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81</w:t>
            </w:r>
          </w:p>
        </w:tc>
        <w:tc>
          <w:tcPr>
            <w:tcW w:w="64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4</w:t>
            </w:r>
          </w:p>
        </w:tc>
        <w:tc>
          <w:tcPr>
            <w:tcW w:w="10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77</w:t>
            </w:r>
          </w:p>
        </w:tc>
        <w:tc>
          <w:tcPr>
            <w:tcW w:w="151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hAnsi="Times New Roman" w:cs="Times New Roman"/>
                <w:b/>
                <w:sz w:val="28"/>
                <w:szCs w:val="28"/>
              </w:rPr>
            </w:pPr>
            <w:r>
              <w:rPr>
                <w:rFonts w:ascii="Times New Roman" w:hAnsi="Times New Roman" w:cs="Times New Roman"/>
                <w:b/>
                <w:sz w:val="28"/>
                <w:szCs w:val="28"/>
              </w:rPr>
              <w:t>100</w:t>
            </w:r>
          </w:p>
        </w:tc>
      </w:tr>
    </w:tbl>
    <w:p w:rsidR="000075B7" w:rsidRDefault="000075B7" w:rsidP="000075B7">
      <w:pPr>
        <w:jc w:val="both"/>
        <w:rPr>
          <w:rFonts w:ascii="Times New Roman" w:hAnsi="Times New Roman" w:cs="Times New Roman"/>
          <w:sz w:val="28"/>
          <w:szCs w:val="28"/>
        </w:rPr>
      </w:pPr>
    </w:p>
    <w:p w:rsidR="000075B7" w:rsidRDefault="000075B7" w:rsidP="000075B7">
      <w:pPr>
        <w:jc w:val="both"/>
        <w:rPr>
          <w:rFonts w:ascii="Times New Roman" w:hAnsi="Times New Roman" w:cs="Times New Roman"/>
          <w:sz w:val="28"/>
          <w:szCs w:val="28"/>
        </w:rPr>
      </w:pPr>
    </w:p>
    <w:p w:rsidR="003E5798" w:rsidRDefault="003E5798" w:rsidP="000075B7">
      <w:pPr>
        <w:jc w:val="both"/>
        <w:rPr>
          <w:rFonts w:ascii="Times New Roman" w:hAnsi="Times New Roman" w:cs="Times New Roman"/>
          <w:sz w:val="28"/>
          <w:szCs w:val="28"/>
        </w:rPr>
      </w:pPr>
    </w:p>
    <w:p w:rsidR="003E5798" w:rsidRDefault="003E5798" w:rsidP="000075B7">
      <w:pPr>
        <w:jc w:val="both"/>
        <w:rPr>
          <w:rFonts w:ascii="Times New Roman" w:hAnsi="Times New Roman" w:cs="Times New Roman"/>
          <w:sz w:val="28"/>
          <w:szCs w:val="28"/>
        </w:rPr>
      </w:pPr>
    </w:p>
    <w:p w:rsidR="003E5798" w:rsidRDefault="003E5798" w:rsidP="000075B7">
      <w:pPr>
        <w:jc w:val="both"/>
        <w:rPr>
          <w:rFonts w:ascii="Times New Roman" w:hAnsi="Times New Roman" w:cs="Times New Roman"/>
          <w:sz w:val="28"/>
          <w:szCs w:val="28"/>
        </w:rPr>
      </w:pPr>
    </w:p>
    <w:p w:rsidR="003E5798" w:rsidRDefault="003E5798" w:rsidP="000075B7">
      <w:pPr>
        <w:jc w:val="both"/>
        <w:rPr>
          <w:rFonts w:ascii="Times New Roman" w:hAnsi="Times New Roman" w:cs="Times New Roman"/>
          <w:sz w:val="28"/>
          <w:szCs w:val="28"/>
        </w:rPr>
      </w:pPr>
    </w:p>
    <w:p w:rsidR="000075B7" w:rsidRDefault="000075B7" w:rsidP="000075B7">
      <w:pPr>
        <w:jc w:val="both"/>
        <w:rPr>
          <w:rFonts w:ascii="Times New Roman" w:hAnsi="Times New Roman" w:cs="Times New Roman"/>
          <w:sz w:val="28"/>
          <w:szCs w:val="28"/>
        </w:rPr>
      </w:pPr>
    </w:p>
    <w:p w:rsidR="003E5798" w:rsidRDefault="003E5798" w:rsidP="000075B7">
      <w:pPr>
        <w:jc w:val="both"/>
        <w:rPr>
          <w:rFonts w:ascii="Times New Roman" w:hAnsi="Times New Roman" w:cs="Times New Roman"/>
          <w:sz w:val="28"/>
          <w:szCs w:val="28"/>
        </w:rPr>
      </w:pPr>
    </w:p>
    <w:p w:rsidR="003E5798" w:rsidRDefault="003E5798" w:rsidP="000075B7">
      <w:pPr>
        <w:jc w:val="both"/>
        <w:rPr>
          <w:rFonts w:ascii="Times New Roman" w:hAnsi="Times New Roman" w:cs="Times New Roman"/>
          <w:sz w:val="28"/>
          <w:szCs w:val="28"/>
        </w:rPr>
      </w:pPr>
    </w:p>
    <w:p w:rsidR="003E5798" w:rsidRDefault="003E5798" w:rsidP="000075B7">
      <w:pPr>
        <w:jc w:val="both"/>
        <w:rPr>
          <w:rFonts w:ascii="Times New Roman" w:hAnsi="Times New Roman" w:cs="Times New Roman"/>
          <w:sz w:val="28"/>
          <w:szCs w:val="28"/>
        </w:rPr>
      </w:pPr>
    </w:p>
    <w:p w:rsidR="003E5798" w:rsidRDefault="003E5798" w:rsidP="000075B7">
      <w:pPr>
        <w:jc w:val="both"/>
        <w:rPr>
          <w:rFonts w:ascii="Times New Roman" w:hAnsi="Times New Roman" w:cs="Times New Roman"/>
          <w:sz w:val="28"/>
          <w:szCs w:val="28"/>
        </w:rPr>
      </w:pPr>
    </w:p>
    <w:p w:rsidR="003E5798" w:rsidRDefault="003E5798" w:rsidP="000075B7">
      <w:pPr>
        <w:jc w:val="both"/>
        <w:rPr>
          <w:rFonts w:ascii="Times New Roman" w:hAnsi="Times New Roman" w:cs="Times New Roman"/>
          <w:sz w:val="28"/>
          <w:szCs w:val="28"/>
        </w:rPr>
      </w:pPr>
    </w:p>
    <w:p w:rsidR="003E5798" w:rsidRDefault="003E5798" w:rsidP="000075B7">
      <w:pPr>
        <w:jc w:val="both"/>
        <w:rPr>
          <w:rFonts w:ascii="Times New Roman" w:hAnsi="Times New Roman" w:cs="Times New Roman"/>
          <w:sz w:val="28"/>
          <w:szCs w:val="28"/>
        </w:rPr>
      </w:pPr>
    </w:p>
    <w:p w:rsidR="003E5798" w:rsidRDefault="003E5798" w:rsidP="000075B7">
      <w:pPr>
        <w:jc w:val="both"/>
        <w:rPr>
          <w:rFonts w:ascii="Times New Roman" w:hAnsi="Times New Roman" w:cs="Times New Roman"/>
          <w:sz w:val="28"/>
          <w:szCs w:val="28"/>
        </w:rPr>
      </w:pP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Цель: выявить уровень универсальных учебных действий – (знаний, умений и навыков) учащихся школы; отследить динамику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обучающихся, провести коррекцию деятельности учителя и учеников для предупреждения неуспеваемости. Срезы проходили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контрольных работ и ВПР.</w:t>
      </w:r>
    </w:p>
    <w:p w:rsidR="000075B7" w:rsidRDefault="000075B7" w:rsidP="000075B7">
      <w:pPr>
        <w:jc w:val="center"/>
        <w:rPr>
          <w:rFonts w:ascii="Times New Roman" w:hAnsi="Times New Roman" w:cs="Times New Roman"/>
          <w:b/>
          <w:sz w:val="28"/>
          <w:szCs w:val="28"/>
        </w:rPr>
      </w:pPr>
      <w:r>
        <w:rPr>
          <w:rFonts w:ascii="Times New Roman" w:hAnsi="Times New Roman" w:cs="Times New Roman"/>
          <w:b/>
          <w:sz w:val="28"/>
          <w:szCs w:val="28"/>
        </w:rPr>
        <w:t xml:space="preserve">Аналитическая справка по результатам ВПР 2020-2021 учебного года в МБОУ СОШ № 27 </w:t>
      </w:r>
      <w:proofErr w:type="spellStart"/>
      <w:r>
        <w:rPr>
          <w:rFonts w:ascii="Times New Roman" w:hAnsi="Times New Roman" w:cs="Times New Roman"/>
          <w:b/>
          <w:sz w:val="28"/>
          <w:szCs w:val="28"/>
        </w:rPr>
        <w:t>им.Ю.С.Кучиева</w:t>
      </w:r>
      <w:proofErr w:type="spellEnd"/>
    </w:p>
    <w:p w:rsidR="000075B7" w:rsidRDefault="000075B7" w:rsidP="000075B7">
      <w:pPr>
        <w:spacing w:after="0" w:line="240" w:lineRule="auto"/>
        <w:rPr>
          <w:rFonts w:ascii="Times New Roman" w:eastAsia="Times New Roman" w:hAnsi="Times New Roman" w:cs="Times New Roman"/>
          <w:sz w:val="24"/>
          <w:szCs w:val="24"/>
          <w:lang w:eastAsia="ru-RU"/>
        </w:rPr>
      </w:pPr>
    </w:p>
    <w:tbl>
      <w:tblPr>
        <w:tblpPr w:leftFromText="180" w:rightFromText="180" w:vertAnchor="page" w:horzAnchor="margin" w:tblpY="7516"/>
        <w:tblW w:w="9464" w:type="dxa"/>
        <w:tblLook w:val="04A0" w:firstRow="1" w:lastRow="0" w:firstColumn="1" w:lastColumn="0" w:noHBand="0" w:noVBand="1"/>
      </w:tblPr>
      <w:tblGrid>
        <w:gridCol w:w="751"/>
        <w:gridCol w:w="817"/>
        <w:gridCol w:w="1517"/>
        <w:gridCol w:w="4111"/>
        <w:gridCol w:w="2268"/>
      </w:tblGrid>
      <w:tr w:rsidR="000075B7" w:rsidTr="000075B7">
        <w:trPr>
          <w:trHeight w:val="21"/>
        </w:trPr>
        <w:tc>
          <w:tcPr>
            <w:tcW w:w="75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 xml:space="preserve">№ </w:t>
            </w:r>
            <w:proofErr w:type="gramStart"/>
            <w:r>
              <w:rPr>
                <w:rFonts w:ascii="Times New Roman" w:eastAsia="Calibri" w:hAnsi="Times New Roman" w:cs="Times New Roman"/>
                <w:szCs w:val="24"/>
                <w:lang w:eastAsia="ru-RU"/>
              </w:rPr>
              <w:t>п</w:t>
            </w:r>
            <w:proofErr w:type="gramEnd"/>
            <w:r>
              <w:rPr>
                <w:rFonts w:ascii="Times New Roman" w:eastAsia="Calibri" w:hAnsi="Times New Roman" w:cs="Times New Roman"/>
                <w:szCs w:val="24"/>
                <w:lang w:eastAsia="ru-RU"/>
              </w:rPr>
              <w:t>/п</w:t>
            </w:r>
          </w:p>
        </w:tc>
        <w:tc>
          <w:tcPr>
            <w:tcW w:w="817"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 xml:space="preserve">Класс </w:t>
            </w:r>
          </w:p>
        </w:tc>
        <w:tc>
          <w:tcPr>
            <w:tcW w:w="15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 xml:space="preserve">Кол-во </w:t>
            </w:r>
            <w:proofErr w:type="gramStart"/>
            <w:r>
              <w:rPr>
                <w:rFonts w:ascii="Times New Roman" w:eastAsia="Calibri" w:hAnsi="Times New Roman" w:cs="Times New Roman"/>
                <w:szCs w:val="24"/>
                <w:lang w:eastAsia="ru-RU"/>
              </w:rPr>
              <w:t>обучающихся</w:t>
            </w:r>
            <w:proofErr w:type="gramEnd"/>
            <w:r>
              <w:rPr>
                <w:rFonts w:ascii="Times New Roman" w:eastAsia="Calibri" w:hAnsi="Times New Roman" w:cs="Times New Roman"/>
                <w:szCs w:val="24"/>
                <w:lang w:eastAsia="ru-RU"/>
              </w:rPr>
              <w:t xml:space="preserve">  в класса</w:t>
            </w:r>
          </w:p>
        </w:tc>
        <w:tc>
          <w:tcPr>
            <w:tcW w:w="4111"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 xml:space="preserve">Предмет   </w:t>
            </w:r>
          </w:p>
        </w:tc>
        <w:tc>
          <w:tcPr>
            <w:tcW w:w="2268"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Дата проведения</w:t>
            </w:r>
          </w:p>
        </w:tc>
      </w:tr>
      <w:tr w:rsidR="000075B7" w:rsidTr="000075B7">
        <w:trPr>
          <w:trHeight w:val="21"/>
        </w:trPr>
        <w:tc>
          <w:tcPr>
            <w:tcW w:w="751" w:type="dxa"/>
            <w:tcBorders>
              <w:top w:val="single" w:sz="4" w:space="0" w:color="auto"/>
              <w:left w:val="single" w:sz="4" w:space="0" w:color="auto"/>
              <w:bottom w:val="single" w:sz="4" w:space="0" w:color="auto"/>
              <w:right w:val="single" w:sz="4" w:space="0" w:color="auto"/>
            </w:tcBorders>
          </w:tcPr>
          <w:p w:rsidR="000075B7" w:rsidRDefault="000075B7" w:rsidP="00F875BC">
            <w:pPr>
              <w:numPr>
                <w:ilvl w:val="0"/>
                <w:numId w:val="1"/>
              </w:numPr>
              <w:rPr>
                <w:rFonts w:ascii="Times New Roman" w:eastAsia="Calibri"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4</w:t>
            </w:r>
          </w:p>
        </w:tc>
        <w:tc>
          <w:tcPr>
            <w:tcW w:w="15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76</w:t>
            </w:r>
          </w:p>
        </w:tc>
        <w:tc>
          <w:tcPr>
            <w:tcW w:w="411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 xml:space="preserve">Русский язык (1 часть) </w:t>
            </w:r>
          </w:p>
        </w:tc>
        <w:tc>
          <w:tcPr>
            <w:tcW w:w="2268"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15.03.2021</w:t>
            </w:r>
          </w:p>
        </w:tc>
      </w:tr>
      <w:tr w:rsidR="000075B7" w:rsidTr="000075B7">
        <w:trPr>
          <w:trHeight w:val="21"/>
        </w:trPr>
        <w:tc>
          <w:tcPr>
            <w:tcW w:w="751" w:type="dxa"/>
            <w:tcBorders>
              <w:top w:val="single" w:sz="4" w:space="0" w:color="auto"/>
              <w:left w:val="single" w:sz="4" w:space="0" w:color="auto"/>
              <w:bottom w:val="single" w:sz="4" w:space="0" w:color="auto"/>
              <w:right w:val="single" w:sz="4" w:space="0" w:color="auto"/>
            </w:tcBorders>
          </w:tcPr>
          <w:p w:rsidR="000075B7" w:rsidRDefault="000075B7" w:rsidP="00F875BC">
            <w:pPr>
              <w:numPr>
                <w:ilvl w:val="0"/>
                <w:numId w:val="1"/>
              </w:numPr>
              <w:rPr>
                <w:rFonts w:ascii="Times New Roman" w:eastAsia="Calibri"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4</w:t>
            </w:r>
          </w:p>
        </w:tc>
        <w:tc>
          <w:tcPr>
            <w:tcW w:w="15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76</w:t>
            </w:r>
          </w:p>
        </w:tc>
        <w:tc>
          <w:tcPr>
            <w:tcW w:w="411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Русский язык (2 часть)</w:t>
            </w:r>
          </w:p>
        </w:tc>
        <w:tc>
          <w:tcPr>
            <w:tcW w:w="2268"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17.03. 2021</w:t>
            </w:r>
          </w:p>
        </w:tc>
      </w:tr>
      <w:tr w:rsidR="000075B7" w:rsidTr="000075B7">
        <w:trPr>
          <w:trHeight w:val="21"/>
        </w:trPr>
        <w:tc>
          <w:tcPr>
            <w:tcW w:w="751" w:type="dxa"/>
            <w:tcBorders>
              <w:top w:val="single" w:sz="4" w:space="0" w:color="auto"/>
              <w:left w:val="single" w:sz="4" w:space="0" w:color="auto"/>
              <w:bottom w:val="single" w:sz="4" w:space="0" w:color="auto"/>
              <w:right w:val="single" w:sz="4" w:space="0" w:color="auto"/>
            </w:tcBorders>
          </w:tcPr>
          <w:p w:rsidR="000075B7" w:rsidRDefault="000075B7" w:rsidP="00F875BC">
            <w:pPr>
              <w:numPr>
                <w:ilvl w:val="0"/>
                <w:numId w:val="1"/>
              </w:numPr>
              <w:rPr>
                <w:rFonts w:ascii="Times New Roman" w:eastAsia="Calibri"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4</w:t>
            </w:r>
          </w:p>
        </w:tc>
        <w:tc>
          <w:tcPr>
            <w:tcW w:w="15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76</w:t>
            </w:r>
          </w:p>
        </w:tc>
        <w:tc>
          <w:tcPr>
            <w:tcW w:w="411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Математика</w:t>
            </w:r>
          </w:p>
        </w:tc>
        <w:tc>
          <w:tcPr>
            <w:tcW w:w="2268"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19.03. 2021</w:t>
            </w:r>
          </w:p>
        </w:tc>
      </w:tr>
      <w:tr w:rsidR="000075B7" w:rsidTr="000075B7">
        <w:trPr>
          <w:trHeight w:val="21"/>
        </w:trPr>
        <w:tc>
          <w:tcPr>
            <w:tcW w:w="751" w:type="dxa"/>
            <w:tcBorders>
              <w:top w:val="single" w:sz="4" w:space="0" w:color="auto"/>
              <w:left w:val="single" w:sz="4" w:space="0" w:color="auto"/>
              <w:bottom w:val="single" w:sz="4" w:space="0" w:color="auto"/>
              <w:right w:val="single" w:sz="4" w:space="0" w:color="auto"/>
            </w:tcBorders>
          </w:tcPr>
          <w:p w:rsidR="000075B7" w:rsidRDefault="000075B7" w:rsidP="00F875BC">
            <w:pPr>
              <w:numPr>
                <w:ilvl w:val="0"/>
                <w:numId w:val="1"/>
              </w:numPr>
              <w:rPr>
                <w:rFonts w:ascii="Times New Roman" w:eastAsia="Calibri"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4</w:t>
            </w:r>
          </w:p>
        </w:tc>
        <w:tc>
          <w:tcPr>
            <w:tcW w:w="15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76</w:t>
            </w:r>
          </w:p>
        </w:tc>
        <w:tc>
          <w:tcPr>
            <w:tcW w:w="411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Окружающий мир</w:t>
            </w:r>
          </w:p>
        </w:tc>
        <w:tc>
          <w:tcPr>
            <w:tcW w:w="2268"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01.04. 2021</w:t>
            </w:r>
          </w:p>
        </w:tc>
      </w:tr>
      <w:tr w:rsidR="000075B7" w:rsidTr="000075B7">
        <w:trPr>
          <w:trHeight w:val="21"/>
        </w:trPr>
        <w:tc>
          <w:tcPr>
            <w:tcW w:w="751" w:type="dxa"/>
            <w:tcBorders>
              <w:top w:val="single" w:sz="4" w:space="0" w:color="auto"/>
              <w:left w:val="single" w:sz="4" w:space="0" w:color="auto"/>
              <w:bottom w:val="single" w:sz="4" w:space="0" w:color="auto"/>
              <w:right w:val="single" w:sz="4" w:space="0" w:color="auto"/>
            </w:tcBorders>
          </w:tcPr>
          <w:p w:rsidR="000075B7" w:rsidRDefault="000075B7" w:rsidP="00F875BC">
            <w:pPr>
              <w:numPr>
                <w:ilvl w:val="0"/>
                <w:numId w:val="1"/>
              </w:numPr>
              <w:rPr>
                <w:rFonts w:ascii="Times New Roman" w:eastAsia="Calibri"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5</w:t>
            </w:r>
          </w:p>
        </w:tc>
        <w:tc>
          <w:tcPr>
            <w:tcW w:w="15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70</w:t>
            </w:r>
          </w:p>
        </w:tc>
        <w:tc>
          <w:tcPr>
            <w:tcW w:w="411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 xml:space="preserve">Русский язык                   </w:t>
            </w:r>
          </w:p>
        </w:tc>
        <w:tc>
          <w:tcPr>
            <w:tcW w:w="2268"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05.04. 2021</w:t>
            </w:r>
          </w:p>
        </w:tc>
      </w:tr>
      <w:tr w:rsidR="000075B7" w:rsidTr="000075B7">
        <w:trPr>
          <w:trHeight w:val="21"/>
        </w:trPr>
        <w:tc>
          <w:tcPr>
            <w:tcW w:w="751" w:type="dxa"/>
            <w:tcBorders>
              <w:top w:val="single" w:sz="4" w:space="0" w:color="auto"/>
              <w:left w:val="single" w:sz="4" w:space="0" w:color="auto"/>
              <w:bottom w:val="single" w:sz="4" w:space="0" w:color="auto"/>
              <w:right w:val="single" w:sz="4" w:space="0" w:color="auto"/>
            </w:tcBorders>
          </w:tcPr>
          <w:p w:rsidR="000075B7" w:rsidRDefault="000075B7" w:rsidP="00F875BC">
            <w:pPr>
              <w:numPr>
                <w:ilvl w:val="0"/>
                <w:numId w:val="1"/>
              </w:numPr>
              <w:rPr>
                <w:rFonts w:ascii="Times New Roman" w:eastAsia="Calibri"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5</w:t>
            </w:r>
          </w:p>
        </w:tc>
        <w:tc>
          <w:tcPr>
            <w:tcW w:w="15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70</w:t>
            </w:r>
          </w:p>
        </w:tc>
        <w:tc>
          <w:tcPr>
            <w:tcW w:w="411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Математика</w:t>
            </w:r>
          </w:p>
        </w:tc>
        <w:tc>
          <w:tcPr>
            <w:tcW w:w="2268"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07.04. 2021</w:t>
            </w:r>
          </w:p>
        </w:tc>
      </w:tr>
      <w:tr w:rsidR="000075B7" w:rsidTr="000075B7">
        <w:trPr>
          <w:trHeight w:val="21"/>
        </w:trPr>
        <w:tc>
          <w:tcPr>
            <w:tcW w:w="751" w:type="dxa"/>
            <w:tcBorders>
              <w:top w:val="single" w:sz="4" w:space="0" w:color="auto"/>
              <w:left w:val="single" w:sz="4" w:space="0" w:color="auto"/>
              <w:bottom w:val="single" w:sz="4" w:space="0" w:color="auto"/>
              <w:right w:val="single" w:sz="4" w:space="0" w:color="auto"/>
            </w:tcBorders>
          </w:tcPr>
          <w:p w:rsidR="000075B7" w:rsidRDefault="000075B7" w:rsidP="00F875BC">
            <w:pPr>
              <w:numPr>
                <w:ilvl w:val="0"/>
                <w:numId w:val="1"/>
              </w:numPr>
              <w:rPr>
                <w:rFonts w:ascii="Times New Roman" w:eastAsia="Calibri"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5</w:t>
            </w:r>
          </w:p>
        </w:tc>
        <w:tc>
          <w:tcPr>
            <w:tcW w:w="15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70</w:t>
            </w:r>
          </w:p>
        </w:tc>
        <w:tc>
          <w:tcPr>
            <w:tcW w:w="411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 xml:space="preserve">История </w:t>
            </w:r>
          </w:p>
        </w:tc>
        <w:tc>
          <w:tcPr>
            <w:tcW w:w="2268"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12.04. 2021</w:t>
            </w:r>
          </w:p>
        </w:tc>
      </w:tr>
      <w:tr w:rsidR="000075B7" w:rsidTr="000075B7">
        <w:trPr>
          <w:trHeight w:val="21"/>
        </w:trPr>
        <w:tc>
          <w:tcPr>
            <w:tcW w:w="751" w:type="dxa"/>
            <w:tcBorders>
              <w:top w:val="single" w:sz="4" w:space="0" w:color="auto"/>
              <w:left w:val="single" w:sz="4" w:space="0" w:color="auto"/>
              <w:bottom w:val="single" w:sz="4" w:space="0" w:color="auto"/>
              <w:right w:val="single" w:sz="4" w:space="0" w:color="auto"/>
            </w:tcBorders>
          </w:tcPr>
          <w:p w:rsidR="000075B7" w:rsidRDefault="000075B7" w:rsidP="00F875BC">
            <w:pPr>
              <w:numPr>
                <w:ilvl w:val="0"/>
                <w:numId w:val="1"/>
              </w:numPr>
              <w:rPr>
                <w:rFonts w:ascii="Times New Roman" w:eastAsia="Calibri"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5</w:t>
            </w:r>
          </w:p>
        </w:tc>
        <w:tc>
          <w:tcPr>
            <w:tcW w:w="15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70</w:t>
            </w:r>
          </w:p>
        </w:tc>
        <w:tc>
          <w:tcPr>
            <w:tcW w:w="411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 xml:space="preserve">Биология </w:t>
            </w:r>
          </w:p>
        </w:tc>
        <w:tc>
          <w:tcPr>
            <w:tcW w:w="2268"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14.04. 2021</w:t>
            </w:r>
          </w:p>
        </w:tc>
      </w:tr>
      <w:tr w:rsidR="000075B7" w:rsidTr="000075B7">
        <w:trPr>
          <w:trHeight w:val="21"/>
        </w:trPr>
        <w:tc>
          <w:tcPr>
            <w:tcW w:w="751" w:type="dxa"/>
            <w:tcBorders>
              <w:top w:val="single" w:sz="4" w:space="0" w:color="auto"/>
              <w:left w:val="single" w:sz="4" w:space="0" w:color="auto"/>
              <w:bottom w:val="single" w:sz="4" w:space="0" w:color="auto"/>
              <w:right w:val="single" w:sz="4" w:space="0" w:color="auto"/>
            </w:tcBorders>
          </w:tcPr>
          <w:p w:rsidR="000075B7" w:rsidRDefault="000075B7" w:rsidP="00F875BC">
            <w:pPr>
              <w:numPr>
                <w:ilvl w:val="0"/>
                <w:numId w:val="1"/>
              </w:numPr>
              <w:rPr>
                <w:rFonts w:ascii="Times New Roman" w:eastAsia="Calibri"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6</w:t>
            </w:r>
          </w:p>
        </w:tc>
        <w:tc>
          <w:tcPr>
            <w:tcW w:w="15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66</w:t>
            </w:r>
          </w:p>
        </w:tc>
        <w:tc>
          <w:tcPr>
            <w:tcW w:w="411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 xml:space="preserve">Русский язык                   </w:t>
            </w:r>
          </w:p>
        </w:tc>
        <w:tc>
          <w:tcPr>
            <w:tcW w:w="2268"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06.04. 2021</w:t>
            </w:r>
          </w:p>
        </w:tc>
      </w:tr>
      <w:tr w:rsidR="000075B7" w:rsidTr="000075B7">
        <w:trPr>
          <w:trHeight w:val="21"/>
        </w:trPr>
        <w:tc>
          <w:tcPr>
            <w:tcW w:w="751" w:type="dxa"/>
            <w:tcBorders>
              <w:top w:val="single" w:sz="4" w:space="0" w:color="auto"/>
              <w:left w:val="single" w:sz="4" w:space="0" w:color="auto"/>
              <w:bottom w:val="single" w:sz="4" w:space="0" w:color="auto"/>
              <w:right w:val="single" w:sz="4" w:space="0" w:color="auto"/>
            </w:tcBorders>
          </w:tcPr>
          <w:p w:rsidR="000075B7" w:rsidRDefault="000075B7" w:rsidP="00F875BC">
            <w:pPr>
              <w:numPr>
                <w:ilvl w:val="0"/>
                <w:numId w:val="1"/>
              </w:numPr>
              <w:rPr>
                <w:rFonts w:ascii="Times New Roman" w:eastAsia="Calibri"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6</w:t>
            </w:r>
          </w:p>
        </w:tc>
        <w:tc>
          <w:tcPr>
            <w:tcW w:w="15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66</w:t>
            </w:r>
          </w:p>
        </w:tc>
        <w:tc>
          <w:tcPr>
            <w:tcW w:w="411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Математика</w:t>
            </w:r>
          </w:p>
        </w:tc>
        <w:tc>
          <w:tcPr>
            <w:tcW w:w="2268"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08.04. 2021</w:t>
            </w:r>
          </w:p>
        </w:tc>
      </w:tr>
      <w:tr w:rsidR="000075B7" w:rsidTr="000075B7">
        <w:trPr>
          <w:trHeight w:val="21"/>
        </w:trPr>
        <w:tc>
          <w:tcPr>
            <w:tcW w:w="751" w:type="dxa"/>
            <w:tcBorders>
              <w:top w:val="single" w:sz="4" w:space="0" w:color="auto"/>
              <w:left w:val="single" w:sz="4" w:space="0" w:color="auto"/>
              <w:bottom w:val="single" w:sz="4" w:space="0" w:color="auto"/>
              <w:right w:val="single" w:sz="4" w:space="0" w:color="auto"/>
            </w:tcBorders>
          </w:tcPr>
          <w:p w:rsidR="000075B7" w:rsidRDefault="000075B7" w:rsidP="00F875BC">
            <w:pPr>
              <w:numPr>
                <w:ilvl w:val="0"/>
                <w:numId w:val="1"/>
              </w:numPr>
              <w:rPr>
                <w:rFonts w:ascii="Times New Roman" w:eastAsia="Calibri"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6</w:t>
            </w:r>
          </w:p>
        </w:tc>
        <w:tc>
          <w:tcPr>
            <w:tcW w:w="15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66</w:t>
            </w:r>
          </w:p>
        </w:tc>
        <w:tc>
          <w:tcPr>
            <w:tcW w:w="411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География</w:t>
            </w:r>
          </w:p>
        </w:tc>
        <w:tc>
          <w:tcPr>
            <w:tcW w:w="2268"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13.04. 2021</w:t>
            </w:r>
          </w:p>
        </w:tc>
      </w:tr>
      <w:tr w:rsidR="000075B7" w:rsidTr="000075B7">
        <w:trPr>
          <w:trHeight w:val="21"/>
        </w:trPr>
        <w:tc>
          <w:tcPr>
            <w:tcW w:w="751" w:type="dxa"/>
            <w:tcBorders>
              <w:top w:val="single" w:sz="4" w:space="0" w:color="auto"/>
              <w:left w:val="single" w:sz="4" w:space="0" w:color="auto"/>
              <w:bottom w:val="single" w:sz="4" w:space="0" w:color="auto"/>
              <w:right w:val="single" w:sz="4" w:space="0" w:color="auto"/>
            </w:tcBorders>
          </w:tcPr>
          <w:p w:rsidR="000075B7" w:rsidRDefault="000075B7" w:rsidP="00F875BC">
            <w:pPr>
              <w:numPr>
                <w:ilvl w:val="0"/>
                <w:numId w:val="1"/>
              </w:numPr>
              <w:rPr>
                <w:rFonts w:ascii="Times New Roman" w:eastAsia="Calibri"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6</w:t>
            </w:r>
          </w:p>
        </w:tc>
        <w:tc>
          <w:tcPr>
            <w:tcW w:w="15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66</w:t>
            </w:r>
          </w:p>
        </w:tc>
        <w:tc>
          <w:tcPr>
            <w:tcW w:w="411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История</w:t>
            </w:r>
          </w:p>
        </w:tc>
        <w:tc>
          <w:tcPr>
            <w:tcW w:w="2268"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15.04. 2021</w:t>
            </w:r>
          </w:p>
        </w:tc>
      </w:tr>
      <w:tr w:rsidR="000075B7" w:rsidTr="000075B7">
        <w:trPr>
          <w:trHeight w:val="21"/>
        </w:trPr>
        <w:tc>
          <w:tcPr>
            <w:tcW w:w="751" w:type="dxa"/>
            <w:tcBorders>
              <w:top w:val="single" w:sz="4" w:space="0" w:color="auto"/>
              <w:left w:val="single" w:sz="4" w:space="0" w:color="auto"/>
              <w:bottom w:val="single" w:sz="4" w:space="0" w:color="auto"/>
              <w:right w:val="single" w:sz="4" w:space="0" w:color="auto"/>
            </w:tcBorders>
          </w:tcPr>
          <w:p w:rsidR="000075B7" w:rsidRDefault="000075B7" w:rsidP="00F875BC">
            <w:pPr>
              <w:numPr>
                <w:ilvl w:val="0"/>
                <w:numId w:val="1"/>
              </w:numPr>
              <w:rPr>
                <w:rFonts w:ascii="Times New Roman" w:eastAsia="Calibri"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7</w:t>
            </w:r>
          </w:p>
        </w:tc>
        <w:tc>
          <w:tcPr>
            <w:tcW w:w="15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94</w:t>
            </w:r>
          </w:p>
        </w:tc>
        <w:tc>
          <w:tcPr>
            <w:tcW w:w="411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 xml:space="preserve">Русский язык                   </w:t>
            </w:r>
          </w:p>
        </w:tc>
        <w:tc>
          <w:tcPr>
            <w:tcW w:w="2268"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01.04. 2021</w:t>
            </w:r>
          </w:p>
        </w:tc>
      </w:tr>
      <w:tr w:rsidR="000075B7" w:rsidTr="000075B7">
        <w:trPr>
          <w:trHeight w:val="21"/>
        </w:trPr>
        <w:tc>
          <w:tcPr>
            <w:tcW w:w="751" w:type="dxa"/>
            <w:tcBorders>
              <w:top w:val="single" w:sz="4" w:space="0" w:color="auto"/>
              <w:left w:val="single" w:sz="4" w:space="0" w:color="auto"/>
              <w:bottom w:val="single" w:sz="4" w:space="0" w:color="auto"/>
              <w:right w:val="single" w:sz="4" w:space="0" w:color="auto"/>
            </w:tcBorders>
          </w:tcPr>
          <w:p w:rsidR="000075B7" w:rsidRDefault="000075B7" w:rsidP="00F875BC">
            <w:pPr>
              <w:numPr>
                <w:ilvl w:val="0"/>
                <w:numId w:val="1"/>
              </w:numPr>
              <w:rPr>
                <w:rFonts w:ascii="Times New Roman" w:eastAsia="Calibri"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7</w:t>
            </w:r>
          </w:p>
        </w:tc>
        <w:tc>
          <w:tcPr>
            <w:tcW w:w="15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94</w:t>
            </w:r>
          </w:p>
        </w:tc>
        <w:tc>
          <w:tcPr>
            <w:tcW w:w="411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Математика</w:t>
            </w:r>
          </w:p>
        </w:tc>
        <w:tc>
          <w:tcPr>
            <w:tcW w:w="2268"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05.04. 2021</w:t>
            </w:r>
          </w:p>
        </w:tc>
      </w:tr>
      <w:tr w:rsidR="000075B7" w:rsidTr="000075B7">
        <w:trPr>
          <w:trHeight w:val="21"/>
        </w:trPr>
        <w:tc>
          <w:tcPr>
            <w:tcW w:w="751" w:type="dxa"/>
            <w:tcBorders>
              <w:top w:val="single" w:sz="4" w:space="0" w:color="auto"/>
              <w:left w:val="single" w:sz="4" w:space="0" w:color="auto"/>
              <w:bottom w:val="single" w:sz="4" w:space="0" w:color="auto"/>
              <w:right w:val="single" w:sz="4" w:space="0" w:color="auto"/>
            </w:tcBorders>
          </w:tcPr>
          <w:p w:rsidR="000075B7" w:rsidRDefault="000075B7" w:rsidP="00F875BC">
            <w:pPr>
              <w:numPr>
                <w:ilvl w:val="0"/>
                <w:numId w:val="1"/>
              </w:numPr>
              <w:rPr>
                <w:rFonts w:ascii="Times New Roman" w:eastAsia="Calibri"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7</w:t>
            </w:r>
          </w:p>
        </w:tc>
        <w:tc>
          <w:tcPr>
            <w:tcW w:w="15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94</w:t>
            </w:r>
          </w:p>
        </w:tc>
        <w:tc>
          <w:tcPr>
            <w:tcW w:w="411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 xml:space="preserve">История </w:t>
            </w:r>
          </w:p>
        </w:tc>
        <w:tc>
          <w:tcPr>
            <w:tcW w:w="2268"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07.04. 2021</w:t>
            </w:r>
          </w:p>
        </w:tc>
      </w:tr>
      <w:tr w:rsidR="000075B7" w:rsidTr="000075B7">
        <w:trPr>
          <w:trHeight w:val="21"/>
        </w:trPr>
        <w:tc>
          <w:tcPr>
            <w:tcW w:w="751" w:type="dxa"/>
            <w:tcBorders>
              <w:top w:val="single" w:sz="4" w:space="0" w:color="auto"/>
              <w:left w:val="single" w:sz="4" w:space="0" w:color="auto"/>
              <w:bottom w:val="single" w:sz="4" w:space="0" w:color="auto"/>
              <w:right w:val="single" w:sz="4" w:space="0" w:color="auto"/>
            </w:tcBorders>
          </w:tcPr>
          <w:p w:rsidR="000075B7" w:rsidRDefault="000075B7" w:rsidP="00F875BC">
            <w:pPr>
              <w:numPr>
                <w:ilvl w:val="0"/>
                <w:numId w:val="1"/>
              </w:numPr>
              <w:rPr>
                <w:rFonts w:ascii="Times New Roman" w:eastAsia="Calibri"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7</w:t>
            </w:r>
          </w:p>
        </w:tc>
        <w:tc>
          <w:tcPr>
            <w:tcW w:w="15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94</w:t>
            </w:r>
          </w:p>
        </w:tc>
        <w:tc>
          <w:tcPr>
            <w:tcW w:w="411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Иностранный язык (немецкий)</w:t>
            </w:r>
          </w:p>
        </w:tc>
        <w:tc>
          <w:tcPr>
            <w:tcW w:w="2268"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09.04. 2021</w:t>
            </w:r>
          </w:p>
        </w:tc>
      </w:tr>
      <w:tr w:rsidR="000075B7" w:rsidTr="000075B7">
        <w:trPr>
          <w:trHeight w:val="21"/>
        </w:trPr>
        <w:tc>
          <w:tcPr>
            <w:tcW w:w="751" w:type="dxa"/>
            <w:tcBorders>
              <w:top w:val="single" w:sz="4" w:space="0" w:color="auto"/>
              <w:left w:val="single" w:sz="4" w:space="0" w:color="auto"/>
              <w:bottom w:val="single" w:sz="4" w:space="0" w:color="auto"/>
              <w:right w:val="single" w:sz="4" w:space="0" w:color="auto"/>
            </w:tcBorders>
          </w:tcPr>
          <w:p w:rsidR="000075B7" w:rsidRDefault="000075B7" w:rsidP="00F875BC">
            <w:pPr>
              <w:numPr>
                <w:ilvl w:val="0"/>
                <w:numId w:val="1"/>
              </w:numPr>
              <w:rPr>
                <w:rFonts w:ascii="Times New Roman" w:eastAsia="Calibri"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7</w:t>
            </w:r>
          </w:p>
        </w:tc>
        <w:tc>
          <w:tcPr>
            <w:tcW w:w="15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94</w:t>
            </w:r>
          </w:p>
        </w:tc>
        <w:tc>
          <w:tcPr>
            <w:tcW w:w="411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Биология</w:t>
            </w:r>
          </w:p>
        </w:tc>
        <w:tc>
          <w:tcPr>
            <w:tcW w:w="2268"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12.04. 2021</w:t>
            </w:r>
          </w:p>
        </w:tc>
      </w:tr>
      <w:tr w:rsidR="000075B7" w:rsidTr="000075B7">
        <w:trPr>
          <w:trHeight w:val="21"/>
        </w:trPr>
        <w:tc>
          <w:tcPr>
            <w:tcW w:w="751" w:type="dxa"/>
            <w:tcBorders>
              <w:top w:val="single" w:sz="4" w:space="0" w:color="auto"/>
              <w:left w:val="single" w:sz="4" w:space="0" w:color="auto"/>
              <w:bottom w:val="single" w:sz="4" w:space="0" w:color="auto"/>
              <w:right w:val="single" w:sz="4" w:space="0" w:color="auto"/>
            </w:tcBorders>
          </w:tcPr>
          <w:p w:rsidR="000075B7" w:rsidRDefault="000075B7" w:rsidP="00F875BC">
            <w:pPr>
              <w:numPr>
                <w:ilvl w:val="0"/>
                <w:numId w:val="1"/>
              </w:numPr>
              <w:rPr>
                <w:rFonts w:ascii="Times New Roman" w:eastAsia="Calibri"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7</w:t>
            </w:r>
          </w:p>
        </w:tc>
        <w:tc>
          <w:tcPr>
            <w:tcW w:w="15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94</w:t>
            </w:r>
          </w:p>
        </w:tc>
        <w:tc>
          <w:tcPr>
            <w:tcW w:w="411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 xml:space="preserve">География </w:t>
            </w:r>
          </w:p>
        </w:tc>
        <w:tc>
          <w:tcPr>
            <w:tcW w:w="2268"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14.04. 2021</w:t>
            </w:r>
          </w:p>
        </w:tc>
      </w:tr>
      <w:tr w:rsidR="000075B7" w:rsidTr="000075B7">
        <w:trPr>
          <w:trHeight w:val="21"/>
        </w:trPr>
        <w:tc>
          <w:tcPr>
            <w:tcW w:w="751" w:type="dxa"/>
            <w:tcBorders>
              <w:top w:val="single" w:sz="4" w:space="0" w:color="auto"/>
              <w:left w:val="single" w:sz="4" w:space="0" w:color="auto"/>
              <w:bottom w:val="single" w:sz="4" w:space="0" w:color="auto"/>
              <w:right w:val="single" w:sz="4" w:space="0" w:color="auto"/>
            </w:tcBorders>
          </w:tcPr>
          <w:p w:rsidR="000075B7" w:rsidRDefault="000075B7" w:rsidP="00F875BC">
            <w:pPr>
              <w:numPr>
                <w:ilvl w:val="0"/>
                <w:numId w:val="1"/>
              </w:numPr>
              <w:rPr>
                <w:rFonts w:ascii="Times New Roman" w:eastAsia="Calibri"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7</w:t>
            </w:r>
          </w:p>
        </w:tc>
        <w:tc>
          <w:tcPr>
            <w:tcW w:w="15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94</w:t>
            </w:r>
          </w:p>
        </w:tc>
        <w:tc>
          <w:tcPr>
            <w:tcW w:w="411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Обществознание</w:t>
            </w:r>
          </w:p>
        </w:tc>
        <w:tc>
          <w:tcPr>
            <w:tcW w:w="2268"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16.04. 2021</w:t>
            </w:r>
          </w:p>
        </w:tc>
      </w:tr>
      <w:tr w:rsidR="000075B7" w:rsidTr="000075B7">
        <w:trPr>
          <w:trHeight w:val="21"/>
        </w:trPr>
        <w:tc>
          <w:tcPr>
            <w:tcW w:w="751" w:type="dxa"/>
            <w:tcBorders>
              <w:top w:val="single" w:sz="4" w:space="0" w:color="auto"/>
              <w:left w:val="single" w:sz="4" w:space="0" w:color="auto"/>
              <w:bottom w:val="single" w:sz="4" w:space="0" w:color="auto"/>
              <w:right w:val="single" w:sz="4" w:space="0" w:color="auto"/>
            </w:tcBorders>
          </w:tcPr>
          <w:p w:rsidR="000075B7" w:rsidRDefault="000075B7" w:rsidP="00F875BC">
            <w:pPr>
              <w:numPr>
                <w:ilvl w:val="0"/>
                <w:numId w:val="1"/>
              </w:numPr>
              <w:rPr>
                <w:rFonts w:ascii="Times New Roman" w:eastAsia="Calibri"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7</w:t>
            </w:r>
          </w:p>
        </w:tc>
        <w:tc>
          <w:tcPr>
            <w:tcW w:w="15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94</w:t>
            </w:r>
          </w:p>
        </w:tc>
        <w:tc>
          <w:tcPr>
            <w:tcW w:w="411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Физика</w:t>
            </w:r>
          </w:p>
        </w:tc>
        <w:tc>
          <w:tcPr>
            <w:tcW w:w="2268"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19.04. 2021</w:t>
            </w:r>
          </w:p>
        </w:tc>
      </w:tr>
      <w:tr w:rsidR="000075B7" w:rsidTr="000075B7">
        <w:trPr>
          <w:trHeight w:val="21"/>
        </w:trPr>
        <w:tc>
          <w:tcPr>
            <w:tcW w:w="751" w:type="dxa"/>
            <w:tcBorders>
              <w:top w:val="single" w:sz="4" w:space="0" w:color="auto"/>
              <w:left w:val="single" w:sz="4" w:space="0" w:color="auto"/>
              <w:bottom w:val="single" w:sz="4" w:space="0" w:color="auto"/>
              <w:right w:val="single" w:sz="4" w:space="0" w:color="auto"/>
            </w:tcBorders>
          </w:tcPr>
          <w:p w:rsidR="000075B7" w:rsidRDefault="000075B7" w:rsidP="00F875BC">
            <w:pPr>
              <w:numPr>
                <w:ilvl w:val="0"/>
                <w:numId w:val="1"/>
              </w:numPr>
              <w:rPr>
                <w:rFonts w:ascii="Times New Roman" w:eastAsia="Calibri"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8</w:t>
            </w:r>
          </w:p>
        </w:tc>
        <w:tc>
          <w:tcPr>
            <w:tcW w:w="15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97</w:t>
            </w:r>
          </w:p>
        </w:tc>
        <w:tc>
          <w:tcPr>
            <w:tcW w:w="411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Математика</w:t>
            </w:r>
          </w:p>
        </w:tc>
        <w:tc>
          <w:tcPr>
            <w:tcW w:w="2268"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06.04. 2021</w:t>
            </w:r>
          </w:p>
        </w:tc>
      </w:tr>
      <w:tr w:rsidR="000075B7" w:rsidTr="000075B7">
        <w:trPr>
          <w:trHeight w:val="21"/>
        </w:trPr>
        <w:tc>
          <w:tcPr>
            <w:tcW w:w="751" w:type="dxa"/>
            <w:tcBorders>
              <w:top w:val="single" w:sz="4" w:space="0" w:color="auto"/>
              <w:left w:val="single" w:sz="4" w:space="0" w:color="auto"/>
              <w:bottom w:val="single" w:sz="4" w:space="0" w:color="auto"/>
              <w:right w:val="single" w:sz="4" w:space="0" w:color="auto"/>
            </w:tcBorders>
          </w:tcPr>
          <w:p w:rsidR="000075B7" w:rsidRDefault="000075B7" w:rsidP="00F875BC">
            <w:pPr>
              <w:numPr>
                <w:ilvl w:val="0"/>
                <w:numId w:val="1"/>
              </w:numPr>
              <w:rPr>
                <w:rFonts w:ascii="Times New Roman" w:eastAsia="Calibri"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8</w:t>
            </w:r>
          </w:p>
        </w:tc>
        <w:tc>
          <w:tcPr>
            <w:tcW w:w="15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97</w:t>
            </w:r>
          </w:p>
        </w:tc>
        <w:tc>
          <w:tcPr>
            <w:tcW w:w="411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 xml:space="preserve">Русский язык         </w:t>
            </w:r>
          </w:p>
        </w:tc>
        <w:tc>
          <w:tcPr>
            <w:tcW w:w="2268"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08.04. 2021</w:t>
            </w:r>
          </w:p>
        </w:tc>
      </w:tr>
      <w:tr w:rsidR="000075B7" w:rsidTr="000075B7">
        <w:trPr>
          <w:trHeight w:val="21"/>
        </w:trPr>
        <w:tc>
          <w:tcPr>
            <w:tcW w:w="751" w:type="dxa"/>
            <w:tcBorders>
              <w:top w:val="single" w:sz="4" w:space="0" w:color="auto"/>
              <w:left w:val="single" w:sz="4" w:space="0" w:color="auto"/>
              <w:bottom w:val="single" w:sz="4" w:space="0" w:color="auto"/>
              <w:right w:val="single" w:sz="4" w:space="0" w:color="auto"/>
            </w:tcBorders>
          </w:tcPr>
          <w:p w:rsidR="000075B7" w:rsidRDefault="000075B7" w:rsidP="00F875BC">
            <w:pPr>
              <w:numPr>
                <w:ilvl w:val="0"/>
                <w:numId w:val="1"/>
              </w:numPr>
              <w:rPr>
                <w:rFonts w:ascii="Times New Roman" w:eastAsia="Calibri"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8</w:t>
            </w:r>
          </w:p>
        </w:tc>
        <w:tc>
          <w:tcPr>
            <w:tcW w:w="15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97</w:t>
            </w:r>
          </w:p>
        </w:tc>
        <w:tc>
          <w:tcPr>
            <w:tcW w:w="411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Биология</w:t>
            </w:r>
          </w:p>
        </w:tc>
        <w:tc>
          <w:tcPr>
            <w:tcW w:w="2268"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13.04. 2021</w:t>
            </w:r>
          </w:p>
        </w:tc>
      </w:tr>
      <w:tr w:rsidR="000075B7" w:rsidTr="000075B7">
        <w:trPr>
          <w:trHeight w:val="21"/>
        </w:trPr>
        <w:tc>
          <w:tcPr>
            <w:tcW w:w="751" w:type="dxa"/>
            <w:tcBorders>
              <w:top w:val="single" w:sz="4" w:space="0" w:color="auto"/>
              <w:left w:val="single" w:sz="4" w:space="0" w:color="auto"/>
              <w:bottom w:val="single" w:sz="4" w:space="0" w:color="auto"/>
              <w:right w:val="single" w:sz="4" w:space="0" w:color="auto"/>
            </w:tcBorders>
          </w:tcPr>
          <w:p w:rsidR="000075B7" w:rsidRDefault="000075B7" w:rsidP="00F875BC">
            <w:pPr>
              <w:numPr>
                <w:ilvl w:val="0"/>
                <w:numId w:val="1"/>
              </w:numPr>
              <w:rPr>
                <w:rFonts w:ascii="Times New Roman" w:eastAsia="Calibri" w:hAnsi="Times New Roman" w:cs="Times New Roman"/>
                <w:szCs w:val="24"/>
                <w:lang w:eastAsia="ru-RU"/>
              </w:rPr>
            </w:pPr>
          </w:p>
        </w:tc>
        <w:tc>
          <w:tcPr>
            <w:tcW w:w="817"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8</w:t>
            </w:r>
          </w:p>
        </w:tc>
        <w:tc>
          <w:tcPr>
            <w:tcW w:w="15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97</w:t>
            </w:r>
          </w:p>
        </w:tc>
        <w:tc>
          <w:tcPr>
            <w:tcW w:w="411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Обществознание</w:t>
            </w:r>
          </w:p>
        </w:tc>
        <w:tc>
          <w:tcPr>
            <w:tcW w:w="2268" w:type="dxa"/>
            <w:tcBorders>
              <w:top w:val="single" w:sz="4" w:space="0" w:color="auto"/>
              <w:left w:val="single" w:sz="4" w:space="0" w:color="auto"/>
              <w:bottom w:val="single" w:sz="4" w:space="0" w:color="auto"/>
              <w:right w:val="single" w:sz="4" w:space="0" w:color="auto"/>
            </w:tcBorders>
            <w:noWrap/>
            <w:hideMark/>
          </w:tcPr>
          <w:p w:rsidR="000075B7" w:rsidRDefault="000075B7">
            <w:pPr>
              <w:rPr>
                <w:rFonts w:ascii="Times New Roman" w:eastAsia="Calibri" w:hAnsi="Times New Roman" w:cs="Times New Roman"/>
                <w:szCs w:val="24"/>
                <w:lang w:eastAsia="ru-RU"/>
              </w:rPr>
            </w:pPr>
            <w:r>
              <w:rPr>
                <w:rFonts w:ascii="Times New Roman" w:eastAsia="Calibri" w:hAnsi="Times New Roman" w:cs="Times New Roman"/>
                <w:szCs w:val="24"/>
                <w:lang w:eastAsia="ru-RU"/>
              </w:rPr>
              <w:t>15.04. 2021</w:t>
            </w:r>
          </w:p>
        </w:tc>
      </w:tr>
    </w:tbl>
    <w:p w:rsidR="000075B7" w:rsidRDefault="000075B7" w:rsidP="000075B7">
      <w:pPr>
        <w:ind w:firstLine="709"/>
        <w:rPr>
          <w:rFonts w:ascii="Times New Roman" w:hAnsi="Times New Roman" w:cs="Times New Roman"/>
          <w:sz w:val="28"/>
          <w:szCs w:val="24"/>
        </w:rPr>
      </w:pPr>
      <w:proofErr w:type="gramStart"/>
      <w:r>
        <w:rPr>
          <w:rFonts w:ascii="Times New Roman" w:hAnsi="Times New Roman" w:cs="Times New Roman"/>
          <w:sz w:val="28"/>
          <w:szCs w:val="24"/>
        </w:rPr>
        <w:t>В целях обеспечения мониторинга качества образования в МБОУСОШ №27, руководствуясь приказом Федеральной службы по надзору в сфере образования и науки от 11 февраля 2021 года № 119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2021 году» с 15 марта  по 21 мая  2020-2021 учебного года были</w:t>
      </w:r>
      <w:proofErr w:type="gramEnd"/>
      <w:r>
        <w:rPr>
          <w:rFonts w:ascii="Times New Roman" w:hAnsi="Times New Roman" w:cs="Times New Roman"/>
          <w:sz w:val="28"/>
          <w:szCs w:val="24"/>
        </w:rPr>
        <w:t xml:space="preserve"> организованы и проведены Всероссийские проверочные работы (далее ВПР) в 4, 5,6,7,8, классах.</w:t>
      </w:r>
    </w:p>
    <w:p w:rsidR="000075B7" w:rsidRDefault="000075B7" w:rsidP="000075B7">
      <w:pPr>
        <w:rPr>
          <w:rFonts w:ascii="Times New Roman" w:hAnsi="Times New Roman" w:cs="Times New Roman"/>
          <w:sz w:val="28"/>
          <w:szCs w:val="24"/>
        </w:rPr>
      </w:pPr>
      <w:r>
        <w:rPr>
          <w:rFonts w:ascii="Times New Roman" w:hAnsi="Times New Roman" w:cs="Times New Roman"/>
          <w:b/>
          <w:bCs/>
          <w:sz w:val="28"/>
          <w:szCs w:val="24"/>
        </w:rPr>
        <w:t>Цель проведения</w:t>
      </w:r>
      <w:r>
        <w:rPr>
          <w:rFonts w:ascii="Times New Roman" w:hAnsi="Times New Roman" w:cs="Times New Roman"/>
          <w:sz w:val="28"/>
          <w:szCs w:val="24"/>
        </w:rPr>
        <w:t>: выявление уровня подготовки и определение качества образования обучающихся 4-9 классов. Проведение ВПР осуществлялось в соответствии с методическими рекомендациями и инструкциями для образовательных организаций. Также был составлен график проведения:</w:t>
      </w:r>
    </w:p>
    <w:p w:rsidR="000075B7" w:rsidRDefault="000075B7" w:rsidP="000075B7">
      <w:pPr>
        <w:pStyle w:val="Default"/>
        <w:jc w:val="center"/>
        <w:rPr>
          <w:b/>
          <w:color w:val="auto"/>
          <w:sz w:val="28"/>
          <w:u w:val="single"/>
        </w:rPr>
      </w:pPr>
      <w:r>
        <w:rPr>
          <w:b/>
          <w:color w:val="auto"/>
          <w:sz w:val="28"/>
          <w:u w:val="single"/>
        </w:rPr>
        <w:t>Результаты работы по организации и проведению ВПР.</w:t>
      </w:r>
    </w:p>
    <w:p w:rsidR="000075B7" w:rsidRDefault="000075B7" w:rsidP="000075B7">
      <w:pPr>
        <w:pStyle w:val="Default"/>
        <w:jc w:val="both"/>
        <w:rPr>
          <w:color w:val="auto"/>
          <w:sz w:val="28"/>
        </w:rPr>
      </w:pPr>
      <w:r>
        <w:rPr>
          <w:color w:val="auto"/>
          <w:sz w:val="28"/>
        </w:rPr>
        <w:t xml:space="preserve">Организационные мероприятия, определенные указанными нормативными документами, были выполнены в полном объеме. Всероссийские проверочные работы проведены по всем предметам, предусмотренным планом-графиком проведения ВПР. Проведено 24 проверочных работ. По плану всеми обучающимися 4-8 классов должно было быть написано 1990 работ. Фактически написано 1700 работ (85,42% от плана). Не написали работы обучающиеся, отсутствовавшие в школе по болезни и другим уважительным причинам. </w:t>
      </w:r>
    </w:p>
    <w:p w:rsidR="000075B7" w:rsidRDefault="000075B7" w:rsidP="000075B7">
      <w:pPr>
        <w:pStyle w:val="Default"/>
        <w:jc w:val="both"/>
        <w:rPr>
          <w:color w:val="auto"/>
          <w:sz w:val="28"/>
        </w:rPr>
      </w:pPr>
      <w:r>
        <w:rPr>
          <w:color w:val="auto"/>
          <w:sz w:val="28"/>
        </w:rPr>
        <w:t xml:space="preserve">При проведении работ было обеспечено выполнение ВПР в одно время всеми классами, организаторами в аудиториях являлись педагоги, не ведущие предмет, по которому выполнялась работа. Все работники, задействованные в проведении ВПР, были проинструктированы о порядке проведения ВПР, ознакомлены с нормативными документами, регламентирующими порядок проведения проверочных работ. Во время проведения работ не было выявлено нарушений порядка проведения ВПР, служебных записок о нарушениях, актов об удалении учащихся в связи с нарушением порядка не поступило. </w:t>
      </w:r>
    </w:p>
    <w:p w:rsidR="000075B7" w:rsidRDefault="000075B7" w:rsidP="000075B7">
      <w:pPr>
        <w:pStyle w:val="Default"/>
        <w:jc w:val="both"/>
        <w:rPr>
          <w:color w:val="auto"/>
          <w:sz w:val="28"/>
        </w:rPr>
      </w:pPr>
      <w:r>
        <w:rPr>
          <w:color w:val="auto"/>
          <w:sz w:val="28"/>
        </w:rPr>
        <w:t xml:space="preserve">С целью обеспечения объективности проверки выполнены следующие мероприятия: </w:t>
      </w:r>
    </w:p>
    <w:p w:rsidR="000075B7" w:rsidRDefault="000075B7" w:rsidP="000075B7">
      <w:pPr>
        <w:pStyle w:val="Default"/>
        <w:jc w:val="both"/>
        <w:rPr>
          <w:color w:val="auto"/>
          <w:sz w:val="28"/>
        </w:rPr>
      </w:pPr>
      <w:r>
        <w:rPr>
          <w:color w:val="auto"/>
          <w:sz w:val="28"/>
        </w:rPr>
        <w:t xml:space="preserve">   Осуществлялись перекрестные проверки по всем предметам, которые ведут несколько учителей (русский язык, математика, окружающий мир, история, обществознание, иностранный язык). </w:t>
      </w:r>
    </w:p>
    <w:p w:rsidR="000075B7" w:rsidRDefault="000075B7" w:rsidP="000075B7">
      <w:pPr>
        <w:pStyle w:val="Default"/>
        <w:rPr>
          <w:color w:val="auto"/>
          <w:sz w:val="28"/>
        </w:rPr>
      </w:pPr>
    </w:p>
    <w:p w:rsidR="000075B7" w:rsidRDefault="000075B7" w:rsidP="000075B7">
      <w:pPr>
        <w:pStyle w:val="Default"/>
        <w:jc w:val="both"/>
        <w:rPr>
          <w:color w:val="auto"/>
          <w:sz w:val="28"/>
        </w:rPr>
      </w:pPr>
      <w:r>
        <w:rPr>
          <w:color w:val="auto"/>
          <w:sz w:val="28"/>
        </w:rPr>
        <w:t xml:space="preserve">Полученные результаты ВПР направлены для анализа учителям-предметникам и классным руководителям в июне 2021г. Результаты каждого обучающегося в </w:t>
      </w:r>
      <w:r>
        <w:rPr>
          <w:color w:val="auto"/>
          <w:sz w:val="28"/>
        </w:rPr>
        <w:lastRenderedPageBreak/>
        <w:t xml:space="preserve">срок до 20.04.2021  были направлены классными руководителями ученикам и их родителям (законным представителям) индивидуально через дневник и личные сообщения. </w:t>
      </w:r>
    </w:p>
    <w:p w:rsidR="000075B7" w:rsidRDefault="000075B7" w:rsidP="000075B7">
      <w:pPr>
        <w:jc w:val="both"/>
        <w:rPr>
          <w:rFonts w:ascii="Times New Roman" w:hAnsi="Times New Roman" w:cs="Times New Roman"/>
          <w:sz w:val="28"/>
        </w:rPr>
      </w:pPr>
      <w:r>
        <w:rPr>
          <w:rFonts w:ascii="Times New Roman" w:hAnsi="Times New Roman" w:cs="Times New Roman"/>
          <w:sz w:val="28"/>
        </w:rPr>
        <w:t>Загрузка форм сбора результатов в ФИС ОКО осуществлялась в установленные сроки.</w:t>
      </w:r>
    </w:p>
    <w:p w:rsidR="000075B7" w:rsidRDefault="000075B7" w:rsidP="000075B7">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Общий анализ проверки работ ВПР по всем предметам  показал следующие результаты:</w:t>
      </w:r>
    </w:p>
    <w:p w:rsidR="000075B7" w:rsidRDefault="000075B7" w:rsidP="000075B7">
      <w:pPr>
        <w:spacing w:after="0" w:line="240" w:lineRule="auto"/>
        <w:rPr>
          <w:rFonts w:ascii="Times New Roman" w:eastAsia="Times New Roman" w:hAnsi="Times New Roman" w:cs="Times New Roman"/>
          <w:b/>
          <w:sz w:val="28"/>
          <w:szCs w:val="24"/>
          <w:lang w:eastAsia="ru-RU"/>
        </w:rPr>
      </w:pPr>
    </w:p>
    <w:p w:rsidR="000075B7" w:rsidRDefault="000075B7" w:rsidP="000075B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Русский язык </w:t>
      </w:r>
    </w:p>
    <w:tbl>
      <w:tblPr>
        <w:tblW w:w="9780" w:type="dxa"/>
        <w:tblInd w:w="-318" w:type="dxa"/>
        <w:tblLayout w:type="fixed"/>
        <w:tblLook w:val="04A0" w:firstRow="1" w:lastRow="0" w:firstColumn="1" w:lastColumn="0" w:noHBand="0" w:noVBand="1"/>
      </w:tblPr>
      <w:tblGrid>
        <w:gridCol w:w="992"/>
        <w:gridCol w:w="992"/>
        <w:gridCol w:w="850"/>
        <w:gridCol w:w="709"/>
        <w:gridCol w:w="709"/>
        <w:gridCol w:w="708"/>
        <w:gridCol w:w="567"/>
        <w:gridCol w:w="851"/>
        <w:gridCol w:w="851"/>
        <w:gridCol w:w="822"/>
        <w:gridCol w:w="737"/>
        <w:gridCol w:w="992"/>
      </w:tblGrid>
      <w:tr w:rsidR="000075B7" w:rsidTr="000075B7">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учащихся по списку</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Кол-во </w:t>
            </w:r>
            <w:proofErr w:type="gramStart"/>
            <w:r>
              <w:rPr>
                <w:rFonts w:ascii="Times New Roman" w:eastAsia="Times New Roman" w:hAnsi="Times New Roman" w:cs="Times New Roman"/>
                <w:sz w:val="24"/>
                <w:szCs w:val="24"/>
                <w:lang w:eastAsia="ru-RU"/>
              </w:rPr>
              <w:t>выполнявших</w:t>
            </w:r>
            <w:proofErr w:type="gramEnd"/>
            <w:r>
              <w:rPr>
                <w:rFonts w:ascii="Times New Roman" w:eastAsia="Times New Roman" w:hAnsi="Times New Roman" w:cs="Times New Roman"/>
                <w:sz w:val="24"/>
                <w:szCs w:val="24"/>
                <w:lang w:eastAsia="ru-RU"/>
              </w:rPr>
              <w:t xml:space="preserve"> работу</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Успеваемость, %</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 %</w:t>
            </w:r>
          </w:p>
        </w:tc>
        <w:tc>
          <w:tcPr>
            <w:tcW w:w="82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СОУ</w:t>
            </w:r>
          </w:p>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3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 балл</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Коэф</w:t>
            </w:r>
            <w:proofErr w:type="spellEnd"/>
            <w:r>
              <w:rPr>
                <w:rFonts w:ascii="Times New Roman" w:eastAsia="Times New Roman" w:hAnsi="Times New Roman" w:cs="Times New Roman"/>
                <w:sz w:val="24"/>
                <w:szCs w:val="24"/>
                <w:lang w:eastAsia="ru-RU"/>
              </w:rPr>
              <w:t>. знаний,</w:t>
            </w:r>
          </w:p>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075B7" w:rsidTr="000075B7">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82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73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0075B7" w:rsidTr="000075B7">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70</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52</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94</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66,7</w:t>
            </w:r>
          </w:p>
        </w:tc>
        <w:tc>
          <w:tcPr>
            <w:tcW w:w="82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54,7</w:t>
            </w:r>
          </w:p>
        </w:tc>
        <w:tc>
          <w:tcPr>
            <w:tcW w:w="73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3,7</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53,3</w:t>
            </w:r>
          </w:p>
        </w:tc>
      </w:tr>
      <w:tr w:rsidR="000075B7" w:rsidTr="000075B7">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66</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94</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w:t>
            </w:r>
          </w:p>
        </w:tc>
        <w:tc>
          <w:tcPr>
            <w:tcW w:w="82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w:t>
            </w:r>
          </w:p>
        </w:tc>
        <w:tc>
          <w:tcPr>
            <w:tcW w:w="73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3,5</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40</w:t>
            </w:r>
          </w:p>
        </w:tc>
      </w:tr>
      <w:tr w:rsidR="000075B7" w:rsidTr="000075B7">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94</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82</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40</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97</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82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w:t>
            </w:r>
          </w:p>
        </w:tc>
        <w:tc>
          <w:tcPr>
            <w:tcW w:w="73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r>
      <w:tr w:rsidR="000075B7" w:rsidTr="000075B7">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97</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98</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82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64</w:t>
            </w:r>
          </w:p>
        </w:tc>
        <w:tc>
          <w:tcPr>
            <w:tcW w:w="73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w:t>
            </w:r>
          </w:p>
        </w:tc>
      </w:tr>
      <w:tr w:rsidR="000075B7" w:rsidTr="000075B7">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Итого </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403</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66,7</w:t>
            </w:r>
          </w:p>
        </w:tc>
        <w:tc>
          <w:tcPr>
            <w:tcW w:w="82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54,7</w:t>
            </w:r>
          </w:p>
        </w:tc>
        <w:tc>
          <w:tcPr>
            <w:tcW w:w="73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53,3</w:t>
            </w:r>
          </w:p>
        </w:tc>
      </w:tr>
    </w:tbl>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не </w:t>
      </w:r>
      <w:proofErr w:type="gramStart"/>
      <w:r>
        <w:rPr>
          <w:rFonts w:ascii="Times New Roman" w:eastAsia="Times New Roman" w:hAnsi="Times New Roman" w:cs="Times New Roman"/>
          <w:sz w:val="24"/>
          <w:szCs w:val="24"/>
          <w:lang w:eastAsia="ru-RU"/>
        </w:rPr>
        <w:t>выполнявших</w:t>
      </w:r>
      <w:proofErr w:type="gramEnd"/>
      <w:r>
        <w:rPr>
          <w:rFonts w:ascii="Times New Roman" w:eastAsia="Times New Roman" w:hAnsi="Times New Roman" w:cs="Times New Roman"/>
          <w:sz w:val="24"/>
          <w:szCs w:val="24"/>
          <w:lang w:eastAsia="ru-RU"/>
        </w:rPr>
        <w:t xml:space="preserve"> – 70(причина: по болезни)</w:t>
      </w:r>
    </w:p>
    <w:p w:rsidR="000075B7" w:rsidRDefault="000075B7" w:rsidP="000075B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Математика</w:t>
      </w:r>
    </w:p>
    <w:tbl>
      <w:tblPr>
        <w:tblW w:w="9930" w:type="dxa"/>
        <w:tblInd w:w="-459" w:type="dxa"/>
        <w:tblLayout w:type="fixed"/>
        <w:tblLook w:val="04A0" w:firstRow="1" w:lastRow="0" w:firstColumn="1" w:lastColumn="0" w:noHBand="0" w:noVBand="1"/>
      </w:tblPr>
      <w:tblGrid>
        <w:gridCol w:w="851"/>
        <w:gridCol w:w="992"/>
        <w:gridCol w:w="1277"/>
        <w:gridCol w:w="567"/>
        <w:gridCol w:w="710"/>
        <w:gridCol w:w="567"/>
        <w:gridCol w:w="567"/>
        <w:gridCol w:w="851"/>
        <w:gridCol w:w="994"/>
        <w:gridCol w:w="823"/>
        <w:gridCol w:w="738"/>
        <w:gridCol w:w="993"/>
      </w:tblGrid>
      <w:tr w:rsidR="000075B7" w:rsidTr="000075B7">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учащихся по списку</w:t>
            </w:r>
          </w:p>
        </w:tc>
        <w:tc>
          <w:tcPr>
            <w:tcW w:w="127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Кол-во </w:t>
            </w:r>
            <w:proofErr w:type="gramStart"/>
            <w:r>
              <w:rPr>
                <w:rFonts w:ascii="Times New Roman" w:eastAsia="Times New Roman" w:hAnsi="Times New Roman" w:cs="Times New Roman"/>
                <w:sz w:val="24"/>
                <w:szCs w:val="24"/>
                <w:lang w:eastAsia="ru-RU"/>
              </w:rPr>
              <w:t>выполнявших</w:t>
            </w:r>
            <w:proofErr w:type="gramEnd"/>
            <w:r>
              <w:rPr>
                <w:rFonts w:ascii="Times New Roman" w:eastAsia="Times New Roman" w:hAnsi="Times New Roman" w:cs="Times New Roman"/>
                <w:sz w:val="24"/>
                <w:szCs w:val="24"/>
                <w:lang w:eastAsia="ru-RU"/>
              </w:rPr>
              <w:t xml:space="preserve"> работу</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Успеваемость, %</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 %</w:t>
            </w:r>
          </w:p>
        </w:tc>
        <w:tc>
          <w:tcPr>
            <w:tcW w:w="82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СОУ</w:t>
            </w:r>
          </w:p>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3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 балл</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Коэф</w:t>
            </w:r>
            <w:proofErr w:type="spellEnd"/>
            <w:r>
              <w:rPr>
                <w:rFonts w:ascii="Times New Roman" w:eastAsia="Times New Roman" w:hAnsi="Times New Roman" w:cs="Times New Roman"/>
                <w:sz w:val="24"/>
                <w:szCs w:val="24"/>
                <w:lang w:eastAsia="ru-RU"/>
              </w:rPr>
              <w:t>. знаний,</w:t>
            </w:r>
          </w:p>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075B7" w:rsidTr="000075B7">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27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67,12</w:t>
            </w:r>
          </w:p>
        </w:tc>
        <w:tc>
          <w:tcPr>
            <w:tcW w:w="82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73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0075B7" w:rsidTr="000075B7">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70</w:t>
            </w:r>
          </w:p>
        </w:tc>
        <w:tc>
          <w:tcPr>
            <w:tcW w:w="1276"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53</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92</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73</w:t>
            </w:r>
          </w:p>
        </w:tc>
        <w:tc>
          <w:tcPr>
            <w:tcW w:w="82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64</w:t>
            </w:r>
          </w:p>
        </w:tc>
        <w:tc>
          <w:tcPr>
            <w:tcW w:w="73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w:t>
            </w:r>
          </w:p>
        </w:tc>
      </w:tr>
      <w:tr w:rsidR="000075B7" w:rsidTr="000075B7">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66</w:t>
            </w:r>
          </w:p>
        </w:tc>
        <w:tc>
          <w:tcPr>
            <w:tcW w:w="1276"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52</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92</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71</w:t>
            </w:r>
          </w:p>
        </w:tc>
        <w:tc>
          <w:tcPr>
            <w:tcW w:w="82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w:t>
            </w:r>
          </w:p>
        </w:tc>
        <w:tc>
          <w:tcPr>
            <w:tcW w:w="73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r>
      <w:tr w:rsidR="000075B7" w:rsidTr="000075B7">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94</w:t>
            </w:r>
          </w:p>
        </w:tc>
        <w:tc>
          <w:tcPr>
            <w:tcW w:w="1276"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90</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53</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97</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65</w:t>
            </w:r>
          </w:p>
        </w:tc>
        <w:tc>
          <w:tcPr>
            <w:tcW w:w="82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w:t>
            </w:r>
          </w:p>
        </w:tc>
        <w:tc>
          <w:tcPr>
            <w:tcW w:w="73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r>
      <w:tr w:rsidR="000075B7" w:rsidTr="000075B7">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97</w:t>
            </w:r>
          </w:p>
        </w:tc>
        <w:tc>
          <w:tcPr>
            <w:tcW w:w="1276"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87</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45</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35</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96</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56</w:t>
            </w:r>
          </w:p>
        </w:tc>
        <w:tc>
          <w:tcPr>
            <w:tcW w:w="82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64</w:t>
            </w:r>
          </w:p>
        </w:tc>
        <w:tc>
          <w:tcPr>
            <w:tcW w:w="73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w:t>
            </w:r>
          </w:p>
        </w:tc>
      </w:tr>
      <w:tr w:rsidR="000075B7" w:rsidTr="000075B7">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Итого </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403</w:t>
            </w:r>
          </w:p>
        </w:tc>
        <w:tc>
          <w:tcPr>
            <w:tcW w:w="127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355</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207</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66,7</w:t>
            </w:r>
          </w:p>
        </w:tc>
        <w:tc>
          <w:tcPr>
            <w:tcW w:w="82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54,7</w:t>
            </w:r>
          </w:p>
        </w:tc>
        <w:tc>
          <w:tcPr>
            <w:tcW w:w="73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53,3</w:t>
            </w:r>
          </w:p>
        </w:tc>
      </w:tr>
    </w:tbl>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не </w:t>
      </w:r>
      <w:proofErr w:type="gramStart"/>
      <w:r>
        <w:rPr>
          <w:rFonts w:ascii="Times New Roman" w:eastAsia="Times New Roman" w:hAnsi="Times New Roman" w:cs="Times New Roman"/>
          <w:sz w:val="24"/>
          <w:szCs w:val="24"/>
          <w:lang w:eastAsia="ru-RU"/>
        </w:rPr>
        <w:t>выполнявших</w:t>
      </w:r>
      <w:proofErr w:type="gramEnd"/>
      <w:r>
        <w:rPr>
          <w:rFonts w:ascii="Times New Roman" w:eastAsia="Times New Roman" w:hAnsi="Times New Roman" w:cs="Times New Roman"/>
          <w:sz w:val="24"/>
          <w:szCs w:val="24"/>
          <w:lang w:eastAsia="ru-RU"/>
        </w:rPr>
        <w:t xml:space="preserve"> – 48(причина: по болезни)</w:t>
      </w:r>
    </w:p>
    <w:p w:rsidR="000075B7" w:rsidRDefault="000075B7" w:rsidP="000075B7">
      <w:pPr>
        <w:shd w:val="clear" w:color="auto" w:fill="FFFFFF"/>
        <w:spacing w:after="12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Окружающий мир</w:t>
      </w:r>
    </w:p>
    <w:tbl>
      <w:tblPr>
        <w:tblW w:w="9930" w:type="dxa"/>
        <w:tblInd w:w="-459" w:type="dxa"/>
        <w:tblLayout w:type="fixed"/>
        <w:tblLook w:val="04A0" w:firstRow="1" w:lastRow="0" w:firstColumn="1" w:lastColumn="0" w:noHBand="0" w:noVBand="1"/>
      </w:tblPr>
      <w:tblGrid>
        <w:gridCol w:w="851"/>
        <w:gridCol w:w="1135"/>
        <w:gridCol w:w="1418"/>
        <w:gridCol w:w="567"/>
        <w:gridCol w:w="567"/>
        <w:gridCol w:w="567"/>
        <w:gridCol w:w="284"/>
        <w:gridCol w:w="993"/>
        <w:gridCol w:w="994"/>
        <w:gridCol w:w="823"/>
        <w:gridCol w:w="738"/>
        <w:gridCol w:w="993"/>
      </w:tblGrid>
      <w:tr w:rsidR="000075B7" w:rsidTr="000075B7">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Класс</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учащихся по списку</w:t>
            </w:r>
          </w:p>
        </w:tc>
        <w:tc>
          <w:tcPr>
            <w:tcW w:w="14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Кол-во </w:t>
            </w:r>
            <w:proofErr w:type="gramStart"/>
            <w:r>
              <w:rPr>
                <w:rFonts w:ascii="Times New Roman" w:eastAsia="Times New Roman" w:hAnsi="Times New Roman" w:cs="Times New Roman"/>
                <w:sz w:val="24"/>
                <w:szCs w:val="24"/>
                <w:lang w:eastAsia="ru-RU"/>
              </w:rPr>
              <w:t>выполнявших</w:t>
            </w:r>
            <w:proofErr w:type="gramEnd"/>
            <w:r>
              <w:rPr>
                <w:rFonts w:ascii="Times New Roman" w:eastAsia="Times New Roman" w:hAnsi="Times New Roman" w:cs="Times New Roman"/>
                <w:sz w:val="24"/>
                <w:szCs w:val="24"/>
                <w:lang w:eastAsia="ru-RU"/>
              </w:rPr>
              <w:t xml:space="preserve"> работу</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Успеваемость, %</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 %</w:t>
            </w:r>
          </w:p>
        </w:tc>
        <w:tc>
          <w:tcPr>
            <w:tcW w:w="82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СОУ</w:t>
            </w:r>
          </w:p>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3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 балл</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Коэф</w:t>
            </w:r>
            <w:proofErr w:type="spellEnd"/>
            <w:r>
              <w:rPr>
                <w:rFonts w:ascii="Times New Roman" w:eastAsia="Times New Roman" w:hAnsi="Times New Roman" w:cs="Times New Roman"/>
                <w:sz w:val="24"/>
                <w:szCs w:val="24"/>
                <w:lang w:eastAsia="ru-RU"/>
              </w:rPr>
              <w:t>. знаний,</w:t>
            </w:r>
          </w:p>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075B7" w:rsidTr="000075B7">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4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8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82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73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bl>
    <w:p w:rsidR="000075B7" w:rsidRDefault="000075B7" w:rsidP="000075B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История </w:t>
      </w:r>
    </w:p>
    <w:tbl>
      <w:tblPr>
        <w:tblW w:w="10035" w:type="dxa"/>
        <w:tblInd w:w="-459" w:type="dxa"/>
        <w:tblLayout w:type="fixed"/>
        <w:tblLook w:val="04A0" w:firstRow="1" w:lastRow="0" w:firstColumn="1" w:lastColumn="0" w:noHBand="0" w:noVBand="1"/>
      </w:tblPr>
      <w:tblGrid>
        <w:gridCol w:w="959"/>
        <w:gridCol w:w="1028"/>
        <w:gridCol w:w="1418"/>
        <w:gridCol w:w="675"/>
        <w:gridCol w:w="708"/>
        <w:gridCol w:w="567"/>
        <w:gridCol w:w="567"/>
        <w:gridCol w:w="993"/>
        <w:gridCol w:w="709"/>
        <w:gridCol w:w="1276"/>
        <w:gridCol w:w="1135"/>
      </w:tblGrid>
      <w:tr w:rsidR="000075B7" w:rsidTr="000075B7">
        <w:tc>
          <w:tcPr>
            <w:tcW w:w="958"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Класс</w:t>
            </w:r>
          </w:p>
        </w:tc>
        <w:tc>
          <w:tcPr>
            <w:tcW w:w="102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Кол-во учащихся по списку</w:t>
            </w:r>
          </w:p>
        </w:tc>
        <w:tc>
          <w:tcPr>
            <w:tcW w:w="14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Кол-во </w:t>
            </w:r>
            <w:proofErr w:type="gramStart"/>
            <w:r>
              <w:rPr>
                <w:rFonts w:ascii="Times New Roman" w:eastAsia="Times New Roman" w:hAnsi="Times New Roman" w:cs="Times New Roman"/>
                <w:szCs w:val="24"/>
                <w:lang w:eastAsia="ru-RU"/>
              </w:rPr>
              <w:t>выполнявших</w:t>
            </w:r>
            <w:proofErr w:type="gramEnd"/>
            <w:r>
              <w:rPr>
                <w:rFonts w:ascii="Times New Roman" w:eastAsia="Times New Roman" w:hAnsi="Times New Roman" w:cs="Times New Roman"/>
                <w:szCs w:val="24"/>
                <w:lang w:eastAsia="ru-RU"/>
              </w:rPr>
              <w:t xml:space="preserve"> работу</w:t>
            </w:r>
          </w:p>
        </w:tc>
        <w:tc>
          <w:tcPr>
            <w:tcW w:w="67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Успеваемость, %</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Качество, %</w:t>
            </w:r>
          </w:p>
        </w:tc>
        <w:tc>
          <w:tcPr>
            <w:tcW w:w="127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СОУ</w:t>
            </w:r>
          </w:p>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Ср. балл</w:t>
            </w:r>
          </w:p>
        </w:tc>
      </w:tr>
      <w:tr w:rsidR="000075B7" w:rsidTr="000075B7">
        <w:tc>
          <w:tcPr>
            <w:tcW w:w="958"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w:t>
            </w:r>
          </w:p>
        </w:tc>
        <w:tc>
          <w:tcPr>
            <w:tcW w:w="102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66</w:t>
            </w:r>
          </w:p>
        </w:tc>
        <w:tc>
          <w:tcPr>
            <w:tcW w:w="141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54</w:t>
            </w:r>
          </w:p>
        </w:tc>
        <w:tc>
          <w:tcPr>
            <w:tcW w:w="675"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8</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32</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96</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62</w:t>
            </w:r>
          </w:p>
        </w:tc>
        <w:tc>
          <w:tcPr>
            <w:tcW w:w="1275"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3,8</w:t>
            </w:r>
          </w:p>
        </w:tc>
      </w:tr>
      <w:tr w:rsidR="000075B7" w:rsidTr="000075B7">
        <w:tc>
          <w:tcPr>
            <w:tcW w:w="958"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w:t>
            </w:r>
          </w:p>
        </w:tc>
        <w:tc>
          <w:tcPr>
            <w:tcW w:w="102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94</w:t>
            </w:r>
          </w:p>
        </w:tc>
        <w:tc>
          <w:tcPr>
            <w:tcW w:w="141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82</w:t>
            </w:r>
          </w:p>
        </w:tc>
        <w:tc>
          <w:tcPr>
            <w:tcW w:w="675"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10</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31</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0</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100</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50</w:t>
            </w:r>
          </w:p>
        </w:tc>
        <w:tc>
          <w:tcPr>
            <w:tcW w:w="1275"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3,5</w:t>
            </w:r>
          </w:p>
        </w:tc>
      </w:tr>
      <w:tr w:rsidR="000075B7" w:rsidTr="000075B7">
        <w:tc>
          <w:tcPr>
            <w:tcW w:w="958"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8</w:t>
            </w:r>
          </w:p>
        </w:tc>
        <w:tc>
          <w:tcPr>
            <w:tcW w:w="102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97</w:t>
            </w:r>
          </w:p>
        </w:tc>
        <w:tc>
          <w:tcPr>
            <w:tcW w:w="141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81</w:t>
            </w:r>
          </w:p>
        </w:tc>
        <w:tc>
          <w:tcPr>
            <w:tcW w:w="675"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13</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53</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15</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0</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100</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81</w:t>
            </w:r>
          </w:p>
        </w:tc>
        <w:tc>
          <w:tcPr>
            <w:tcW w:w="1275"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36</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4</w:t>
            </w:r>
          </w:p>
        </w:tc>
      </w:tr>
      <w:tr w:rsidR="000075B7" w:rsidTr="000075B7">
        <w:tc>
          <w:tcPr>
            <w:tcW w:w="958"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Итого </w:t>
            </w:r>
          </w:p>
        </w:tc>
        <w:tc>
          <w:tcPr>
            <w:tcW w:w="102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257</w:t>
            </w:r>
          </w:p>
        </w:tc>
        <w:tc>
          <w:tcPr>
            <w:tcW w:w="14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217</w:t>
            </w:r>
          </w:p>
        </w:tc>
        <w:tc>
          <w:tcPr>
            <w:tcW w:w="67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31</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116</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46</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98</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62,9</w:t>
            </w:r>
          </w:p>
        </w:tc>
        <w:tc>
          <w:tcPr>
            <w:tcW w:w="127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48</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3,4</w:t>
            </w:r>
          </w:p>
        </w:tc>
      </w:tr>
    </w:tbl>
    <w:p w:rsidR="000075B7" w:rsidRDefault="000075B7" w:rsidP="000075B7">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Количество не </w:t>
      </w:r>
      <w:proofErr w:type="gramStart"/>
      <w:r>
        <w:rPr>
          <w:rFonts w:ascii="Times New Roman" w:eastAsia="Times New Roman" w:hAnsi="Times New Roman" w:cs="Times New Roman"/>
          <w:szCs w:val="24"/>
          <w:lang w:eastAsia="ru-RU"/>
        </w:rPr>
        <w:t>выполнявших</w:t>
      </w:r>
      <w:proofErr w:type="gramEnd"/>
      <w:r>
        <w:rPr>
          <w:rFonts w:ascii="Times New Roman" w:eastAsia="Times New Roman" w:hAnsi="Times New Roman" w:cs="Times New Roman"/>
          <w:szCs w:val="24"/>
          <w:lang w:eastAsia="ru-RU"/>
        </w:rPr>
        <w:t xml:space="preserve"> – 40 (причина: по болезни)</w:t>
      </w:r>
    </w:p>
    <w:p w:rsidR="000075B7" w:rsidRDefault="000075B7" w:rsidP="000075B7">
      <w:pPr>
        <w:spacing w:after="0" w:line="240" w:lineRule="auto"/>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Биология </w:t>
      </w:r>
    </w:p>
    <w:tbl>
      <w:tblPr>
        <w:tblW w:w="9780" w:type="dxa"/>
        <w:tblInd w:w="-459" w:type="dxa"/>
        <w:tblLayout w:type="fixed"/>
        <w:tblLook w:val="04A0" w:firstRow="1" w:lastRow="0" w:firstColumn="1" w:lastColumn="0" w:noHBand="0" w:noVBand="1"/>
      </w:tblPr>
      <w:tblGrid>
        <w:gridCol w:w="992"/>
        <w:gridCol w:w="850"/>
        <w:gridCol w:w="1134"/>
        <w:gridCol w:w="709"/>
        <w:gridCol w:w="709"/>
        <w:gridCol w:w="567"/>
        <w:gridCol w:w="425"/>
        <w:gridCol w:w="992"/>
        <w:gridCol w:w="1134"/>
        <w:gridCol w:w="992"/>
        <w:gridCol w:w="1276"/>
      </w:tblGrid>
      <w:tr w:rsidR="000075B7" w:rsidTr="000075B7">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Класс</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Кол-во учащихся по списку</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Кол-во </w:t>
            </w:r>
            <w:proofErr w:type="gramStart"/>
            <w:r>
              <w:rPr>
                <w:rFonts w:ascii="Times New Roman" w:eastAsia="Times New Roman" w:hAnsi="Times New Roman" w:cs="Times New Roman"/>
                <w:szCs w:val="24"/>
                <w:lang w:eastAsia="ru-RU"/>
              </w:rPr>
              <w:t>выполнявших</w:t>
            </w:r>
            <w:proofErr w:type="gramEnd"/>
            <w:r>
              <w:rPr>
                <w:rFonts w:ascii="Times New Roman" w:eastAsia="Times New Roman" w:hAnsi="Times New Roman" w:cs="Times New Roman"/>
                <w:szCs w:val="24"/>
                <w:lang w:eastAsia="ru-RU"/>
              </w:rPr>
              <w:t xml:space="preserve"> работу</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w:t>
            </w:r>
          </w:p>
        </w:tc>
        <w:tc>
          <w:tcPr>
            <w:tcW w:w="425"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Успеваемость, %</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Качество, %</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СОУ</w:t>
            </w:r>
          </w:p>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Ср. балл</w:t>
            </w:r>
          </w:p>
        </w:tc>
      </w:tr>
      <w:tr w:rsidR="000075B7" w:rsidTr="000075B7">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66</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63</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7</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32</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24</w:t>
            </w:r>
          </w:p>
        </w:tc>
        <w:tc>
          <w:tcPr>
            <w:tcW w:w="425"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61</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50</w:t>
            </w:r>
          </w:p>
        </w:tc>
        <w:tc>
          <w:tcPr>
            <w:tcW w:w="1276"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3,5</w:t>
            </w:r>
          </w:p>
        </w:tc>
      </w:tr>
      <w:tr w:rsidR="000075B7" w:rsidTr="000075B7">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94</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81</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20</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25</w:t>
            </w:r>
          </w:p>
        </w:tc>
        <w:tc>
          <w:tcPr>
            <w:tcW w:w="425"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50</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36</w:t>
            </w:r>
          </w:p>
        </w:tc>
        <w:tc>
          <w:tcPr>
            <w:tcW w:w="1276"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w:t>
            </w:r>
          </w:p>
        </w:tc>
      </w:tr>
      <w:tr w:rsidR="000075B7" w:rsidTr="000075B7">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8</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97</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81</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9</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41</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31</w:t>
            </w:r>
          </w:p>
        </w:tc>
        <w:tc>
          <w:tcPr>
            <w:tcW w:w="425"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61</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64</w:t>
            </w:r>
          </w:p>
        </w:tc>
        <w:tc>
          <w:tcPr>
            <w:tcW w:w="1276"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4</w:t>
            </w:r>
          </w:p>
        </w:tc>
      </w:tr>
      <w:tr w:rsidR="000075B7" w:rsidTr="000075B7">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Итого </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257</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195</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93</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80</w:t>
            </w:r>
          </w:p>
        </w:tc>
        <w:tc>
          <w:tcPr>
            <w:tcW w:w="4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57</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50</w:t>
            </w:r>
          </w:p>
        </w:tc>
        <w:tc>
          <w:tcPr>
            <w:tcW w:w="127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3,5</w:t>
            </w:r>
          </w:p>
        </w:tc>
      </w:tr>
    </w:tbl>
    <w:p w:rsidR="000075B7" w:rsidRDefault="000075B7" w:rsidP="000075B7">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Количество не </w:t>
      </w:r>
      <w:proofErr w:type="gramStart"/>
      <w:r>
        <w:rPr>
          <w:rFonts w:ascii="Times New Roman" w:eastAsia="Times New Roman" w:hAnsi="Times New Roman" w:cs="Times New Roman"/>
          <w:szCs w:val="24"/>
          <w:lang w:eastAsia="ru-RU"/>
        </w:rPr>
        <w:t>выполнявших</w:t>
      </w:r>
      <w:proofErr w:type="gramEnd"/>
      <w:r>
        <w:rPr>
          <w:rFonts w:ascii="Times New Roman" w:eastAsia="Times New Roman" w:hAnsi="Times New Roman" w:cs="Times New Roman"/>
          <w:szCs w:val="24"/>
          <w:lang w:eastAsia="ru-RU"/>
        </w:rPr>
        <w:t xml:space="preserve"> – 32 (причина: по болезни)</w:t>
      </w:r>
    </w:p>
    <w:p w:rsidR="000075B7" w:rsidRDefault="000075B7" w:rsidP="000075B7">
      <w:pPr>
        <w:spacing w:after="0" w:line="240" w:lineRule="auto"/>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География </w:t>
      </w:r>
    </w:p>
    <w:tbl>
      <w:tblPr>
        <w:tblW w:w="9780" w:type="dxa"/>
        <w:tblInd w:w="-459" w:type="dxa"/>
        <w:tblLayout w:type="fixed"/>
        <w:tblLook w:val="04A0" w:firstRow="1" w:lastRow="0" w:firstColumn="1" w:lastColumn="0" w:noHBand="0" w:noVBand="1"/>
      </w:tblPr>
      <w:tblGrid>
        <w:gridCol w:w="992"/>
        <w:gridCol w:w="992"/>
        <w:gridCol w:w="1276"/>
        <w:gridCol w:w="708"/>
        <w:gridCol w:w="567"/>
        <w:gridCol w:w="567"/>
        <w:gridCol w:w="851"/>
        <w:gridCol w:w="850"/>
        <w:gridCol w:w="851"/>
        <w:gridCol w:w="992"/>
        <w:gridCol w:w="1134"/>
      </w:tblGrid>
      <w:tr w:rsidR="000075B7" w:rsidTr="000075B7">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Класс</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Кол-во учащихся по списку</w:t>
            </w:r>
          </w:p>
        </w:tc>
        <w:tc>
          <w:tcPr>
            <w:tcW w:w="127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Кол-во </w:t>
            </w:r>
            <w:proofErr w:type="gramStart"/>
            <w:r>
              <w:rPr>
                <w:rFonts w:ascii="Times New Roman" w:eastAsia="Times New Roman" w:hAnsi="Times New Roman" w:cs="Times New Roman"/>
                <w:szCs w:val="24"/>
                <w:lang w:eastAsia="ru-RU"/>
              </w:rPr>
              <w:t>выполнявших</w:t>
            </w:r>
            <w:proofErr w:type="gramEnd"/>
            <w:r>
              <w:rPr>
                <w:rFonts w:ascii="Times New Roman" w:eastAsia="Times New Roman" w:hAnsi="Times New Roman" w:cs="Times New Roman"/>
                <w:szCs w:val="24"/>
                <w:lang w:eastAsia="ru-RU"/>
              </w:rPr>
              <w:t xml:space="preserve"> работу</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Успеваемость, %</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Качество, %</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СОУ</w:t>
            </w:r>
          </w:p>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Ср. балл</w:t>
            </w:r>
          </w:p>
        </w:tc>
      </w:tr>
      <w:tr w:rsidR="000075B7" w:rsidTr="000075B7">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66</w:t>
            </w:r>
          </w:p>
        </w:tc>
        <w:tc>
          <w:tcPr>
            <w:tcW w:w="1276"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55</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22</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27</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94</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45</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36</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w:t>
            </w:r>
          </w:p>
        </w:tc>
      </w:tr>
      <w:tr w:rsidR="000075B7" w:rsidTr="000075B7">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94</w:t>
            </w:r>
          </w:p>
        </w:tc>
        <w:tc>
          <w:tcPr>
            <w:tcW w:w="1276"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82</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30</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46</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96</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42</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36</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w:t>
            </w:r>
          </w:p>
        </w:tc>
      </w:tr>
      <w:tr w:rsidR="000075B7" w:rsidTr="000075B7">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Итого </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160</w:t>
            </w:r>
          </w:p>
        </w:tc>
        <w:tc>
          <w:tcPr>
            <w:tcW w:w="127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137</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8</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52</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73</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95</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43,5</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36</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w:t>
            </w:r>
          </w:p>
        </w:tc>
      </w:tr>
    </w:tbl>
    <w:p w:rsidR="000075B7" w:rsidRDefault="000075B7" w:rsidP="000075B7">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Количество не </w:t>
      </w:r>
      <w:proofErr w:type="gramStart"/>
      <w:r>
        <w:rPr>
          <w:rFonts w:ascii="Times New Roman" w:eastAsia="Times New Roman" w:hAnsi="Times New Roman" w:cs="Times New Roman"/>
          <w:szCs w:val="24"/>
          <w:lang w:eastAsia="ru-RU"/>
        </w:rPr>
        <w:t>выполнявших</w:t>
      </w:r>
      <w:proofErr w:type="gramEnd"/>
      <w:r>
        <w:rPr>
          <w:rFonts w:ascii="Times New Roman" w:eastAsia="Times New Roman" w:hAnsi="Times New Roman" w:cs="Times New Roman"/>
          <w:szCs w:val="24"/>
          <w:lang w:eastAsia="ru-RU"/>
        </w:rPr>
        <w:t xml:space="preserve"> – 23(причина: по болезни)</w:t>
      </w:r>
    </w:p>
    <w:p w:rsidR="000075B7" w:rsidRDefault="000075B7" w:rsidP="000075B7">
      <w:pPr>
        <w:spacing w:after="0" w:line="240" w:lineRule="auto"/>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Обществознание </w:t>
      </w:r>
    </w:p>
    <w:tbl>
      <w:tblPr>
        <w:tblW w:w="9780" w:type="dxa"/>
        <w:tblInd w:w="-459" w:type="dxa"/>
        <w:tblLayout w:type="fixed"/>
        <w:tblLook w:val="04A0" w:firstRow="1" w:lastRow="0" w:firstColumn="1" w:lastColumn="0" w:noHBand="0" w:noVBand="1"/>
      </w:tblPr>
      <w:tblGrid>
        <w:gridCol w:w="992"/>
        <w:gridCol w:w="992"/>
        <w:gridCol w:w="1276"/>
        <w:gridCol w:w="708"/>
        <w:gridCol w:w="851"/>
        <w:gridCol w:w="567"/>
        <w:gridCol w:w="567"/>
        <w:gridCol w:w="850"/>
        <w:gridCol w:w="851"/>
        <w:gridCol w:w="992"/>
        <w:gridCol w:w="1134"/>
      </w:tblGrid>
      <w:tr w:rsidR="000075B7" w:rsidTr="000075B7">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Класс</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Кол-во </w:t>
            </w:r>
            <w:r>
              <w:rPr>
                <w:rFonts w:ascii="Times New Roman" w:eastAsia="Times New Roman" w:hAnsi="Times New Roman" w:cs="Times New Roman"/>
                <w:szCs w:val="24"/>
                <w:lang w:eastAsia="ru-RU"/>
              </w:rPr>
              <w:lastRenderedPageBreak/>
              <w:t>учащихся по списку</w:t>
            </w:r>
          </w:p>
        </w:tc>
        <w:tc>
          <w:tcPr>
            <w:tcW w:w="127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 xml:space="preserve">Кол-во </w:t>
            </w:r>
            <w:proofErr w:type="gramStart"/>
            <w:r>
              <w:rPr>
                <w:rFonts w:ascii="Times New Roman" w:eastAsia="Times New Roman" w:hAnsi="Times New Roman" w:cs="Times New Roman"/>
                <w:szCs w:val="24"/>
                <w:lang w:eastAsia="ru-RU"/>
              </w:rPr>
              <w:lastRenderedPageBreak/>
              <w:t>выполнявших</w:t>
            </w:r>
            <w:proofErr w:type="gramEnd"/>
            <w:r>
              <w:rPr>
                <w:rFonts w:ascii="Times New Roman" w:eastAsia="Times New Roman" w:hAnsi="Times New Roman" w:cs="Times New Roman"/>
                <w:szCs w:val="24"/>
                <w:lang w:eastAsia="ru-RU"/>
              </w:rPr>
              <w:t xml:space="preserve"> работу</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5</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Успев</w:t>
            </w:r>
            <w:r>
              <w:rPr>
                <w:rFonts w:ascii="Times New Roman" w:eastAsia="Times New Roman" w:hAnsi="Times New Roman" w:cs="Times New Roman"/>
                <w:szCs w:val="24"/>
                <w:lang w:eastAsia="ru-RU"/>
              </w:rPr>
              <w:lastRenderedPageBreak/>
              <w:t>аемость, %</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Качес</w:t>
            </w:r>
            <w:r>
              <w:rPr>
                <w:rFonts w:ascii="Times New Roman" w:eastAsia="Times New Roman" w:hAnsi="Times New Roman" w:cs="Times New Roman"/>
                <w:szCs w:val="24"/>
                <w:lang w:eastAsia="ru-RU"/>
              </w:rPr>
              <w:lastRenderedPageBreak/>
              <w:t>тво, %</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СОУ</w:t>
            </w:r>
          </w:p>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Ср. балл</w:t>
            </w:r>
          </w:p>
        </w:tc>
      </w:tr>
      <w:tr w:rsidR="000075B7" w:rsidTr="000075B7">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lastRenderedPageBreak/>
              <w:t>7</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94</w:t>
            </w:r>
          </w:p>
        </w:tc>
        <w:tc>
          <w:tcPr>
            <w:tcW w:w="1276"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84</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6</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51</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25</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97</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67</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36</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3,3</w:t>
            </w:r>
          </w:p>
        </w:tc>
      </w:tr>
      <w:tr w:rsidR="000075B7" w:rsidTr="000075B7">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97</w:t>
            </w:r>
          </w:p>
        </w:tc>
        <w:tc>
          <w:tcPr>
            <w:tcW w:w="1276"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82</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9</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48</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23</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97</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69</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64</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4</w:t>
            </w:r>
          </w:p>
        </w:tc>
      </w:tr>
      <w:tr w:rsidR="000075B7" w:rsidTr="000075B7">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Итого </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191</w:t>
            </w:r>
          </w:p>
        </w:tc>
        <w:tc>
          <w:tcPr>
            <w:tcW w:w="127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166</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15</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109</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48</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97</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68</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3,6</w:t>
            </w:r>
          </w:p>
        </w:tc>
      </w:tr>
    </w:tbl>
    <w:p w:rsidR="000075B7" w:rsidRDefault="000075B7" w:rsidP="000075B7">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Количество не </w:t>
      </w:r>
      <w:proofErr w:type="gramStart"/>
      <w:r>
        <w:rPr>
          <w:rFonts w:ascii="Times New Roman" w:eastAsia="Times New Roman" w:hAnsi="Times New Roman" w:cs="Times New Roman"/>
          <w:szCs w:val="24"/>
          <w:lang w:eastAsia="ru-RU"/>
        </w:rPr>
        <w:t>выполнявших</w:t>
      </w:r>
      <w:proofErr w:type="gramEnd"/>
      <w:r>
        <w:rPr>
          <w:rFonts w:ascii="Times New Roman" w:eastAsia="Times New Roman" w:hAnsi="Times New Roman" w:cs="Times New Roman"/>
          <w:szCs w:val="24"/>
          <w:lang w:eastAsia="ru-RU"/>
        </w:rPr>
        <w:t xml:space="preserve"> – 27 (причина: по болезни)</w:t>
      </w:r>
    </w:p>
    <w:p w:rsidR="000075B7" w:rsidRDefault="000075B7" w:rsidP="000075B7">
      <w:pPr>
        <w:spacing w:after="0" w:line="240" w:lineRule="auto"/>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Иностранный язык. Английский  язык </w:t>
      </w:r>
    </w:p>
    <w:tbl>
      <w:tblPr>
        <w:tblW w:w="9930" w:type="dxa"/>
        <w:tblInd w:w="-459" w:type="dxa"/>
        <w:tblLayout w:type="fixed"/>
        <w:tblLook w:val="04A0" w:firstRow="1" w:lastRow="0" w:firstColumn="1" w:lastColumn="0" w:noHBand="0" w:noVBand="1"/>
      </w:tblPr>
      <w:tblGrid>
        <w:gridCol w:w="993"/>
        <w:gridCol w:w="1276"/>
        <w:gridCol w:w="1419"/>
        <w:gridCol w:w="567"/>
        <w:gridCol w:w="567"/>
        <w:gridCol w:w="710"/>
        <w:gridCol w:w="567"/>
        <w:gridCol w:w="1276"/>
        <w:gridCol w:w="852"/>
        <w:gridCol w:w="710"/>
        <w:gridCol w:w="993"/>
      </w:tblGrid>
      <w:tr w:rsidR="000075B7" w:rsidTr="000075B7">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Класс</w:t>
            </w:r>
          </w:p>
        </w:tc>
        <w:tc>
          <w:tcPr>
            <w:tcW w:w="1275"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Кол-во учащихся по списку</w:t>
            </w:r>
          </w:p>
        </w:tc>
        <w:tc>
          <w:tcPr>
            <w:tcW w:w="141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 xml:space="preserve">Кол-во </w:t>
            </w:r>
            <w:proofErr w:type="gramStart"/>
            <w:r>
              <w:rPr>
                <w:rFonts w:ascii="Times New Roman" w:eastAsia="Calibri" w:hAnsi="Times New Roman" w:cs="Times New Roman"/>
                <w:szCs w:val="24"/>
                <w:lang w:eastAsia="ru-RU"/>
              </w:rPr>
              <w:t>выполнявших</w:t>
            </w:r>
            <w:proofErr w:type="gramEnd"/>
            <w:r>
              <w:rPr>
                <w:rFonts w:ascii="Times New Roman" w:eastAsia="Calibri" w:hAnsi="Times New Roman" w:cs="Times New Roman"/>
                <w:szCs w:val="24"/>
                <w:lang w:eastAsia="ru-RU"/>
              </w:rPr>
              <w:t xml:space="preserve"> работу</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Успеваемость, %</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Качество, %</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СОУ</w:t>
            </w:r>
          </w:p>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Ср. балл</w:t>
            </w:r>
          </w:p>
        </w:tc>
      </w:tr>
      <w:tr w:rsidR="000075B7" w:rsidTr="000075B7">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7</w:t>
            </w:r>
          </w:p>
        </w:tc>
        <w:tc>
          <w:tcPr>
            <w:tcW w:w="1275"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94</w:t>
            </w:r>
          </w:p>
        </w:tc>
        <w:tc>
          <w:tcPr>
            <w:tcW w:w="141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84</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10</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43</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29</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97</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63</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36</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w:t>
            </w:r>
          </w:p>
        </w:tc>
      </w:tr>
    </w:tbl>
    <w:p w:rsidR="000075B7" w:rsidRDefault="000075B7" w:rsidP="000075B7">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Количество не </w:t>
      </w:r>
      <w:proofErr w:type="gramStart"/>
      <w:r>
        <w:rPr>
          <w:rFonts w:ascii="Times New Roman" w:eastAsia="Times New Roman" w:hAnsi="Times New Roman" w:cs="Times New Roman"/>
          <w:szCs w:val="24"/>
          <w:lang w:eastAsia="ru-RU"/>
        </w:rPr>
        <w:t>выполнявших</w:t>
      </w:r>
      <w:proofErr w:type="gramEnd"/>
      <w:r>
        <w:rPr>
          <w:rFonts w:ascii="Times New Roman" w:eastAsia="Times New Roman" w:hAnsi="Times New Roman" w:cs="Times New Roman"/>
          <w:szCs w:val="24"/>
          <w:lang w:eastAsia="ru-RU"/>
        </w:rPr>
        <w:t xml:space="preserve"> – 10 (причина: по болезни)</w:t>
      </w:r>
    </w:p>
    <w:p w:rsidR="000075B7" w:rsidRDefault="000075B7" w:rsidP="000075B7">
      <w:pPr>
        <w:spacing w:after="0" w:line="240" w:lineRule="auto"/>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Физика </w:t>
      </w:r>
    </w:p>
    <w:tbl>
      <w:tblPr>
        <w:tblW w:w="10200" w:type="dxa"/>
        <w:tblInd w:w="-459" w:type="dxa"/>
        <w:tblLayout w:type="fixed"/>
        <w:tblLook w:val="04A0" w:firstRow="1" w:lastRow="0" w:firstColumn="1" w:lastColumn="0" w:noHBand="0" w:noVBand="1"/>
      </w:tblPr>
      <w:tblGrid>
        <w:gridCol w:w="851"/>
        <w:gridCol w:w="1133"/>
        <w:gridCol w:w="1275"/>
        <w:gridCol w:w="708"/>
        <w:gridCol w:w="567"/>
        <w:gridCol w:w="709"/>
        <w:gridCol w:w="709"/>
        <w:gridCol w:w="991"/>
        <w:gridCol w:w="991"/>
        <w:gridCol w:w="992"/>
        <w:gridCol w:w="1274"/>
      </w:tblGrid>
      <w:tr w:rsidR="000075B7" w:rsidTr="000075B7">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Класс</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Кол-во учащихся по списку</w:t>
            </w:r>
          </w:p>
        </w:tc>
        <w:tc>
          <w:tcPr>
            <w:tcW w:w="1276"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 xml:space="preserve">Кол-во </w:t>
            </w:r>
            <w:proofErr w:type="gramStart"/>
            <w:r>
              <w:rPr>
                <w:rFonts w:ascii="Times New Roman" w:eastAsia="Calibri" w:hAnsi="Times New Roman" w:cs="Times New Roman"/>
                <w:szCs w:val="24"/>
                <w:lang w:eastAsia="ru-RU"/>
              </w:rPr>
              <w:t>выполнявших</w:t>
            </w:r>
            <w:proofErr w:type="gramEnd"/>
            <w:r>
              <w:rPr>
                <w:rFonts w:ascii="Times New Roman" w:eastAsia="Calibri" w:hAnsi="Times New Roman" w:cs="Times New Roman"/>
                <w:szCs w:val="24"/>
                <w:lang w:eastAsia="ru-RU"/>
              </w:rPr>
              <w:t xml:space="preserve"> работу</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Успеваемость, %</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Качество, %</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СОУ</w:t>
            </w:r>
          </w:p>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Ср. балл</w:t>
            </w:r>
          </w:p>
        </w:tc>
      </w:tr>
      <w:tr w:rsidR="000075B7" w:rsidTr="000075B7">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94</w:t>
            </w:r>
          </w:p>
        </w:tc>
        <w:tc>
          <w:tcPr>
            <w:tcW w:w="1276"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87</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46</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30</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94</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59</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64</w:t>
            </w:r>
          </w:p>
        </w:tc>
        <w:tc>
          <w:tcPr>
            <w:tcW w:w="1275"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Cs w:val="24"/>
                <w:lang w:eastAsia="ru-RU"/>
              </w:rPr>
            </w:pPr>
            <w:r>
              <w:rPr>
                <w:rFonts w:ascii="Times New Roman" w:eastAsia="Calibri" w:hAnsi="Times New Roman" w:cs="Times New Roman"/>
                <w:szCs w:val="24"/>
                <w:lang w:eastAsia="ru-RU"/>
              </w:rPr>
              <w:t>3,7</w:t>
            </w:r>
          </w:p>
        </w:tc>
      </w:tr>
    </w:tbl>
    <w:p w:rsidR="000075B7" w:rsidRDefault="000075B7" w:rsidP="000075B7">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Количество не </w:t>
      </w:r>
      <w:proofErr w:type="gramStart"/>
      <w:r>
        <w:rPr>
          <w:rFonts w:ascii="Times New Roman" w:eastAsia="Times New Roman" w:hAnsi="Times New Roman" w:cs="Times New Roman"/>
          <w:szCs w:val="24"/>
          <w:lang w:eastAsia="ru-RU"/>
        </w:rPr>
        <w:t>выполнявших</w:t>
      </w:r>
      <w:proofErr w:type="gramEnd"/>
      <w:r>
        <w:rPr>
          <w:rFonts w:ascii="Times New Roman" w:eastAsia="Times New Roman" w:hAnsi="Times New Roman" w:cs="Times New Roman"/>
          <w:szCs w:val="24"/>
          <w:lang w:eastAsia="ru-RU"/>
        </w:rPr>
        <w:t xml:space="preserve"> –  7(причина: по болезни)</w:t>
      </w:r>
    </w:p>
    <w:p w:rsidR="000075B7" w:rsidRDefault="000075B7" w:rsidP="000075B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Анализ проверки работ в 4 классе показал следующие результаты:</w:t>
      </w:r>
    </w:p>
    <w:p w:rsidR="000075B7" w:rsidRDefault="000075B7" w:rsidP="000075B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класса писали ВПР по русскому языку, математике, окружающему миру.</w:t>
      </w:r>
    </w:p>
    <w:p w:rsidR="000075B7" w:rsidRDefault="000075B7" w:rsidP="000075B7">
      <w:pPr>
        <w:spacing w:after="0" w:line="240" w:lineRule="auto"/>
        <w:rPr>
          <w:rFonts w:ascii="Times New Roman" w:eastAsia="Times New Roman" w:hAnsi="Times New Roman" w:cs="Times New Roman"/>
          <w:b/>
          <w:sz w:val="28"/>
          <w:szCs w:val="28"/>
          <w:lang w:eastAsia="ru-RU"/>
        </w:rPr>
      </w:pPr>
    </w:p>
    <w:p w:rsidR="000075B7" w:rsidRDefault="000075B7" w:rsidP="000075B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Русский язык</w:t>
      </w:r>
    </w:p>
    <w:p w:rsidR="000075B7" w:rsidRDefault="000075B7" w:rsidP="000075B7">
      <w:pPr>
        <w:shd w:val="clear" w:color="auto" w:fill="FFFFFF"/>
        <w:spacing w:after="12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Количество заданий – 15</w:t>
      </w:r>
    </w:p>
    <w:p w:rsidR="000075B7" w:rsidRDefault="000075B7" w:rsidP="000075B7">
      <w:pPr>
        <w:shd w:val="clear" w:color="auto" w:fill="FFFFFF"/>
        <w:spacing w:after="12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Максимальный балл – 38.</w:t>
      </w:r>
    </w:p>
    <w:p w:rsidR="000075B7" w:rsidRDefault="000075B7" w:rsidP="000075B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Учителя: </w:t>
      </w:r>
      <w:proofErr w:type="spellStart"/>
      <w:r>
        <w:rPr>
          <w:rFonts w:ascii="Times New Roman" w:eastAsia="Calibri" w:hAnsi="Times New Roman" w:cs="Times New Roman"/>
          <w:sz w:val="24"/>
          <w:szCs w:val="24"/>
        </w:rPr>
        <w:t>Гуцаева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Ц.М.,Балабанова</w:t>
      </w:r>
      <w:proofErr w:type="spellEnd"/>
      <w:r>
        <w:rPr>
          <w:rFonts w:ascii="Times New Roman" w:eastAsia="Calibri" w:hAnsi="Times New Roman" w:cs="Times New Roman"/>
          <w:sz w:val="24"/>
          <w:szCs w:val="24"/>
        </w:rPr>
        <w:t xml:space="preserve"> Ж.В.</w:t>
      </w:r>
    </w:p>
    <w:p w:rsidR="000075B7" w:rsidRDefault="000075B7" w:rsidP="000075B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Количество детей, писавших работу    70</w:t>
      </w:r>
    </w:p>
    <w:p w:rsidR="000075B7" w:rsidRDefault="000075B7" w:rsidP="000075B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Пониженный уровень продемонстрировали – 2</w:t>
      </w:r>
    </w:p>
    <w:p w:rsidR="000075B7" w:rsidRDefault="000075B7" w:rsidP="000075B7">
      <w:pPr>
        <w:spacing w:after="0" w:line="240" w:lineRule="auto"/>
        <w:rPr>
          <w:rFonts w:ascii="Times New Roman" w:eastAsia="Calibri" w:hAnsi="Times New Roman" w:cs="Times New Roman"/>
          <w:sz w:val="24"/>
          <w:szCs w:val="24"/>
        </w:rPr>
      </w:pPr>
    </w:p>
    <w:tbl>
      <w:tblPr>
        <w:tblW w:w="9360" w:type="dxa"/>
        <w:tblInd w:w="-34" w:type="dxa"/>
        <w:tblLayout w:type="fixed"/>
        <w:tblLook w:val="04A0" w:firstRow="1" w:lastRow="0" w:firstColumn="1" w:lastColumn="0" w:noHBand="0" w:noVBand="1"/>
      </w:tblPr>
      <w:tblGrid>
        <w:gridCol w:w="710"/>
        <w:gridCol w:w="1278"/>
        <w:gridCol w:w="993"/>
        <w:gridCol w:w="567"/>
        <w:gridCol w:w="567"/>
        <w:gridCol w:w="567"/>
        <w:gridCol w:w="709"/>
        <w:gridCol w:w="992"/>
        <w:gridCol w:w="993"/>
        <w:gridCol w:w="850"/>
        <w:gridCol w:w="1134"/>
      </w:tblGrid>
      <w:tr w:rsidR="000075B7" w:rsidTr="000075B7">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127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учащихся по списку</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Кол-во </w:t>
            </w:r>
            <w:proofErr w:type="gramStart"/>
            <w:r>
              <w:rPr>
                <w:rFonts w:ascii="Times New Roman" w:eastAsia="Times New Roman" w:hAnsi="Times New Roman" w:cs="Times New Roman"/>
                <w:sz w:val="24"/>
                <w:szCs w:val="24"/>
                <w:lang w:eastAsia="ru-RU"/>
              </w:rPr>
              <w:t>выполнявших</w:t>
            </w:r>
            <w:proofErr w:type="gramEnd"/>
            <w:r>
              <w:rPr>
                <w:rFonts w:ascii="Times New Roman" w:eastAsia="Times New Roman" w:hAnsi="Times New Roman" w:cs="Times New Roman"/>
                <w:sz w:val="24"/>
                <w:szCs w:val="24"/>
                <w:lang w:eastAsia="ru-RU"/>
              </w:rPr>
              <w:t xml:space="preserve"> работу</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Успеваемость, %</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 %</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СОУ</w:t>
            </w:r>
          </w:p>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 балл</w:t>
            </w:r>
          </w:p>
        </w:tc>
      </w:tr>
      <w:tr w:rsidR="000075B7" w:rsidTr="000075B7">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bl>
    <w:p w:rsidR="000075B7" w:rsidRDefault="000075B7" w:rsidP="000075B7">
      <w:pPr>
        <w:spacing w:after="0" w:line="240" w:lineRule="auto"/>
        <w:rPr>
          <w:rFonts w:ascii="Times New Roman" w:eastAsia="Calibri" w:hAnsi="Times New Roman" w:cs="Times New Roman"/>
          <w:sz w:val="24"/>
          <w:szCs w:val="24"/>
        </w:rPr>
      </w:pPr>
    </w:p>
    <w:p w:rsidR="000075B7" w:rsidRDefault="000075B7" w:rsidP="000075B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Результаты выполнения заданий:</w:t>
      </w:r>
    </w:p>
    <w:p w:rsidR="000075B7" w:rsidRDefault="000075B7" w:rsidP="000075B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часть</w:t>
      </w:r>
    </w:p>
    <w:tbl>
      <w:tblPr>
        <w:tblW w:w="0" w:type="auto"/>
        <w:tblLook w:val="04A0" w:firstRow="1" w:lastRow="0" w:firstColumn="1" w:lastColumn="0" w:noHBand="0" w:noVBand="1"/>
      </w:tblPr>
      <w:tblGrid>
        <w:gridCol w:w="4928"/>
        <w:gridCol w:w="516"/>
        <w:gridCol w:w="516"/>
        <w:gridCol w:w="456"/>
        <w:gridCol w:w="516"/>
        <w:gridCol w:w="516"/>
      </w:tblGrid>
      <w:tr w:rsidR="000075B7" w:rsidTr="000075B7">
        <w:tc>
          <w:tcPr>
            <w:tcW w:w="4928"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 задания</w:t>
            </w:r>
          </w:p>
        </w:tc>
        <w:tc>
          <w:tcPr>
            <w:tcW w:w="49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49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3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9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49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3.2</w:t>
            </w:r>
          </w:p>
        </w:tc>
      </w:tr>
      <w:tr w:rsidR="000075B7" w:rsidTr="000075B7">
        <w:tc>
          <w:tcPr>
            <w:tcW w:w="4928"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Количество уч-ся, верно выполнивших </w:t>
            </w:r>
            <w:r>
              <w:rPr>
                <w:rFonts w:ascii="Times New Roman" w:eastAsia="Calibri" w:hAnsi="Times New Roman" w:cs="Times New Roman"/>
                <w:sz w:val="24"/>
                <w:szCs w:val="24"/>
              </w:rPr>
              <w:lastRenderedPageBreak/>
              <w:t>задания</w:t>
            </w:r>
          </w:p>
        </w:tc>
        <w:tc>
          <w:tcPr>
            <w:tcW w:w="49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70</w:t>
            </w:r>
          </w:p>
        </w:tc>
        <w:tc>
          <w:tcPr>
            <w:tcW w:w="49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33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49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49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69</w:t>
            </w:r>
          </w:p>
        </w:tc>
      </w:tr>
    </w:tbl>
    <w:p w:rsidR="000075B7" w:rsidRDefault="000075B7" w:rsidP="000075B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2часть</w:t>
      </w:r>
    </w:p>
    <w:tbl>
      <w:tblPr>
        <w:tblW w:w="9329" w:type="dxa"/>
        <w:tblLook w:val="04A0" w:firstRow="1" w:lastRow="0" w:firstColumn="1" w:lastColumn="0" w:noHBand="0" w:noVBand="1"/>
      </w:tblPr>
      <w:tblGrid>
        <w:gridCol w:w="1422"/>
        <w:gridCol w:w="456"/>
        <w:gridCol w:w="456"/>
        <w:gridCol w:w="456"/>
        <w:gridCol w:w="456"/>
        <w:gridCol w:w="456"/>
        <w:gridCol w:w="456"/>
        <w:gridCol w:w="456"/>
        <w:gridCol w:w="456"/>
        <w:gridCol w:w="636"/>
        <w:gridCol w:w="636"/>
        <w:gridCol w:w="636"/>
        <w:gridCol w:w="636"/>
        <w:gridCol w:w="456"/>
        <w:gridCol w:w="636"/>
        <w:gridCol w:w="636"/>
      </w:tblGrid>
      <w:tr w:rsidR="000075B7" w:rsidTr="000075B7">
        <w:tc>
          <w:tcPr>
            <w:tcW w:w="223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 задания</w:t>
            </w:r>
          </w:p>
        </w:tc>
        <w:tc>
          <w:tcPr>
            <w:tcW w:w="40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0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29"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30"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3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3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40"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40"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60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12.1</w:t>
            </w:r>
          </w:p>
        </w:tc>
        <w:tc>
          <w:tcPr>
            <w:tcW w:w="60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12.2</w:t>
            </w:r>
          </w:p>
        </w:tc>
        <w:tc>
          <w:tcPr>
            <w:tcW w:w="60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13.1</w:t>
            </w:r>
          </w:p>
        </w:tc>
        <w:tc>
          <w:tcPr>
            <w:tcW w:w="60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13.2</w:t>
            </w:r>
          </w:p>
        </w:tc>
        <w:tc>
          <w:tcPr>
            <w:tcW w:w="440"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60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15.1</w:t>
            </w:r>
          </w:p>
        </w:tc>
        <w:tc>
          <w:tcPr>
            <w:tcW w:w="60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15.2</w:t>
            </w:r>
          </w:p>
        </w:tc>
      </w:tr>
      <w:tr w:rsidR="000075B7" w:rsidTr="000075B7">
        <w:tc>
          <w:tcPr>
            <w:tcW w:w="223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0"/>
                <w:szCs w:val="24"/>
              </w:rPr>
              <w:t>Количество уч-ся, верно выполнивших задания</w:t>
            </w:r>
          </w:p>
        </w:tc>
        <w:tc>
          <w:tcPr>
            <w:tcW w:w="40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40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329"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330"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33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33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440"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440"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60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60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60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60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40"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60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0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0</w:t>
            </w:r>
          </w:p>
        </w:tc>
      </w:tr>
    </w:tbl>
    <w:p w:rsidR="000075B7" w:rsidRDefault="000075B7" w:rsidP="000075B7">
      <w:pPr>
        <w:spacing w:after="0" w:line="240" w:lineRule="auto"/>
        <w:rPr>
          <w:rFonts w:ascii="Times New Roman" w:eastAsia="Calibri" w:hAnsi="Times New Roman" w:cs="Times New Roman"/>
          <w:sz w:val="24"/>
          <w:szCs w:val="24"/>
        </w:rPr>
      </w:pPr>
    </w:p>
    <w:p w:rsidR="003E5798" w:rsidRDefault="003E5798" w:rsidP="000075B7">
      <w:pPr>
        <w:spacing w:after="0" w:line="240" w:lineRule="auto"/>
        <w:rPr>
          <w:rFonts w:ascii="Times New Roman" w:eastAsia="Calibri" w:hAnsi="Times New Roman" w:cs="Times New Roman"/>
          <w:sz w:val="24"/>
          <w:szCs w:val="24"/>
        </w:rPr>
      </w:pPr>
    </w:p>
    <w:p w:rsidR="000075B7" w:rsidRDefault="000075B7" w:rsidP="000075B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Типичные ошибки: </w:t>
      </w:r>
    </w:p>
    <w:tbl>
      <w:tblPr>
        <w:tblW w:w="0" w:type="auto"/>
        <w:tblLook w:val="04A0" w:firstRow="1" w:lastRow="0" w:firstColumn="1" w:lastColumn="0" w:noHBand="0" w:noVBand="1"/>
      </w:tblPr>
      <w:tblGrid>
        <w:gridCol w:w="1271"/>
        <w:gridCol w:w="2948"/>
        <w:gridCol w:w="5103"/>
      </w:tblGrid>
      <w:tr w:rsidR="000075B7" w:rsidTr="000075B7">
        <w:tc>
          <w:tcPr>
            <w:tcW w:w="127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 задания</w:t>
            </w:r>
          </w:p>
        </w:tc>
        <w:tc>
          <w:tcPr>
            <w:tcW w:w="2948"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Типичные ошибки</w:t>
            </w:r>
          </w:p>
        </w:tc>
        <w:tc>
          <w:tcPr>
            <w:tcW w:w="510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Возможные причины</w:t>
            </w:r>
          </w:p>
        </w:tc>
      </w:tr>
      <w:tr w:rsidR="000075B7" w:rsidTr="000075B7">
        <w:tc>
          <w:tcPr>
            <w:tcW w:w="127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948"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Звонкие и глухие согласные звуки</w:t>
            </w:r>
          </w:p>
        </w:tc>
        <w:tc>
          <w:tcPr>
            <w:tcW w:w="510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Недостаток умения распознавать звонкие и глухие согласные звуки</w:t>
            </w:r>
          </w:p>
        </w:tc>
      </w:tr>
      <w:tr w:rsidR="000075B7" w:rsidTr="000075B7">
        <w:tc>
          <w:tcPr>
            <w:tcW w:w="127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13.2</w:t>
            </w:r>
          </w:p>
        </w:tc>
        <w:tc>
          <w:tcPr>
            <w:tcW w:w="2948"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 xml:space="preserve">Морфологические признаки имён прилагательных </w:t>
            </w:r>
          </w:p>
        </w:tc>
        <w:tc>
          <w:tcPr>
            <w:tcW w:w="510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Недостаток умения определять падеж имён прилагательных</w:t>
            </w:r>
          </w:p>
        </w:tc>
      </w:tr>
      <w:tr w:rsidR="000075B7" w:rsidTr="000075B7">
        <w:tc>
          <w:tcPr>
            <w:tcW w:w="127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15.1</w:t>
            </w:r>
          </w:p>
        </w:tc>
        <w:tc>
          <w:tcPr>
            <w:tcW w:w="2948"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Работа с пословицей (толкование ситуации в заданном контексте)</w:t>
            </w:r>
          </w:p>
        </w:tc>
        <w:tc>
          <w:tcPr>
            <w:tcW w:w="510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Недостаток умения правильно объяснять в контексте представленной ситуации</w:t>
            </w:r>
          </w:p>
        </w:tc>
      </w:tr>
      <w:tr w:rsidR="000075B7" w:rsidTr="000075B7">
        <w:tc>
          <w:tcPr>
            <w:tcW w:w="127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15.2</w:t>
            </w:r>
          </w:p>
        </w:tc>
        <w:tc>
          <w:tcPr>
            <w:tcW w:w="2948"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Работа с пословицей (правописная грамотность)</w:t>
            </w:r>
          </w:p>
        </w:tc>
        <w:tc>
          <w:tcPr>
            <w:tcW w:w="510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Недостаток умения правильно строить предложения без орфографических и пунктуационных ошибок</w:t>
            </w:r>
          </w:p>
        </w:tc>
      </w:tr>
    </w:tbl>
    <w:p w:rsidR="000075B7" w:rsidRDefault="000075B7" w:rsidP="000075B7">
      <w:pPr>
        <w:spacing w:after="0" w:line="240" w:lineRule="auto"/>
        <w:rPr>
          <w:rFonts w:ascii="Times New Roman" w:eastAsia="Calibri" w:hAnsi="Times New Roman" w:cs="Times New Roman"/>
          <w:sz w:val="24"/>
          <w:szCs w:val="24"/>
        </w:rPr>
      </w:pPr>
    </w:p>
    <w:p w:rsidR="000075B7" w:rsidRDefault="000075B7" w:rsidP="000075B7">
      <w:pPr>
        <w:shd w:val="clear" w:color="auto" w:fill="FFFFFF"/>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Вывод</w:t>
      </w:r>
      <w:r>
        <w:rPr>
          <w:rFonts w:ascii="Times New Roman" w:eastAsia="Times New Roman" w:hAnsi="Times New Roman" w:cs="Times New Roman"/>
          <w:sz w:val="24"/>
          <w:szCs w:val="24"/>
          <w:lang w:eastAsia="ru-RU"/>
        </w:rPr>
        <w:t xml:space="preserve">:  Задания первой части направлены  на выявление уровня владения обучающимися базовыми предметными правописными и учебно-языковыми синтаксическими и морфологическими умениями, а также логическими, </w:t>
      </w:r>
      <w:proofErr w:type="spellStart"/>
      <w:r>
        <w:rPr>
          <w:rFonts w:ascii="Times New Roman" w:eastAsia="Times New Roman" w:hAnsi="Times New Roman" w:cs="Times New Roman"/>
          <w:sz w:val="24"/>
          <w:szCs w:val="24"/>
          <w:lang w:eastAsia="ru-RU"/>
        </w:rPr>
        <w:t>общеучебными</w:t>
      </w:r>
      <w:proofErr w:type="spellEnd"/>
      <w:r>
        <w:rPr>
          <w:rFonts w:ascii="Times New Roman" w:eastAsia="Times New Roman" w:hAnsi="Times New Roman" w:cs="Times New Roman"/>
          <w:sz w:val="24"/>
          <w:szCs w:val="24"/>
          <w:lang w:eastAsia="ru-RU"/>
        </w:rPr>
        <w:t xml:space="preserve"> универсальными действиями.</w:t>
      </w:r>
    </w:p>
    <w:p w:rsidR="000075B7" w:rsidRDefault="000075B7" w:rsidP="000075B7">
      <w:pPr>
        <w:shd w:val="clear" w:color="auto" w:fill="FFFFFF"/>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второй части проверялось умение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работать с текстом и знание системы языка. </w:t>
      </w:r>
    </w:p>
    <w:p w:rsidR="000075B7" w:rsidRDefault="000075B7" w:rsidP="000075B7">
      <w:pPr>
        <w:shd w:val="clear" w:color="auto" w:fill="FFFFFF"/>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Затруднения вызвали у обучающихся задания, нацеленные на знание тем «Безударные гласные в корне, проверяемые ударением», «Орфоэпия», «Состав слова», «Основная мысль текста», «Составление плана», «Лексическое значение слова». </w:t>
      </w:r>
    </w:p>
    <w:p w:rsidR="000075B7" w:rsidRDefault="000075B7" w:rsidP="000075B7">
      <w:pPr>
        <w:shd w:val="clear" w:color="auto" w:fill="FFFFFF"/>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Рекомендовано:</w:t>
      </w:r>
      <w:r>
        <w:rPr>
          <w:rFonts w:ascii="Times New Roman" w:eastAsia="Times New Roman" w:hAnsi="Times New Roman" w:cs="Times New Roman"/>
          <w:sz w:val="24"/>
          <w:szCs w:val="24"/>
          <w:lang w:eastAsia="ru-RU"/>
        </w:rPr>
        <w:t> </w:t>
      </w:r>
    </w:p>
    <w:p w:rsidR="000075B7" w:rsidRDefault="000075B7" w:rsidP="00F875BC">
      <w:pPr>
        <w:numPr>
          <w:ilvl w:val="0"/>
          <w:numId w:val="2"/>
        </w:numPr>
        <w:shd w:val="clear" w:color="auto" w:fill="FFFFFF"/>
        <w:spacing w:after="12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тем, в которых допущены ошибки;</w:t>
      </w:r>
    </w:p>
    <w:p w:rsidR="000075B7" w:rsidRDefault="000075B7" w:rsidP="00F875BC">
      <w:pPr>
        <w:numPr>
          <w:ilvl w:val="0"/>
          <w:numId w:val="2"/>
        </w:numPr>
        <w:shd w:val="clear" w:color="auto" w:fill="FFFFFF"/>
        <w:spacing w:after="12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 орфоэпического тренинга на уроках;</w:t>
      </w:r>
    </w:p>
    <w:p w:rsidR="000075B7" w:rsidRDefault="000075B7" w:rsidP="00F875BC">
      <w:pPr>
        <w:numPr>
          <w:ilvl w:val="0"/>
          <w:numId w:val="2"/>
        </w:numPr>
        <w:shd w:val="clear" w:color="auto" w:fill="FFFFFF"/>
        <w:spacing w:after="12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Расширение лексикона за счет усвоения новых слов;</w:t>
      </w:r>
    </w:p>
    <w:p w:rsidR="000075B7" w:rsidRDefault="000075B7" w:rsidP="00F875BC">
      <w:pPr>
        <w:numPr>
          <w:ilvl w:val="0"/>
          <w:numId w:val="2"/>
        </w:numPr>
        <w:shd w:val="clear" w:color="auto" w:fill="FFFFFF"/>
        <w:spacing w:after="12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определению темы и главной мысли текста, составлению плана.</w:t>
      </w:r>
    </w:p>
    <w:p w:rsidR="000075B7" w:rsidRDefault="000075B7" w:rsidP="000075B7">
      <w:pPr>
        <w:shd w:val="clear" w:color="auto" w:fill="FFFFFF"/>
        <w:spacing w:after="12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Математика </w:t>
      </w:r>
    </w:p>
    <w:p w:rsidR="000075B7" w:rsidRDefault="000075B7" w:rsidP="000075B7">
      <w:pPr>
        <w:shd w:val="clear" w:color="auto" w:fill="FFFFFF"/>
        <w:spacing w:after="12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Количество заданий – 12</w:t>
      </w:r>
    </w:p>
    <w:p w:rsidR="000075B7" w:rsidRDefault="000075B7" w:rsidP="000075B7">
      <w:pPr>
        <w:shd w:val="clear" w:color="auto" w:fill="FFFFFF"/>
        <w:spacing w:after="12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Максимальный балл – 20.</w:t>
      </w:r>
    </w:p>
    <w:p w:rsidR="000075B7" w:rsidRDefault="000075B7" w:rsidP="000075B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Учителя: </w:t>
      </w:r>
      <w:proofErr w:type="spellStart"/>
      <w:r>
        <w:rPr>
          <w:rFonts w:ascii="Times New Roman" w:eastAsia="Calibri" w:hAnsi="Times New Roman" w:cs="Times New Roman"/>
          <w:sz w:val="24"/>
          <w:szCs w:val="24"/>
        </w:rPr>
        <w:t>Гуцаева</w:t>
      </w:r>
      <w:proofErr w:type="spellEnd"/>
      <w:r>
        <w:rPr>
          <w:rFonts w:ascii="Times New Roman" w:eastAsia="Calibri" w:hAnsi="Times New Roman" w:cs="Times New Roman"/>
          <w:sz w:val="24"/>
          <w:szCs w:val="24"/>
        </w:rPr>
        <w:t xml:space="preserve"> Ц.М., Балабанова Ж.В.</w:t>
      </w:r>
    </w:p>
    <w:p w:rsidR="000075B7" w:rsidRDefault="000075B7" w:rsidP="000075B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Количество детей, писавших работу    73</w:t>
      </w:r>
    </w:p>
    <w:p w:rsidR="000075B7" w:rsidRDefault="000075B7" w:rsidP="000075B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Пониженный уровень продемонстрировали – 3</w:t>
      </w:r>
    </w:p>
    <w:tbl>
      <w:tblPr>
        <w:tblW w:w="9495" w:type="dxa"/>
        <w:tblInd w:w="-34" w:type="dxa"/>
        <w:tblLayout w:type="fixed"/>
        <w:tblLook w:val="04A0" w:firstRow="1" w:lastRow="0" w:firstColumn="1" w:lastColumn="0" w:noHBand="0" w:noVBand="1"/>
      </w:tblPr>
      <w:tblGrid>
        <w:gridCol w:w="850"/>
        <w:gridCol w:w="991"/>
        <w:gridCol w:w="992"/>
        <w:gridCol w:w="850"/>
        <w:gridCol w:w="709"/>
        <w:gridCol w:w="850"/>
        <w:gridCol w:w="567"/>
        <w:gridCol w:w="993"/>
        <w:gridCol w:w="992"/>
        <w:gridCol w:w="850"/>
        <w:gridCol w:w="851"/>
      </w:tblGrid>
      <w:tr w:rsidR="000075B7" w:rsidTr="000075B7">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учащихся по списку</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Кол-во </w:t>
            </w:r>
            <w:proofErr w:type="gramStart"/>
            <w:r>
              <w:rPr>
                <w:rFonts w:ascii="Times New Roman" w:eastAsia="Times New Roman" w:hAnsi="Times New Roman" w:cs="Times New Roman"/>
                <w:sz w:val="24"/>
                <w:szCs w:val="24"/>
                <w:lang w:eastAsia="ru-RU"/>
              </w:rPr>
              <w:t>выполнявших</w:t>
            </w:r>
            <w:proofErr w:type="gramEnd"/>
            <w:r>
              <w:rPr>
                <w:rFonts w:ascii="Times New Roman" w:eastAsia="Times New Roman" w:hAnsi="Times New Roman" w:cs="Times New Roman"/>
                <w:sz w:val="24"/>
                <w:szCs w:val="24"/>
                <w:lang w:eastAsia="ru-RU"/>
              </w:rPr>
              <w:t xml:space="preserve"> работу</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Успеваемость, %</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 %</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СОУ</w:t>
            </w:r>
          </w:p>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 балл</w:t>
            </w:r>
          </w:p>
        </w:tc>
      </w:tr>
      <w:tr w:rsidR="000075B7" w:rsidTr="000075B7">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99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bl>
    <w:p w:rsidR="000075B7" w:rsidRDefault="000075B7" w:rsidP="000075B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Результаты выполнения заданий:</w:t>
      </w:r>
    </w:p>
    <w:tbl>
      <w:tblPr>
        <w:tblW w:w="9480" w:type="dxa"/>
        <w:tblInd w:w="-34" w:type="dxa"/>
        <w:tblLayout w:type="fixed"/>
        <w:tblLook w:val="04A0" w:firstRow="1" w:lastRow="0" w:firstColumn="1" w:lastColumn="0" w:noHBand="0" w:noVBand="1"/>
      </w:tblPr>
      <w:tblGrid>
        <w:gridCol w:w="850"/>
        <w:gridCol w:w="566"/>
        <w:gridCol w:w="567"/>
        <w:gridCol w:w="567"/>
        <w:gridCol w:w="459"/>
        <w:gridCol w:w="604"/>
        <w:gridCol w:w="673"/>
        <w:gridCol w:w="734"/>
        <w:gridCol w:w="734"/>
        <w:gridCol w:w="293"/>
        <w:gridCol w:w="294"/>
        <w:gridCol w:w="704"/>
        <w:gridCol w:w="734"/>
        <w:gridCol w:w="587"/>
        <w:gridCol w:w="557"/>
        <w:gridCol w:w="557"/>
      </w:tblGrid>
      <w:tr w:rsidR="000075B7" w:rsidTr="000075B7">
        <w:trPr>
          <w:trHeight w:val="549"/>
        </w:trPr>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 задания</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59"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0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67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73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73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29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9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0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73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9(2)</w:t>
            </w:r>
          </w:p>
        </w:tc>
        <w:tc>
          <w:tcPr>
            <w:tcW w:w="58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5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0075B7" w:rsidTr="000075B7">
        <w:trPr>
          <w:trHeight w:val="1097"/>
        </w:trPr>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Количество уч-ся, верно выполнивших задания</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459"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60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67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73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73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293"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9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0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3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58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5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5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bl>
    <w:p w:rsidR="000075B7" w:rsidRDefault="000075B7" w:rsidP="000075B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Типичные ошибки: </w:t>
      </w:r>
    </w:p>
    <w:tbl>
      <w:tblPr>
        <w:tblW w:w="9717" w:type="dxa"/>
        <w:tblLook w:val="04A0" w:firstRow="1" w:lastRow="0" w:firstColumn="1" w:lastColumn="0" w:noHBand="0" w:noVBand="1"/>
      </w:tblPr>
      <w:tblGrid>
        <w:gridCol w:w="1014"/>
        <w:gridCol w:w="3063"/>
        <w:gridCol w:w="5640"/>
      </w:tblGrid>
      <w:tr w:rsidR="000075B7" w:rsidTr="000075B7">
        <w:tc>
          <w:tcPr>
            <w:tcW w:w="101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 задания</w:t>
            </w:r>
          </w:p>
        </w:tc>
        <w:tc>
          <w:tcPr>
            <w:tcW w:w="306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Типичные ошибки</w:t>
            </w:r>
          </w:p>
        </w:tc>
        <w:tc>
          <w:tcPr>
            <w:tcW w:w="5640"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Возможные причины</w:t>
            </w:r>
          </w:p>
        </w:tc>
      </w:tr>
      <w:tr w:rsidR="000075B7" w:rsidTr="000075B7">
        <w:tc>
          <w:tcPr>
            <w:tcW w:w="101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06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Арифметические действия.</w:t>
            </w:r>
          </w:p>
        </w:tc>
        <w:tc>
          <w:tcPr>
            <w:tcW w:w="5640"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Недостаток умения оценивать и прикидывать ответ при практических расчётах.</w:t>
            </w:r>
          </w:p>
        </w:tc>
      </w:tr>
      <w:tr w:rsidR="000075B7" w:rsidTr="000075B7">
        <w:tc>
          <w:tcPr>
            <w:tcW w:w="101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06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Работа с текстовыми задачами</w:t>
            </w:r>
          </w:p>
        </w:tc>
        <w:tc>
          <w:tcPr>
            <w:tcW w:w="5640"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Недостаток умения планировать ход решения задачи.</w:t>
            </w:r>
          </w:p>
        </w:tc>
      </w:tr>
      <w:tr w:rsidR="000075B7" w:rsidTr="000075B7">
        <w:tc>
          <w:tcPr>
            <w:tcW w:w="101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306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Работа с текстовыми задачами</w:t>
            </w:r>
          </w:p>
        </w:tc>
        <w:tc>
          <w:tcPr>
            <w:tcW w:w="5640"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Недостаток умения решать арифметическим способом задачи, связанные с повседневной жизнью.</w:t>
            </w:r>
          </w:p>
        </w:tc>
      </w:tr>
      <w:tr w:rsidR="000075B7" w:rsidTr="000075B7">
        <w:tc>
          <w:tcPr>
            <w:tcW w:w="101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9.2</w:t>
            </w:r>
          </w:p>
        </w:tc>
        <w:tc>
          <w:tcPr>
            <w:tcW w:w="306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Работа с текстовыми задачами</w:t>
            </w:r>
          </w:p>
        </w:tc>
        <w:tc>
          <w:tcPr>
            <w:tcW w:w="5640"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Недостаток умения решать арифметическим способом задачи, связанные с повседневной жизнью.</w:t>
            </w:r>
          </w:p>
        </w:tc>
      </w:tr>
      <w:tr w:rsidR="000075B7" w:rsidTr="000075B7">
        <w:tc>
          <w:tcPr>
            <w:tcW w:w="101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063"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Работа с текстовыми задачами</w:t>
            </w:r>
          </w:p>
        </w:tc>
        <w:tc>
          <w:tcPr>
            <w:tcW w:w="5640"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rPr>
              <w:t>Недостаток умения планировать ход решения задачи.</w:t>
            </w:r>
          </w:p>
        </w:tc>
      </w:tr>
    </w:tbl>
    <w:p w:rsidR="000075B7" w:rsidRDefault="000075B7" w:rsidP="000075B7">
      <w:pPr>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Обучающиеся  класса занимаются  дополнительными занятиями,  нацеленные на математическое развитие,  в рамках внеурочной деятельности:</w:t>
      </w:r>
      <w:proofErr w:type="gramEnd"/>
    </w:p>
    <w:p w:rsidR="000075B7" w:rsidRDefault="000075B7" w:rsidP="000075B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Внеурочная деятельность «Занимательная математика» 1 ч. в неделю</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Выводы:</w:t>
      </w:r>
      <w:r>
        <w:rPr>
          <w:rFonts w:ascii="Times New Roman" w:eastAsia="Times New Roman" w:hAnsi="Times New Roman" w:cs="Times New Roman"/>
          <w:sz w:val="24"/>
          <w:szCs w:val="24"/>
          <w:lang w:eastAsia="ru-RU"/>
        </w:rPr>
        <w:t xml:space="preserve"> обучающиеся 4 класса в целом справились с предложенной работой и показали  хороший уровень достижения предметных и </w:t>
      </w:r>
      <w:proofErr w:type="spellStart"/>
      <w:r>
        <w:rPr>
          <w:rFonts w:ascii="Times New Roman" w:eastAsia="Times New Roman" w:hAnsi="Times New Roman" w:cs="Times New Roman"/>
          <w:sz w:val="24"/>
          <w:szCs w:val="24"/>
          <w:lang w:eastAsia="ru-RU"/>
        </w:rPr>
        <w:t>метапредметных</w:t>
      </w:r>
      <w:proofErr w:type="spellEnd"/>
      <w:r>
        <w:rPr>
          <w:rFonts w:ascii="Times New Roman" w:eastAsia="Times New Roman" w:hAnsi="Times New Roman" w:cs="Times New Roman"/>
          <w:sz w:val="24"/>
          <w:szCs w:val="24"/>
          <w:lang w:eastAsia="ru-RU"/>
        </w:rPr>
        <w:t xml:space="preserve"> результатов, однако результаты отдельных заданий требуют дополнительной работы по устранению недочётов.</w:t>
      </w:r>
    </w:p>
    <w:p w:rsidR="000075B7" w:rsidRDefault="000075B7" w:rsidP="000075B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Рекомендации: </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Упражнять уч-ся в решении нестандартных задач, направленных на логическое мышление</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Организовать индивидуальные занятия в целях развития математических способностей уч-ся.</w:t>
      </w:r>
    </w:p>
    <w:p w:rsidR="000075B7" w:rsidRDefault="000075B7" w:rsidP="000075B7">
      <w:pPr>
        <w:shd w:val="clear" w:color="auto" w:fill="FFFFFF"/>
        <w:spacing w:after="12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Окружающий мир</w:t>
      </w:r>
    </w:p>
    <w:p w:rsidR="000075B7" w:rsidRDefault="000075B7" w:rsidP="000075B7">
      <w:pPr>
        <w:shd w:val="clear" w:color="auto" w:fill="FFFFFF"/>
        <w:spacing w:after="12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Количество заданий – 10</w:t>
      </w:r>
    </w:p>
    <w:p w:rsidR="000075B7" w:rsidRDefault="000075B7" w:rsidP="000075B7">
      <w:pPr>
        <w:shd w:val="clear" w:color="auto" w:fill="FFFFFF"/>
        <w:spacing w:after="12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Максимальный балл – 32.</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 </w:t>
      </w:r>
      <w:proofErr w:type="spellStart"/>
      <w:r>
        <w:rPr>
          <w:rFonts w:ascii="Times New Roman" w:eastAsia="Times New Roman" w:hAnsi="Times New Roman" w:cs="Times New Roman"/>
          <w:sz w:val="24"/>
          <w:szCs w:val="24"/>
          <w:lang w:eastAsia="ru-RU"/>
        </w:rPr>
        <w:t>Гуцаева</w:t>
      </w:r>
      <w:proofErr w:type="spellEnd"/>
      <w:r>
        <w:rPr>
          <w:rFonts w:ascii="Times New Roman" w:eastAsia="Times New Roman" w:hAnsi="Times New Roman" w:cs="Times New Roman"/>
          <w:sz w:val="24"/>
          <w:szCs w:val="24"/>
          <w:lang w:eastAsia="ru-RU"/>
        </w:rPr>
        <w:t xml:space="preserve"> Ц.М., Балабанова Ж.В.</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детей, писавших работу    69</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Пониженный уровень продемонстрировали – 0</w:t>
      </w:r>
    </w:p>
    <w:p w:rsidR="000075B7" w:rsidRDefault="000075B7" w:rsidP="000075B7">
      <w:pPr>
        <w:spacing w:after="0" w:line="240" w:lineRule="auto"/>
        <w:rPr>
          <w:rFonts w:ascii="Times New Roman" w:eastAsia="Times New Roman" w:hAnsi="Times New Roman" w:cs="Times New Roman"/>
          <w:sz w:val="24"/>
          <w:szCs w:val="24"/>
          <w:lang w:eastAsia="ru-RU"/>
        </w:rPr>
      </w:pPr>
    </w:p>
    <w:tbl>
      <w:tblPr>
        <w:tblW w:w="9495" w:type="dxa"/>
        <w:tblInd w:w="-34" w:type="dxa"/>
        <w:tblLayout w:type="fixed"/>
        <w:tblLook w:val="04A0" w:firstRow="1" w:lastRow="0" w:firstColumn="1" w:lastColumn="0" w:noHBand="0" w:noVBand="1"/>
      </w:tblPr>
      <w:tblGrid>
        <w:gridCol w:w="708"/>
        <w:gridCol w:w="1133"/>
        <w:gridCol w:w="1275"/>
        <w:gridCol w:w="709"/>
        <w:gridCol w:w="567"/>
        <w:gridCol w:w="709"/>
        <w:gridCol w:w="708"/>
        <w:gridCol w:w="1134"/>
        <w:gridCol w:w="851"/>
        <w:gridCol w:w="850"/>
        <w:gridCol w:w="851"/>
      </w:tblGrid>
      <w:tr w:rsidR="000075B7" w:rsidTr="000075B7">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учащихся по списку</w:t>
            </w:r>
          </w:p>
        </w:tc>
        <w:tc>
          <w:tcPr>
            <w:tcW w:w="127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Кол-во </w:t>
            </w:r>
            <w:proofErr w:type="gramStart"/>
            <w:r>
              <w:rPr>
                <w:rFonts w:ascii="Times New Roman" w:eastAsia="Times New Roman" w:hAnsi="Times New Roman" w:cs="Times New Roman"/>
                <w:sz w:val="24"/>
                <w:szCs w:val="24"/>
                <w:lang w:eastAsia="ru-RU"/>
              </w:rPr>
              <w:t>выполнявших</w:t>
            </w:r>
            <w:proofErr w:type="gramEnd"/>
            <w:r>
              <w:rPr>
                <w:rFonts w:ascii="Times New Roman" w:eastAsia="Times New Roman" w:hAnsi="Times New Roman" w:cs="Times New Roman"/>
                <w:sz w:val="24"/>
                <w:szCs w:val="24"/>
                <w:lang w:eastAsia="ru-RU"/>
              </w:rPr>
              <w:t xml:space="preserve"> работу</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Успеваемость, %</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 %</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СОУ</w:t>
            </w:r>
          </w:p>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 балл</w:t>
            </w:r>
          </w:p>
        </w:tc>
      </w:tr>
      <w:tr w:rsidR="000075B7" w:rsidTr="000075B7">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27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709"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bl>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выполнения заданий:</w:t>
      </w:r>
    </w:p>
    <w:tbl>
      <w:tblPr>
        <w:tblW w:w="9540" w:type="dxa"/>
        <w:tblInd w:w="-34" w:type="dxa"/>
        <w:tblLayout w:type="fixed"/>
        <w:tblLook w:val="04A0" w:firstRow="1" w:lastRow="0" w:firstColumn="1" w:lastColumn="0" w:noHBand="0" w:noVBand="1"/>
      </w:tblPr>
      <w:tblGrid>
        <w:gridCol w:w="850"/>
        <w:gridCol w:w="566"/>
        <w:gridCol w:w="567"/>
        <w:gridCol w:w="425"/>
        <w:gridCol w:w="567"/>
        <w:gridCol w:w="522"/>
        <w:gridCol w:w="355"/>
        <w:gridCol w:w="356"/>
        <w:gridCol w:w="355"/>
        <w:gridCol w:w="356"/>
        <w:gridCol w:w="355"/>
        <w:gridCol w:w="356"/>
        <w:gridCol w:w="355"/>
        <w:gridCol w:w="355"/>
        <w:gridCol w:w="356"/>
        <w:gridCol w:w="355"/>
        <w:gridCol w:w="356"/>
        <w:gridCol w:w="355"/>
        <w:gridCol w:w="356"/>
        <w:gridCol w:w="355"/>
        <w:gridCol w:w="356"/>
        <w:gridCol w:w="355"/>
        <w:gridCol w:w="356"/>
      </w:tblGrid>
      <w:tr w:rsidR="000075B7" w:rsidTr="000075B7">
        <w:trPr>
          <w:cantSplit/>
          <w:trHeight w:val="944"/>
        </w:trPr>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задания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0075B7" w:rsidRDefault="000075B7">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0075B7" w:rsidRDefault="000075B7">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0075B7" w:rsidRDefault="000075B7">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0075B7" w:rsidRDefault="000075B7">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522" w:type="dxa"/>
            <w:tcBorders>
              <w:top w:val="single" w:sz="4" w:space="0" w:color="auto"/>
              <w:left w:val="single" w:sz="4" w:space="0" w:color="auto"/>
              <w:bottom w:val="single" w:sz="4" w:space="0" w:color="auto"/>
              <w:right w:val="single" w:sz="4" w:space="0" w:color="auto"/>
            </w:tcBorders>
            <w:textDirection w:val="btLr"/>
            <w:hideMark/>
          </w:tcPr>
          <w:p w:rsidR="000075B7" w:rsidRDefault="000075B7">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55" w:type="dxa"/>
            <w:tcBorders>
              <w:top w:val="single" w:sz="4" w:space="0" w:color="auto"/>
              <w:left w:val="single" w:sz="4" w:space="0" w:color="auto"/>
              <w:bottom w:val="single" w:sz="4" w:space="0" w:color="auto"/>
              <w:right w:val="single" w:sz="4" w:space="0" w:color="auto"/>
            </w:tcBorders>
            <w:textDirection w:val="btLr"/>
            <w:hideMark/>
          </w:tcPr>
          <w:p w:rsidR="000075B7" w:rsidRDefault="000075B7">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56" w:type="dxa"/>
            <w:tcBorders>
              <w:top w:val="single" w:sz="4" w:space="0" w:color="auto"/>
              <w:left w:val="single" w:sz="4" w:space="0" w:color="auto"/>
              <w:bottom w:val="single" w:sz="4" w:space="0" w:color="auto"/>
              <w:right w:val="single" w:sz="4" w:space="0" w:color="auto"/>
            </w:tcBorders>
            <w:textDirection w:val="btLr"/>
            <w:hideMark/>
          </w:tcPr>
          <w:p w:rsidR="000075B7" w:rsidRDefault="000075B7">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55" w:type="dxa"/>
            <w:tcBorders>
              <w:top w:val="single" w:sz="4" w:space="0" w:color="auto"/>
              <w:left w:val="single" w:sz="4" w:space="0" w:color="auto"/>
              <w:bottom w:val="single" w:sz="4" w:space="0" w:color="auto"/>
              <w:right w:val="single" w:sz="4" w:space="0" w:color="auto"/>
            </w:tcBorders>
            <w:textDirection w:val="btLr"/>
            <w:hideMark/>
          </w:tcPr>
          <w:p w:rsidR="000075B7" w:rsidRDefault="000075B7">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356" w:type="dxa"/>
            <w:tcBorders>
              <w:top w:val="single" w:sz="4" w:space="0" w:color="auto"/>
              <w:left w:val="single" w:sz="4" w:space="0" w:color="auto"/>
              <w:bottom w:val="single" w:sz="4" w:space="0" w:color="auto"/>
              <w:right w:val="single" w:sz="4" w:space="0" w:color="auto"/>
            </w:tcBorders>
            <w:textDirection w:val="btLr"/>
            <w:hideMark/>
          </w:tcPr>
          <w:p w:rsidR="000075B7" w:rsidRDefault="000075B7">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355" w:type="dxa"/>
            <w:tcBorders>
              <w:top w:val="single" w:sz="4" w:space="0" w:color="auto"/>
              <w:left w:val="single" w:sz="4" w:space="0" w:color="auto"/>
              <w:bottom w:val="single" w:sz="4" w:space="0" w:color="auto"/>
              <w:right w:val="single" w:sz="4" w:space="0" w:color="auto"/>
            </w:tcBorders>
            <w:textDirection w:val="btLr"/>
            <w:hideMark/>
          </w:tcPr>
          <w:p w:rsidR="000075B7" w:rsidRDefault="000075B7">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56" w:type="dxa"/>
            <w:tcBorders>
              <w:top w:val="single" w:sz="4" w:space="0" w:color="auto"/>
              <w:left w:val="single" w:sz="4" w:space="0" w:color="auto"/>
              <w:bottom w:val="single" w:sz="4" w:space="0" w:color="auto"/>
              <w:right w:val="single" w:sz="4" w:space="0" w:color="auto"/>
            </w:tcBorders>
            <w:textDirection w:val="btLr"/>
            <w:hideMark/>
          </w:tcPr>
          <w:p w:rsidR="000075B7" w:rsidRDefault="000075B7">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355" w:type="dxa"/>
            <w:tcBorders>
              <w:top w:val="single" w:sz="4" w:space="0" w:color="auto"/>
              <w:left w:val="single" w:sz="4" w:space="0" w:color="auto"/>
              <w:bottom w:val="single" w:sz="4" w:space="0" w:color="auto"/>
              <w:right w:val="single" w:sz="4" w:space="0" w:color="auto"/>
            </w:tcBorders>
            <w:textDirection w:val="btLr"/>
            <w:hideMark/>
          </w:tcPr>
          <w:p w:rsidR="000075B7" w:rsidRDefault="000075B7">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355" w:type="dxa"/>
            <w:tcBorders>
              <w:top w:val="single" w:sz="4" w:space="0" w:color="auto"/>
              <w:left w:val="single" w:sz="4" w:space="0" w:color="auto"/>
              <w:bottom w:val="single" w:sz="4" w:space="0" w:color="auto"/>
              <w:right w:val="single" w:sz="4" w:space="0" w:color="auto"/>
            </w:tcBorders>
            <w:textDirection w:val="btLr"/>
            <w:hideMark/>
          </w:tcPr>
          <w:p w:rsidR="000075B7" w:rsidRDefault="000075B7">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8.1 </w:t>
            </w:r>
          </w:p>
        </w:tc>
        <w:tc>
          <w:tcPr>
            <w:tcW w:w="356" w:type="dxa"/>
            <w:tcBorders>
              <w:top w:val="single" w:sz="4" w:space="0" w:color="auto"/>
              <w:left w:val="single" w:sz="4" w:space="0" w:color="auto"/>
              <w:bottom w:val="single" w:sz="4" w:space="0" w:color="auto"/>
              <w:right w:val="single" w:sz="4" w:space="0" w:color="auto"/>
            </w:tcBorders>
            <w:textDirection w:val="btLr"/>
            <w:hideMark/>
          </w:tcPr>
          <w:p w:rsidR="000075B7" w:rsidRDefault="000075B7">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355" w:type="dxa"/>
            <w:tcBorders>
              <w:top w:val="single" w:sz="4" w:space="0" w:color="auto"/>
              <w:left w:val="single" w:sz="4" w:space="0" w:color="auto"/>
              <w:bottom w:val="single" w:sz="4" w:space="0" w:color="auto"/>
              <w:right w:val="single" w:sz="4" w:space="0" w:color="auto"/>
            </w:tcBorders>
            <w:textDirection w:val="btLr"/>
            <w:hideMark/>
          </w:tcPr>
          <w:p w:rsidR="000075B7" w:rsidRDefault="000075B7">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356" w:type="dxa"/>
            <w:tcBorders>
              <w:top w:val="single" w:sz="4" w:space="0" w:color="auto"/>
              <w:left w:val="single" w:sz="4" w:space="0" w:color="auto"/>
              <w:bottom w:val="single" w:sz="4" w:space="0" w:color="auto"/>
              <w:right w:val="single" w:sz="4" w:space="0" w:color="auto"/>
            </w:tcBorders>
            <w:textDirection w:val="btLr"/>
            <w:hideMark/>
          </w:tcPr>
          <w:p w:rsidR="000075B7" w:rsidRDefault="000075B7">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355" w:type="dxa"/>
            <w:tcBorders>
              <w:top w:val="single" w:sz="4" w:space="0" w:color="auto"/>
              <w:left w:val="single" w:sz="4" w:space="0" w:color="auto"/>
              <w:bottom w:val="single" w:sz="4" w:space="0" w:color="auto"/>
              <w:right w:val="single" w:sz="4" w:space="0" w:color="auto"/>
            </w:tcBorders>
            <w:textDirection w:val="btLr"/>
            <w:hideMark/>
          </w:tcPr>
          <w:p w:rsidR="000075B7" w:rsidRDefault="000075B7">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356" w:type="dxa"/>
            <w:tcBorders>
              <w:top w:val="single" w:sz="4" w:space="0" w:color="auto"/>
              <w:left w:val="single" w:sz="4" w:space="0" w:color="auto"/>
              <w:bottom w:val="single" w:sz="4" w:space="0" w:color="auto"/>
              <w:right w:val="single" w:sz="4" w:space="0" w:color="auto"/>
            </w:tcBorders>
            <w:textDirection w:val="btLr"/>
            <w:hideMark/>
          </w:tcPr>
          <w:p w:rsidR="000075B7" w:rsidRDefault="000075B7">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355" w:type="dxa"/>
            <w:tcBorders>
              <w:top w:val="single" w:sz="4" w:space="0" w:color="auto"/>
              <w:left w:val="single" w:sz="4" w:space="0" w:color="auto"/>
              <w:bottom w:val="single" w:sz="4" w:space="0" w:color="auto"/>
              <w:right w:val="single" w:sz="4" w:space="0" w:color="auto"/>
            </w:tcBorders>
            <w:textDirection w:val="btLr"/>
            <w:hideMark/>
          </w:tcPr>
          <w:p w:rsidR="000075B7" w:rsidRDefault="000075B7">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356" w:type="dxa"/>
            <w:tcBorders>
              <w:top w:val="single" w:sz="4" w:space="0" w:color="auto"/>
              <w:left w:val="single" w:sz="4" w:space="0" w:color="auto"/>
              <w:bottom w:val="single" w:sz="4" w:space="0" w:color="auto"/>
              <w:right w:val="single" w:sz="4" w:space="0" w:color="auto"/>
            </w:tcBorders>
            <w:textDirection w:val="btLr"/>
            <w:hideMark/>
          </w:tcPr>
          <w:p w:rsidR="000075B7" w:rsidRDefault="000075B7">
            <w:pPr>
              <w:ind w:left="113"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10.2(1)</w:t>
            </w:r>
          </w:p>
        </w:tc>
        <w:tc>
          <w:tcPr>
            <w:tcW w:w="355" w:type="dxa"/>
            <w:tcBorders>
              <w:top w:val="single" w:sz="4" w:space="0" w:color="auto"/>
              <w:left w:val="single" w:sz="4" w:space="0" w:color="auto"/>
              <w:bottom w:val="single" w:sz="4" w:space="0" w:color="auto"/>
              <w:right w:val="single" w:sz="4" w:space="0" w:color="auto"/>
            </w:tcBorders>
            <w:textDirection w:val="btLr"/>
            <w:hideMark/>
          </w:tcPr>
          <w:p w:rsidR="000075B7" w:rsidRDefault="000075B7">
            <w:pPr>
              <w:ind w:left="113" w:right="-13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10.2(2)</w:t>
            </w:r>
          </w:p>
        </w:tc>
        <w:tc>
          <w:tcPr>
            <w:tcW w:w="356" w:type="dxa"/>
            <w:tcBorders>
              <w:top w:val="single" w:sz="4" w:space="0" w:color="auto"/>
              <w:left w:val="single" w:sz="4" w:space="0" w:color="auto"/>
              <w:bottom w:val="single" w:sz="4" w:space="0" w:color="auto"/>
              <w:right w:val="single" w:sz="4" w:space="0" w:color="auto"/>
            </w:tcBorders>
            <w:textDirection w:val="btLr"/>
            <w:hideMark/>
          </w:tcPr>
          <w:p w:rsidR="000075B7" w:rsidRDefault="000075B7">
            <w:pPr>
              <w:ind w:left="113" w:right="-1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10.2(3)</w:t>
            </w:r>
          </w:p>
        </w:tc>
      </w:tr>
      <w:tr w:rsidR="000075B7" w:rsidTr="000075B7">
        <w:trPr>
          <w:trHeight w:val="1037"/>
        </w:trPr>
        <w:tc>
          <w:tcPr>
            <w:tcW w:w="85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уч-ся, верно выполнивших задания</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42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56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52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35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35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35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35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5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5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35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35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35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35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5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5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35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35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35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35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5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r>
    </w:tbl>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Типичные ошибки: </w:t>
      </w:r>
    </w:p>
    <w:tbl>
      <w:tblPr>
        <w:tblW w:w="0" w:type="auto"/>
        <w:tblLook w:val="04A0" w:firstRow="1" w:lastRow="0" w:firstColumn="1" w:lastColumn="0" w:noHBand="0" w:noVBand="1"/>
      </w:tblPr>
      <w:tblGrid>
        <w:gridCol w:w="1271"/>
        <w:gridCol w:w="2948"/>
        <w:gridCol w:w="5245"/>
      </w:tblGrid>
      <w:tr w:rsidR="000075B7" w:rsidTr="000075B7">
        <w:tc>
          <w:tcPr>
            <w:tcW w:w="127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задания</w:t>
            </w:r>
          </w:p>
        </w:tc>
        <w:tc>
          <w:tcPr>
            <w:tcW w:w="2948"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Типичные ошибки</w:t>
            </w:r>
          </w:p>
        </w:tc>
        <w:tc>
          <w:tcPr>
            <w:tcW w:w="524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Возможные причины</w:t>
            </w:r>
          </w:p>
        </w:tc>
      </w:tr>
      <w:tr w:rsidR="000075B7" w:rsidTr="000075B7">
        <w:tc>
          <w:tcPr>
            <w:tcW w:w="127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948"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сохранения здоровья и правильного поведения человека</w:t>
            </w:r>
          </w:p>
        </w:tc>
        <w:tc>
          <w:tcPr>
            <w:tcW w:w="524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Недостаток умения распознавать части правил сохранения здоровья и правильного поведения человека</w:t>
            </w:r>
          </w:p>
        </w:tc>
      </w:tr>
      <w:tr w:rsidR="000075B7" w:rsidTr="000075B7">
        <w:tc>
          <w:tcPr>
            <w:tcW w:w="127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2948"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эксперимента</w:t>
            </w:r>
          </w:p>
        </w:tc>
        <w:tc>
          <w:tcPr>
            <w:tcW w:w="524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описании эксперимента не отражены различия в условиях</w:t>
            </w:r>
          </w:p>
        </w:tc>
      </w:tr>
      <w:tr w:rsidR="000075B7" w:rsidTr="000075B7">
        <w:tc>
          <w:tcPr>
            <w:tcW w:w="127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8.3</w:t>
            </w:r>
          </w:p>
        </w:tc>
        <w:tc>
          <w:tcPr>
            <w:tcW w:w="2948"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Объяснение пользы профессии для общества</w:t>
            </w:r>
          </w:p>
        </w:tc>
        <w:tc>
          <w:tcPr>
            <w:tcW w:w="524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Приведены рассуждения общего характера, не связанные с общественной значимостью конкретной профессии</w:t>
            </w:r>
          </w:p>
        </w:tc>
      </w:tr>
      <w:tr w:rsidR="000075B7" w:rsidTr="000075B7">
        <w:tc>
          <w:tcPr>
            <w:tcW w:w="127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10.2(2)</w:t>
            </w:r>
          </w:p>
        </w:tc>
        <w:tc>
          <w:tcPr>
            <w:tcW w:w="2948"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 растений, которые встречаются в природе региона</w:t>
            </w:r>
          </w:p>
        </w:tc>
        <w:tc>
          <w:tcPr>
            <w:tcW w:w="524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 названы только 1-2 растения</w:t>
            </w:r>
          </w:p>
        </w:tc>
      </w:tr>
      <w:tr w:rsidR="000075B7" w:rsidTr="000075B7">
        <w:tc>
          <w:tcPr>
            <w:tcW w:w="1271"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10.2(3)</w:t>
            </w:r>
          </w:p>
        </w:tc>
        <w:tc>
          <w:tcPr>
            <w:tcW w:w="2948"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 об одном из растений</w:t>
            </w:r>
          </w:p>
        </w:tc>
        <w:tc>
          <w:tcPr>
            <w:tcW w:w="5245"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Приведены рассуждения общего характера, не соответствующие требованию задания</w:t>
            </w:r>
          </w:p>
        </w:tc>
      </w:tr>
    </w:tbl>
    <w:p w:rsidR="000075B7" w:rsidRDefault="000075B7" w:rsidP="000075B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Обучающиеся класса занимаются  дополнительными занятиями, нацеленные на развитие познания окружающего мира, в рамках внеурочной деятельности:</w:t>
      </w:r>
    </w:p>
    <w:p w:rsidR="000075B7" w:rsidRDefault="000075B7" w:rsidP="000075B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Внеурочная деятельность «Милый сердцу уголок» 1ч. в неделю </w:t>
      </w:r>
    </w:p>
    <w:p w:rsidR="000075B7" w:rsidRDefault="000075B7" w:rsidP="000075B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Внеурочная деятельность «Разговор о правильном питании» 1ч. в неделю </w:t>
      </w:r>
    </w:p>
    <w:p w:rsidR="000075B7" w:rsidRDefault="000075B7" w:rsidP="000075B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Внеурочная деятельность «В мире профессий» 1ч. в неделю </w:t>
      </w:r>
    </w:p>
    <w:p w:rsidR="000075B7" w:rsidRDefault="000075B7" w:rsidP="000075B7">
      <w:pPr>
        <w:shd w:val="clear" w:color="auto" w:fill="FFFFFF"/>
        <w:spacing w:after="120" w:line="240" w:lineRule="auto"/>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Выводы: обучающимися хорошо усвоены темы «Материки», «Человек», «Знаки», «Профессии», «Календарь», «Регион».</w:t>
      </w:r>
      <w:proofErr w:type="gramEnd"/>
    </w:p>
    <w:p w:rsidR="000075B7" w:rsidRDefault="000075B7" w:rsidP="000075B7">
      <w:pPr>
        <w:shd w:val="clear" w:color="auto" w:fill="FFFFFF"/>
        <w:spacing w:after="12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Рекомендации: </w:t>
      </w:r>
    </w:p>
    <w:p w:rsidR="000075B7" w:rsidRDefault="000075B7" w:rsidP="00F875BC">
      <w:pPr>
        <w:numPr>
          <w:ilvl w:val="0"/>
          <w:numId w:val="3"/>
        </w:numPr>
        <w:shd w:val="clear" w:color="auto" w:fill="FFFFFF"/>
        <w:spacing w:after="12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Провести работу над ошибками.</w:t>
      </w:r>
    </w:p>
    <w:p w:rsidR="000075B7" w:rsidRDefault="000075B7" w:rsidP="00F875BC">
      <w:pPr>
        <w:numPr>
          <w:ilvl w:val="0"/>
          <w:numId w:val="3"/>
        </w:numPr>
        <w:shd w:val="clear" w:color="auto" w:fill="FFFFFF"/>
        <w:spacing w:after="12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Повторить на уроках темы, в которых допущены ошибки.</w:t>
      </w:r>
    </w:p>
    <w:p w:rsidR="000075B7" w:rsidRDefault="000075B7" w:rsidP="000075B7">
      <w:pPr>
        <w:shd w:val="clear" w:color="auto" w:fill="FFFFFF"/>
        <w:spacing w:after="12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Анализ результатов всероссийских проверочных работ в 5 классе</w:t>
      </w:r>
    </w:p>
    <w:p w:rsidR="000075B7" w:rsidRDefault="000075B7" w:rsidP="000075B7">
      <w:pPr>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8"/>
          <w:szCs w:val="24"/>
          <w:lang w:eastAsia="ru-RU"/>
        </w:rPr>
        <w:t>Русский язык</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Количество заданий – 12.</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Максимальный балл – 45.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Время выполнения – 60 минут.</w:t>
      </w: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Учитель Агузарова И. С.,</w:t>
      </w:r>
      <w:proofErr w:type="spellStart"/>
      <w:r>
        <w:rPr>
          <w:rFonts w:ascii="Times New Roman" w:eastAsia="Calibri" w:hAnsi="Times New Roman" w:cs="Times New Roman"/>
          <w:sz w:val="24"/>
          <w:szCs w:val="24"/>
        </w:rPr>
        <w:t>Барсегянц</w:t>
      </w:r>
      <w:proofErr w:type="spellEnd"/>
      <w:r>
        <w:rPr>
          <w:rFonts w:ascii="Times New Roman" w:eastAsia="Calibri" w:hAnsi="Times New Roman" w:cs="Times New Roman"/>
          <w:sz w:val="24"/>
          <w:szCs w:val="24"/>
        </w:rPr>
        <w:t xml:space="preserve"> Н.А.</w:t>
      </w:r>
    </w:p>
    <w:p w:rsidR="000075B7" w:rsidRDefault="000075B7" w:rsidP="000075B7">
      <w:pPr>
        <w:spacing w:after="0" w:line="240" w:lineRule="auto"/>
        <w:jc w:val="both"/>
        <w:rPr>
          <w:rFonts w:ascii="Times New Roman" w:eastAsia="Calibri" w:hAnsi="Times New Roman" w:cs="Times New Roman"/>
          <w:sz w:val="24"/>
          <w:szCs w:val="24"/>
          <w:lang w:eastAsia="ru-RU"/>
        </w:rPr>
      </w:pP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0 до 17 баллов – низкий уровень знаний – 0 уч. – 0%</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18 до 38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базовый уровень- 3 уч. - 100 %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39 до 45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повышенный уровень знаний - 0 уч. - 0 %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Данная работа выявила, что учащиеся подтвердили свои оценки за предыдущую четверть. </w:t>
      </w:r>
    </w:p>
    <w:p w:rsidR="000075B7" w:rsidRDefault="000075B7" w:rsidP="000075B7">
      <w:pPr>
        <w:shd w:val="clear" w:color="auto" w:fill="FFFFFF"/>
        <w:spacing w:after="0" w:line="240" w:lineRule="auto"/>
        <w:ind w:firstLine="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Проверяемые предметные умения.</w:t>
      </w:r>
    </w:p>
    <w:p w:rsidR="000075B7" w:rsidRDefault="000075B7" w:rsidP="000075B7">
      <w:pPr>
        <w:spacing w:after="0" w:line="240" w:lineRule="auto"/>
        <w:jc w:val="both"/>
        <w:rPr>
          <w:rFonts w:ascii="Times New Roman" w:eastAsia="Calibri" w:hAnsi="Times New Roman" w:cs="Times New Roman"/>
        </w:rPr>
      </w:pPr>
      <w:r>
        <w:rPr>
          <w:rFonts w:ascii="Times New Roman" w:eastAsia="Calibri" w:hAnsi="Times New Roman" w:cs="Times New Roman"/>
          <w:shd w:val="clear" w:color="auto" w:fill="FFFFFF"/>
        </w:rPr>
        <w:t xml:space="preserve">       </w:t>
      </w:r>
      <w:proofErr w:type="gramStart"/>
      <w:r>
        <w:rPr>
          <w:rFonts w:ascii="Times New Roman" w:eastAsia="Calibri" w:hAnsi="Times New Roman" w:cs="Times New Roman"/>
          <w:shd w:val="clear" w:color="auto" w:fill="FFFFFF"/>
        </w:rPr>
        <w:t xml:space="preserve">Задание 1 проверяет традиционное правописное умение обучающихся правильно списывать осложненный пропусками орфограмм и </w:t>
      </w:r>
      <w:proofErr w:type="spellStart"/>
      <w:r>
        <w:rPr>
          <w:rFonts w:ascii="Times New Roman" w:eastAsia="Calibri" w:hAnsi="Times New Roman" w:cs="Times New Roman"/>
          <w:shd w:val="clear" w:color="auto" w:fill="FFFFFF"/>
        </w:rPr>
        <w:t>пунктограмм</w:t>
      </w:r>
      <w:proofErr w:type="spellEnd"/>
      <w:r>
        <w:rPr>
          <w:rFonts w:ascii="Times New Roman" w:eastAsia="Calibri" w:hAnsi="Times New Roman" w:cs="Times New Roman"/>
          <w:shd w:val="clear" w:color="auto" w:fill="FFFFFF"/>
        </w:rPr>
        <w:t xml:space="preserve"> текст, соблюдая при письме изученные орфографические и пунктуационные правила.</w:t>
      </w:r>
      <w:proofErr w:type="gramEnd"/>
      <w:r>
        <w:rPr>
          <w:rFonts w:ascii="Times New Roman" w:eastAsia="Calibri" w:hAnsi="Times New Roman" w:cs="Times New Roman"/>
          <w:shd w:val="clear" w:color="auto" w:fill="FFFFFF"/>
        </w:rPr>
        <w:t xml:space="preserve"> Успешное выполнение задания предусматривает сформированный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 Наряду с предметными умениями проверяется </w:t>
      </w:r>
      <w:proofErr w:type="spellStart"/>
      <w:r>
        <w:rPr>
          <w:rFonts w:ascii="Times New Roman" w:eastAsia="Calibri" w:hAnsi="Times New Roman" w:cs="Times New Roman"/>
          <w:shd w:val="clear" w:color="auto" w:fill="FFFFFF"/>
        </w:rPr>
        <w:t>сформированность</w:t>
      </w:r>
      <w:proofErr w:type="spellEnd"/>
      <w:r>
        <w:rPr>
          <w:rFonts w:ascii="Times New Roman" w:eastAsia="Calibri" w:hAnsi="Times New Roman" w:cs="Times New Roman"/>
          <w:shd w:val="clear" w:color="auto" w:fill="FFFFFF"/>
        </w:rPr>
        <w:t xml:space="preserve"> регулятивных универсальных учебных действий (адекватно самостоятельно оценивать правильность выполнения действия и вносить необходимые коррективы).</w:t>
      </w:r>
    </w:p>
    <w:p w:rsidR="000075B7" w:rsidRDefault="000075B7" w:rsidP="000075B7">
      <w:pPr>
        <w:spacing w:after="0" w:line="240" w:lineRule="auto"/>
        <w:jc w:val="both"/>
        <w:rPr>
          <w:rFonts w:ascii="Times New Roman" w:eastAsia="Calibri" w:hAnsi="Times New Roman" w:cs="Times New Roman"/>
        </w:rPr>
      </w:pPr>
      <w:r>
        <w:rPr>
          <w:rFonts w:ascii="Times New Roman" w:eastAsia="Calibri" w:hAnsi="Times New Roman" w:cs="Times New Roman"/>
          <w:shd w:val="clear" w:color="auto" w:fill="FFFFFF"/>
        </w:rPr>
        <w:t>Задание 2 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w:t>
      </w:r>
    </w:p>
    <w:p w:rsidR="000075B7" w:rsidRDefault="000075B7" w:rsidP="000075B7">
      <w:pPr>
        <w:spacing w:after="0" w:line="240" w:lineRule="auto"/>
        <w:jc w:val="both"/>
        <w:rPr>
          <w:rFonts w:ascii="Times New Roman" w:eastAsia="Calibri" w:hAnsi="Times New Roman" w:cs="Times New Roman"/>
        </w:rPr>
      </w:pPr>
      <w:r>
        <w:rPr>
          <w:rFonts w:ascii="Times New Roman" w:eastAsia="Calibri" w:hAnsi="Times New Roman" w:cs="Times New Roman"/>
        </w:rPr>
        <w:t>-</w:t>
      </w:r>
      <w:r>
        <w:rPr>
          <w:rFonts w:ascii="Times New Roman" w:eastAsia="Calibri" w:hAnsi="Times New Roman" w:cs="Times New Roman"/>
          <w:shd w:val="clear" w:color="auto" w:fill="FFFFFF"/>
        </w:rPr>
        <w:t>фонетический разбор направлен на проверку предметного учебно-языкового аналитического умения обучающихся проводить фонетический анализ слова;</w:t>
      </w:r>
    </w:p>
    <w:p w:rsidR="000075B7" w:rsidRDefault="000075B7" w:rsidP="000075B7">
      <w:pPr>
        <w:spacing w:after="0" w:line="240" w:lineRule="auto"/>
        <w:jc w:val="both"/>
        <w:rPr>
          <w:rFonts w:ascii="Times New Roman" w:eastAsia="Calibri" w:hAnsi="Times New Roman" w:cs="Times New Roman"/>
        </w:rPr>
      </w:pPr>
      <w:r>
        <w:rPr>
          <w:rFonts w:ascii="Times New Roman" w:eastAsia="Calibri" w:hAnsi="Times New Roman" w:cs="Times New Roman"/>
          <w:shd w:val="clear" w:color="auto" w:fill="FFFFFF"/>
        </w:rPr>
        <w:t xml:space="preserve">-морфемный разбор – на проверку предметного учебно-языкового аналитического умения </w:t>
      </w:r>
      <w:proofErr w:type="gramStart"/>
      <w:r>
        <w:rPr>
          <w:rFonts w:ascii="Times New Roman" w:eastAsia="Calibri" w:hAnsi="Times New Roman" w:cs="Times New Roman"/>
          <w:shd w:val="clear" w:color="auto" w:fill="FFFFFF"/>
        </w:rPr>
        <w:t>обучающихся</w:t>
      </w:r>
      <w:proofErr w:type="gramEnd"/>
      <w:r>
        <w:rPr>
          <w:rFonts w:ascii="Times New Roman" w:eastAsia="Calibri" w:hAnsi="Times New Roman" w:cs="Times New Roman"/>
          <w:shd w:val="clear" w:color="auto" w:fill="FFFFFF"/>
        </w:rPr>
        <w:t xml:space="preserve"> делить слова на морфемы на основе смыслового, грамматического и словообразовательного анализа слова;</w:t>
      </w:r>
    </w:p>
    <w:p w:rsidR="000075B7" w:rsidRDefault="000075B7" w:rsidP="000075B7">
      <w:pPr>
        <w:spacing w:after="0" w:line="240" w:lineRule="auto"/>
        <w:jc w:val="both"/>
        <w:rPr>
          <w:rFonts w:ascii="Times New Roman" w:eastAsia="Calibri" w:hAnsi="Times New Roman" w:cs="Times New Roman"/>
        </w:rPr>
      </w:pPr>
      <w:r>
        <w:rPr>
          <w:rFonts w:ascii="Times New Roman" w:eastAsia="Calibri" w:hAnsi="Times New Roman" w:cs="Times New Roman"/>
          <w:shd w:val="clear" w:color="auto" w:fill="FFFFFF"/>
        </w:rPr>
        <w:t>-морфологический разбор – на выявление уровня предметного учебно-языкового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в качестве части речи;</w:t>
      </w:r>
    </w:p>
    <w:p w:rsidR="000075B7" w:rsidRDefault="000075B7" w:rsidP="000075B7">
      <w:pPr>
        <w:spacing w:after="0" w:line="240" w:lineRule="auto"/>
        <w:jc w:val="both"/>
        <w:rPr>
          <w:rFonts w:ascii="Times New Roman" w:eastAsia="Calibri" w:hAnsi="Times New Roman" w:cs="Times New Roman"/>
        </w:rPr>
      </w:pPr>
      <w:r>
        <w:rPr>
          <w:rFonts w:ascii="Times New Roman" w:eastAsia="Calibri" w:hAnsi="Times New Roman" w:cs="Times New Roman"/>
          <w:shd w:val="clear" w:color="auto" w:fill="FFFFFF"/>
        </w:rPr>
        <w:lastRenderedPageBreak/>
        <w:t>-синтаксический разбор −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w:t>
      </w:r>
    </w:p>
    <w:p w:rsidR="000075B7" w:rsidRDefault="000075B7" w:rsidP="000075B7">
      <w:pPr>
        <w:spacing w:after="0" w:line="240" w:lineRule="auto"/>
        <w:jc w:val="both"/>
        <w:rPr>
          <w:rFonts w:ascii="Times New Roman" w:eastAsia="Calibri" w:hAnsi="Times New Roman" w:cs="Times New Roman"/>
        </w:rPr>
      </w:pPr>
      <w:r>
        <w:rPr>
          <w:rFonts w:ascii="Times New Roman" w:eastAsia="Calibri" w:hAnsi="Times New Roman" w:cs="Times New Roman"/>
          <w:shd w:val="clear" w:color="auto" w:fill="FFFFFF"/>
        </w:rPr>
        <w:t xml:space="preserve">       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коррективы), познавательных (осуществлять логическую операцию установления </w:t>
      </w:r>
      <w:proofErr w:type="spellStart"/>
      <w:proofErr w:type="gramStart"/>
      <w:r>
        <w:rPr>
          <w:rFonts w:ascii="Times New Roman" w:eastAsia="Calibri" w:hAnsi="Times New Roman" w:cs="Times New Roman"/>
          <w:shd w:val="clear" w:color="auto" w:fill="FFFFFF"/>
        </w:rPr>
        <w:t>родо</w:t>
      </w:r>
      <w:proofErr w:type="spellEnd"/>
      <w:r>
        <w:rPr>
          <w:rFonts w:ascii="Times New Roman" w:eastAsia="Calibri" w:hAnsi="Times New Roman" w:cs="Times New Roman"/>
          <w:shd w:val="clear" w:color="auto" w:fill="FFFFFF"/>
        </w:rPr>
        <w:t>-видовых</w:t>
      </w:r>
      <w:proofErr w:type="gramEnd"/>
      <w:r>
        <w:rPr>
          <w:rFonts w:ascii="Times New Roman" w:eastAsia="Calibri" w:hAnsi="Times New Roman" w:cs="Times New Roman"/>
          <w:shd w:val="clear" w:color="auto" w:fill="FFFFFF"/>
        </w:rPr>
        <w:t xml:space="preserve"> отношений; осуществлять сравнение, классификацию; преобразовывать информацию, используя транскрипцию при фонетическом разборе слова, схему структуры слова) универсальных учебных действий.</w:t>
      </w:r>
      <w:r>
        <w:rPr>
          <w:rFonts w:ascii="Times New Roman" w:eastAsia="Calibri" w:hAnsi="Times New Roman" w:cs="Times New Roman"/>
        </w:rPr>
        <w:br/>
      </w:r>
      <w:r>
        <w:rPr>
          <w:rFonts w:ascii="Times New Roman" w:eastAsia="Calibri" w:hAnsi="Times New Roman" w:cs="Times New Roman"/>
          <w:shd w:val="clear" w:color="auto" w:fill="FFFFFF"/>
        </w:rPr>
        <w:t>Задание 3 нацелено на проверку умения распознавать правильную орфоэпическую норму современного русского литературного языка, вместе с тем оно способствует проверке коммуникативного универсального учебного действия (владеть устной речью).</w:t>
      </w:r>
    </w:p>
    <w:p w:rsidR="000075B7" w:rsidRDefault="000075B7" w:rsidP="000075B7">
      <w:pPr>
        <w:spacing w:after="0" w:line="240" w:lineRule="auto"/>
        <w:jc w:val="both"/>
        <w:rPr>
          <w:rFonts w:ascii="Times New Roman" w:eastAsia="Calibri" w:hAnsi="Times New Roman" w:cs="Times New Roman"/>
        </w:rPr>
      </w:pPr>
      <w:r>
        <w:rPr>
          <w:rFonts w:ascii="Times New Roman" w:eastAsia="Calibri" w:hAnsi="Times New Roman" w:cs="Times New Roman"/>
          <w:shd w:val="clear" w:color="auto" w:fill="FFFFFF"/>
        </w:rPr>
        <w:t xml:space="preserve">В задании 4 проверяется предметное учебно-языковое умение опознавать самостоятельные части речи и их формы, служебные части речи в указанном предложении, определять </w:t>
      </w:r>
      <w:proofErr w:type="gramStart"/>
      <w:r>
        <w:rPr>
          <w:rFonts w:ascii="Times New Roman" w:eastAsia="Calibri" w:hAnsi="Times New Roman" w:cs="Times New Roman"/>
          <w:shd w:val="clear" w:color="auto" w:fill="FFFFFF"/>
        </w:rPr>
        <w:t>отсутствующие</w:t>
      </w:r>
      <w:proofErr w:type="gramEnd"/>
      <w:r>
        <w:rPr>
          <w:rFonts w:ascii="Times New Roman" w:eastAsia="Calibri" w:hAnsi="Times New Roman" w:cs="Times New Roman"/>
          <w:shd w:val="clear" w:color="auto" w:fill="FFFFFF"/>
        </w:rPr>
        <w:t xml:space="preserve"> в указанном предложении изученные части речи; познавательные (осуществлять классификацию) универсальные учебные действия.</w:t>
      </w:r>
    </w:p>
    <w:p w:rsidR="000075B7" w:rsidRDefault="000075B7" w:rsidP="000075B7">
      <w:pPr>
        <w:spacing w:after="0" w:line="240" w:lineRule="auto"/>
        <w:jc w:val="both"/>
        <w:rPr>
          <w:rFonts w:ascii="Times New Roman" w:eastAsia="Calibri" w:hAnsi="Times New Roman" w:cs="Times New Roman"/>
        </w:rPr>
      </w:pPr>
      <w:proofErr w:type="gramStart"/>
      <w:r>
        <w:rPr>
          <w:rFonts w:ascii="Times New Roman" w:eastAsia="Calibri" w:hAnsi="Times New Roman" w:cs="Times New Roman"/>
          <w:shd w:val="clear" w:color="auto" w:fill="FFFFFF"/>
        </w:rPr>
        <w:t>Задания 5, 6 и 7 проверяют ряд предметных умений: учебно-языковое опознавательное умение обучающихся (опознавать прямую речь и слова автора, обращение, сложное предложение); умение применять синтаксическое знание в практике правописания; пунктуационное умение соблюдать пунктуационные нормы в процессе письма; объяснять выбор написания (6, 7 задания), в том числе − с помощью графической схемы (задание 5);</w:t>
      </w:r>
      <w:proofErr w:type="gramEnd"/>
      <w:r>
        <w:rPr>
          <w:rFonts w:ascii="Times New Roman" w:eastAsia="Calibri" w:hAnsi="Times New Roman" w:cs="Times New Roman"/>
          <w:shd w:val="clear" w:color="auto" w:fill="FFFFFF"/>
        </w:rPr>
        <w:t xml:space="preserve">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w:t>
      </w:r>
    </w:p>
    <w:p w:rsidR="000075B7" w:rsidRDefault="000075B7" w:rsidP="000075B7">
      <w:pPr>
        <w:spacing w:after="0" w:line="240" w:lineRule="auto"/>
        <w:jc w:val="both"/>
        <w:rPr>
          <w:rFonts w:ascii="Times New Roman" w:eastAsia="Calibri" w:hAnsi="Times New Roman" w:cs="Times New Roman"/>
        </w:rPr>
      </w:pPr>
      <w:r>
        <w:rPr>
          <w:rFonts w:ascii="Times New Roman" w:eastAsia="Calibri" w:hAnsi="Times New Roman" w:cs="Times New Roman"/>
          <w:shd w:val="clear" w:color="auto" w:fill="FFFFFF"/>
        </w:rPr>
        <w:t xml:space="preserve">В задании 8 на основании адекватного понимания </w:t>
      </w:r>
      <w:proofErr w:type="gramStart"/>
      <w:r>
        <w:rPr>
          <w:rFonts w:ascii="Times New Roman" w:eastAsia="Calibri" w:hAnsi="Times New Roman" w:cs="Times New Roman"/>
          <w:shd w:val="clear" w:color="auto" w:fill="FFFFFF"/>
        </w:rPr>
        <w:t>обучающимися</w:t>
      </w:r>
      <w:proofErr w:type="gramEnd"/>
      <w:r>
        <w:rPr>
          <w:rFonts w:ascii="Times New Roman" w:eastAsia="Calibri" w:hAnsi="Times New Roman" w:cs="Times New Roman"/>
          <w:shd w:val="clear" w:color="auto" w:fill="FFFFFF"/>
        </w:rPr>
        <w:t xml:space="preserve">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w:t>
      </w:r>
    </w:p>
    <w:p w:rsidR="000075B7" w:rsidRDefault="000075B7" w:rsidP="000075B7">
      <w:pPr>
        <w:spacing w:after="0" w:line="240" w:lineRule="auto"/>
        <w:jc w:val="both"/>
        <w:rPr>
          <w:rFonts w:ascii="Times New Roman" w:eastAsia="Calibri" w:hAnsi="Times New Roman" w:cs="Times New Roman"/>
        </w:rPr>
      </w:pPr>
      <w:r>
        <w:rPr>
          <w:rFonts w:ascii="Times New Roman" w:eastAsia="Calibri" w:hAnsi="Times New Roman" w:cs="Times New Roman"/>
          <w:shd w:val="clear" w:color="auto" w:fill="FFFFFF"/>
        </w:rPr>
        <w:t>Задание 9 предполагает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w:t>
      </w:r>
      <w:r>
        <w:rPr>
          <w:rFonts w:ascii="Times New Roman" w:eastAsia="Calibri" w:hAnsi="Times New Roman" w:cs="Times New Roman"/>
        </w:rPr>
        <w:br/>
      </w:r>
      <w:r>
        <w:rPr>
          <w:rFonts w:ascii="Times New Roman" w:eastAsia="Calibri" w:hAnsi="Times New Roman" w:cs="Times New Roman"/>
          <w:shd w:val="clear" w:color="auto" w:fill="FFFFFF"/>
        </w:rPr>
        <w:t>способность обучающихся строить речевое высказывание в письменной форме (правописные умения), соблюдая нормы построения предложения и словоупотребления.</w:t>
      </w:r>
    </w:p>
    <w:p w:rsidR="000075B7" w:rsidRDefault="000075B7" w:rsidP="000075B7">
      <w:pPr>
        <w:spacing w:after="0" w:line="240" w:lineRule="auto"/>
        <w:jc w:val="both"/>
        <w:rPr>
          <w:rFonts w:ascii="Times New Roman" w:eastAsia="Calibri" w:hAnsi="Times New Roman" w:cs="Times New Roman"/>
        </w:rPr>
      </w:pPr>
      <w:r>
        <w:rPr>
          <w:rFonts w:ascii="Times New Roman" w:eastAsia="Calibri" w:hAnsi="Times New Roman" w:cs="Times New Roman"/>
          <w:shd w:val="clear" w:color="auto" w:fill="FFFFFF"/>
        </w:rPr>
        <w:t>Задание 10 также предполагает ориентирование в содержании текста, понимание его целостного смысла, нахождение в тексте требуемой информации (познавательные универсальные учебные действия), проверку предметного коммуникативного умения опознавать функционально-смысловые типы речи, представленные в тексте.</w:t>
      </w:r>
    </w:p>
    <w:p w:rsidR="000075B7" w:rsidRDefault="000075B7" w:rsidP="000075B7">
      <w:pPr>
        <w:spacing w:after="0" w:line="240" w:lineRule="auto"/>
        <w:jc w:val="both"/>
        <w:rPr>
          <w:rFonts w:ascii="Times New Roman" w:eastAsia="Calibri" w:hAnsi="Times New Roman" w:cs="Times New Roman"/>
          <w:shd w:val="clear" w:color="auto" w:fill="FFFFFF"/>
        </w:rPr>
      </w:pPr>
      <w:r>
        <w:rPr>
          <w:rFonts w:ascii="Times New Roman" w:eastAsia="Calibri" w:hAnsi="Times New Roman" w:cs="Times New Roman"/>
          <w:shd w:val="clear" w:color="auto" w:fill="FFFFFF"/>
        </w:rPr>
        <w:t xml:space="preserve">Задание 11 выявляет уровень предметного учебно-языкового опознавательного умения </w:t>
      </w:r>
      <w:proofErr w:type="gramStart"/>
      <w:r>
        <w:rPr>
          <w:rFonts w:ascii="Times New Roman" w:eastAsia="Calibri" w:hAnsi="Times New Roman" w:cs="Times New Roman"/>
          <w:shd w:val="clear" w:color="auto" w:fill="FFFFFF"/>
        </w:rPr>
        <w:t>обучающихся</w:t>
      </w:r>
      <w:proofErr w:type="gramEnd"/>
      <w:r>
        <w:rPr>
          <w:rFonts w:ascii="Times New Roman" w:eastAsia="Calibri" w:hAnsi="Times New Roman" w:cs="Times New Roman"/>
          <w:shd w:val="clear" w:color="auto" w:fill="FFFFFF"/>
        </w:rPr>
        <w:t xml:space="preserve"> распознавать конкретное слово по его лексическому значению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w:t>
      </w:r>
      <w:r>
        <w:rPr>
          <w:rFonts w:ascii="Times New Roman" w:eastAsia="Calibri" w:hAnsi="Times New Roman" w:cs="Times New Roman"/>
        </w:rPr>
        <w:br/>
      </w:r>
      <w:r>
        <w:rPr>
          <w:rFonts w:ascii="Times New Roman" w:eastAsia="Calibri" w:hAnsi="Times New Roman" w:cs="Times New Roman"/>
          <w:shd w:val="clear" w:color="auto" w:fill="FFFFFF"/>
        </w:rPr>
        <w:t>В задании 12 проверяется предметное учебно-языковое умение находить к слову антоним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w:t>
      </w:r>
    </w:p>
    <w:p w:rsidR="000075B7" w:rsidRDefault="000075B7" w:rsidP="000075B7">
      <w:pPr>
        <w:spacing w:after="0" w:line="240" w:lineRule="auto"/>
        <w:jc w:val="both"/>
        <w:rPr>
          <w:rFonts w:ascii="Times New Roman" w:eastAsia="Calibri" w:hAnsi="Times New Roman" w:cs="Times New Roman"/>
          <w:sz w:val="24"/>
          <w:szCs w:val="24"/>
          <w:lang w:eastAsia="ru-RU"/>
        </w:rPr>
      </w:pP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Типичные ошибки: </w:t>
      </w:r>
    </w:p>
    <w:tbl>
      <w:tblPr>
        <w:tblW w:w="9464" w:type="dxa"/>
        <w:tblLook w:val="04A0" w:firstRow="1" w:lastRow="0" w:firstColumn="1" w:lastColumn="0" w:noHBand="0" w:noVBand="1"/>
      </w:tblPr>
      <w:tblGrid>
        <w:gridCol w:w="4077"/>
        <w:gridCol w:w="5387"/>
      </w:tblGrid>
      <w:tr w:rsidR="000075B7" w:rsidTr="000075B7">
        <w:tc>
          <w:tcPr>
            <w:tcW w:w="407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Типичные ошибки</w:t>
            </w:r>
          </w:p>
        </w:tc>
        <w:tc>
          <w:tcPr>
            <w:tcW w:w="538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Возможные причины</w:t>
            </w:r>
          </w:p>
        </w:tc>
      </w:tr>
      <w:tr w:rsidR="000075B7" w:rsidTr="000075B7">
        <w:tc>
          <w:tcPr>
            <w:tcW w:w="407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Орфоэпические  нормы современного русского литературного языка </w:t>
            </w:r>
          </w:p>
        </w:tc>
        <w:tc>
          <w:tcPr>
            <w:tcW w:w="5387" w:type="dxa"/>
            <w:vMerge w:val="restart"/>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-неумение </w:t>
            </w:r>
            <w:proofErr w:type="gramStart"/>
            <w:r>
              <w:rPr>
                <w:rFonts w:ascii="Times New Roman" w:eastAsia="Calibri" w:hAnsi="Times New Roman" w:cs="Times New Roman"/>
                <w:sz w:val="24"/>
                <w:szCs w:val="24"/>
                <w:lang w:eastAsia="ru-RU"/>
              </w:rPr>
              <w:t>обучающихся</w:t>
            </w:r>
            <w:proofErr w:type="gramEnd"/>
            <w:r>
              <w:rPr>
                <w:rFonts w:ascii="Times New Roman" w:eastAsia="Calibri" w:hAnsi="Times New Roman" w:cs="Times New Roman"/>
                <w:sz w:val="24"/>
                <w:szCs w:val="24"/>
                <w:lang w:eastAsia="ru-RU"/>
              </w:rPr>
              <w:t xml:space="preserve"> видеть орфограммы, подбирать проверочные слова;</w:t>
            </w:r>
          </w:p>
          <w:p w:rsidR="000075B7" w:rsidRDefault="000075B7">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-неумение самостоятельно использовать изученные правила;</w:t>
            </w:r>
          </w:p>
          <w:p w:rsidR="000075B7" w:rsidRDefault="000075B7">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-кратковременная и ослабленная память у </w:t>
            </w:r>
            <w:r>
              <w:rPr>
                <w:rFonts w:ascii="Times New Roman" w:eastAsia="Calibri" w:hAnsi="Times New Roman" w:cs="Times New Roman"/>
                <w:sz w:val="24"/>
                <w:szCs w:val="24"/>
                <w:lang w:eastAsia="ru-RU"/>
              </w:rPr>
              <w:lastRenderedPageBreak/>
              <w:t>некоторых детей;</w:t>
            </w:r>
          </w:p>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lang w:eastAsia="ru-RU"/>
              </w:rPr>
              <w:t>-отсутствие достаточных навыков самостоятельной работы</w:t>
            </w:r>
          </w:p>
        </w:tc>
      </w:tr>
      <w:tr w:rsidR="000075B7" w:rsidTr="000075B7">
        <w:tc>
          <w:tcPr>
            <w:tcW w:w="407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ориентирование в содержании текста, понимание его целостного смысла, нахождение в тексте </w:t>
            </w:r>
            <w:r>
              <w:rPr>
                <w:rFonts w:ascii="Times New Roman" w:eastAsia="Calibri" w:hAnsi="Times New Roman" w:cs="Times New Roman"/>
                <w:sz w:val="24"/>
                <w:szCs w:val="24"/>
                <w:lang w:eastAsia="ru-RU"/>
              </w:rPr>
              <w:lastRenderedPageBreak/>
              <w:t>требуемой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pPr>
              <w:rPr>
                <w:rFonts w:ascii="Times New Roman" w:eastAsia="Calibri" w:hAnsi="Times New Roman" w:cs="Times New Roman"/>
                <w:sz w:val="24"/>
                <w:szCs w:val="24"/>
              </w:rPr>
            </w:pPr>
          </w:p>
        </w:tc>
      </w:tr>
    </w:tbl>
    <w:p w:rsidR="000075B7" w:rsidRDefault="000075B7" w:rsidP="000075B7">
      <w:pPr>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Вывод и план работы по устранению ошибок:</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курсе русского языка уделить больше внимание при изучении материала тем вопросам, в которых были допущены ошибки. Такие проверочные работы предлагать учащимся чаще для формирования основных умений.</w:t>
      </w:r>
    </w:p>
    <w:p w:rsidR="000075B7" w:rsidRDefault="000075B7" w:rsidP="000075B7">
      <w:pPr>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Рекомендации:</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Следует включить в дальнейшую работу следующие пункты:</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продолжить работу над разборами слов; анализом текстов;</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выстроить работу на уроках по записи текстов, направленных на знание орфографических и пунктуационных правил русского языка</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-тренировать учащихся в выполнении тестовых работ;</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-продолжить работу над выработкой у учащихся навыков самопроверки и самоконтроля;</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 целях совершенствования орфографической зоркости вести индивидуальную дифференцированную работу с учетом пробелов в знаниях, умениях и навыках.</w:t>
      </w:r>
    </w:p>
    <w:p w:rsidR="000075B7" w:rsidRDefault="000075B7" w:rsidP="000075B7">
      <w:pPr>
        <w:spacing w:after="12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Математика </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заданий – 14.</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балл – 20.</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выполнения – 60 минут.</w:t>
      </w: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Учитель </w:t>
      </w:r>
      <w:proofErr w:type="spellStart"/>
      <w:r>
        <w:rPr>
          <w:rFonts w:ascii="Times New Roman" w:eastAsia="Calibri" w:hAnsi="Times New Roman" w:cs="Times New Roman"/>
          <w:sz w:val="24"/>
          <w:szCs w:val="24"/>
        </w:rPr>
        <w:t>Гогичашвили</w:t>
      </w:r>
      <w:proofErr w:type="spellEnd"/>
      <w:r>
        <w:rPr>
          <w:rFonts w:ascii="Times New Roman" w:eastAsia="Calibri" w:hAnsi="Times New Roman" w:cs="Times New Roman"/>
          <w:sz w:val="24"/>
          <w:szCs w:val="24"/>
        </w:rPr>
        <w:t xml:space="preserve"> Д.И., </w:t>
      </w:r>
      <w:proofErr w:type="spellStart"/>
      <w:r>
        <w:rPr>
          <w:rFonts w:ascii="Times New Roman" w:eastAsia="Calibri" w:hAnsi="Times New Roman" w:cs="Times New Roman"/>
          <w:sz w:val="24"/>
          <w:szCs w:val="24"/>
        </w:rPr>
        <w:t>Каспарянц</w:t>
      </w:r>
      <w:proofErr w:type="spellEnd"/>
      <w:r>
        <w:rPr>
          <w:rFonts w:ascii="Times New Roman" w:eastAsia="Calibri" w:hAnsi="Times New Roman" w:cs="Times New Roman"/>
          <w:sz w:val="24"/>
          <w:szCs w:val="24"/>
        </w:rPr>
        <w:t xml:space="preserve"> Л.А.</w:t>
      </w:r>
    </w:p>
    <w:p w:rsidR="000075B7" w:rsidRDefault="000075B7" w:rsidP="000075B7">
      <w:pPr>
        <w:spacing w:after="0" w:line="240" w:lineRule="auto"/>
        <w:jc w:val="both"/>
        <w:rPr>
          <w:rFonts w:ascii="Times New Roman" w:eastAsia="Calibri" w:hAnsi="Times New Roman" w:cs="Times New Roman"/>
          <w:sz w:val="24"/>
          <w:szCs w:val="24"/>
          <w:lang w:eastAsia="ru-RU"/>
        </w:rPr>
      </w:pP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«2» - от 0 до 6 баллов – низкий уровень знаний – 0 уч. – 0%</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«3» - от 7 до 10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базовый уровень - 0 уч. - 0 %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«4» - от 11 до 14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повышенный уровень знаний - 3 уч. - 100 %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«5» - от 15 до 20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высокий  уровень знаний - 0 уч. - 0 %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Данная работа выявила, что учащиеся подтвердили свои оценки за предыдущую четверть. </w:t>
      </w:r>
    </w:p>
    <w:p w:rsidR="000075B7" w:rsidRDefault="000075B7" w:rsidP="000075B7">
      <w:pPr>
        <w:shd w:val="clear" w:color="auto" w:fill="FFFFFF"/>
        <w:spacing w:after="0" w:line="240" w:lineRule="auto"/>
        <w:ind w:firstLine="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Проверяемые предметные умения.</w:t>
      </w:r>
    </w:p>
    <w:p w:rsidR="000075B7" w:rsidRDefault="000075B7" w:rsidP="000075B7">
      <w:pPr>
        <w:tabs>
          <w:tab w:val="left" w:pos="6768"/>
        </w:tabs>
        <w:spacing w:after="0" w:line="240" w:lineRule="auto"/>
        <w:rPr>
          <w:rFonts w:ascii="Times New Roman" w:eastAsia="Times New Roman" w:hAnsi="Times New Roman" w:cs="Times New Roman"/>
          <w:sz w:val="24"/>
          <w:szCs w:val="24"/>
          <w:shd w:val="clear" w:color="auto" w:fill="FCFAF5"/>
          <w:lang w:eastAsia="ru-RU"/>
        </w:rPr>
      </w:pPr>
      <w:r>
        <w:rPr>
          <w:rFonts w:ascii="Times New Roman" w:eastAsia="Times New Roman" w:hAnsi="Times New Roman" w:cs="Times New Roman"/>
          <w:b/>
          <w:bCs/>
          <w:sz w:val="24"/>
          <w:szCs w:val="24"/>
          <w:shd w:val="clear" w:color="auto" w:fill="FFFFFF"/>
          <w:lang w:eastAsia="ru-RU"/>
        </w:rPr>
        <w:t>В заданиях</w:t>
      </w:r>
      <w:r>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b/>
          <w:bCs/>
          <w:sz w:val="24"/>
          <w:szCs w:val="24"/>
          <w:shd w:val="clear" w:color="auto" w:fill="FFFFFF"/>
          <w:lang w:eastAsia="ru-RU"/>
        </w:rPr>
        <w:t xml:space="preserve">  1–3 </w:t>
      </w:r>
      <w:r>
        <w:rPr>
          <w:rFonts w:ascii="Times New Roman" w:eastAsia="Times New Roman" w:hAnsi="Times New Roman" w:cs="Times New Roman"/>
          <w:sz w:val="24"/>
          <w:szCs w:val="24"/>
          <w:shd w:val="clear" w:color="auto" w:fill="FFFFFF"/>
          <w:lang w:eastAsia="ru-RU"/>
        </w:rPr>
        <w:t>проверяется владение понятиями «делимость чисел», «обыкновенная дробь», «десятичная дробь».</w:t>
      </w: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shd w:val="clear" w:color="auto" w:fill="FFFFFF"/>
          <w:lang w:eastAsia="ru-RU"/>
        </w:rPr>
        <w:t>В задании 4</w:t>
      </w:r>
      <w:r>
        <w:rPr>
          <w:rFonts w:ascii="Times New Roman" w:eastAsia="Times New Roman" w:hAnsi="Times New Roman" w:cs="Times New Roman"/>
          <w:sz w:val="24"/>
          <w:szCs w:val="24"/>
          <w:shd w:val="clear" w:color="auto" w:fill="FFFFFF"/>
          <w:lang w:eastAsia="ru-RU"/>
        </w:rPr>
        <w:t> проверяется умение находить часть числа и число по его части.</w:t>
      </w: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shd w:val="clear" w:color="auto" w:fill="FFFFFF"/>
          <w:lang w:eastAsia="ru-RU"/>
        </w:rPr>
        <w:t>Заданием 5</w:t>
      </w:r>
      <w:r>
        <w:rPr>
          <w:rFonts w:ascii="Times New Roman" w:eastAsia="Times New Roman" w:hAnsi="Times New Roman" w:cs="Times New Roman"/>
          <w:sz w:val="24"/>
          <w:szCs w:val="24"/>
          <w:shd w:val="clear" w:color="auto" w:fill="FFFFFF"/>
          <w:lang w:eastAsia="ru-RU"/>
        </w:rPr>
        <w:t> контролируется умение находить неизвестный компонент арифметического действия.</w:t>
      </w: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shd w:val="clear" w:color="auto" w:fill="FFFFFF"/>
          <w:lang w:eastAsia="ru-RU"/>
        </w:rPr>
        <w:t>В заданиях 6–8 </w:t>
      </w:r>
      <w:r>
        <w:rPr>
          <w:rFonts w:ascii="Times New Roman" w:eastAsia="Times New Roman" w:hAnsi="Times New Roman" w:cs="Times New Roman"/>
          <w:sz w:val="24"/>
          <w:szCs w:val="24"/>
          <w:shd w:val="clear" w:color="auto" w:fill="FFFFFF"/>
          <w:lang w:eastAsia="ru-RU"/>
        </w:rPr>
        <w:t>проверяются умения решать текстовые задачи на движение, работу, проценты и задачи практического содержания.</w:t>
      </w: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shd w:val="clear" w:color="auto" w:fill="FFFFFF"/>
          <w:lang w:eastAsia="ru-RU"/>
        </w:rPr>
        <w:t>В задании 9</w:t>
      </w:r>
      <w:r>
        <w:rPr>
          <w:rFonts w:ascii="Times New Roman" w:eastAsia="Times New Roman" w:hAnsi="Times New Roman" w:cs="Times New Roman"/>
          <w:sz w:val="24"/>
          <w:szCs w:val="24"/>
          <w:shd w:val="clear" w:color="auto" w:fill="FFFFFF"/>
          <w:lang w:eastAsia="ru-RU"/>
        </w:rPr>
        <w:t> проверяется умение находить значение арифметического выражения с натуральными числами, содержащего скобки.</w:t>
      </w: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shd w:val="clear" w:color="auto" w:fill="FFFFFF"/>
          <w:lang w:eastAsia="ru-RU"/>
        </w:rPr>
        <w:t>Заданием 10</w:t>
      </w:r>
      <w:r>
        <w:rPr>
          <w:rFonts w:ascii="Times New Roman" w:eastAsia="Times New Roman" w:hAnsi="Times New Roman" w:cs="Times New Roman"/>
          <w:sz w:val="24"/>
          <w:szCs w:val="24"/>
          <w:shd w:val="clear" w:color="auto" w:fill="FFFFFF"/>
          <w:lang w:eastAsia="ru-RU"/>
        </w:rPr>
        <w:t> контролируется умение применять полученные знания для решения задач практического характера. Выполнение данного задания требует построения алгоритма решения и реализации построенного алгоритма.</w:t>
      </w: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shd w:val="clear" w:color="auto" w:fill="FFFFFF"/>
          <w:lang w:eastAsia="ru-RU"/>
        </w:rPr>
        <w:t>В задании 11</w:t>
      </w:r>
      <w:r>
        <w:rPr>
          <w:rFonts w:ascii="Times New Roman" w:eastAsia="Times New Roman" w:hAnsi="Times New Roman" w:cs="Times New Roman"/>
          <w:sz w:val="24"/>
          <w:szCs w:val="24"/>
          <w:shd w:val="clear" w:color="auto" w:fill="FFFFFF"/>
          <w:lang w:eastAsia="ru-RU"/>
        </w:rPr>
        <w:t> проверяется умение извлекать информацию, представленную в таблицах, на диаграммах.</w:t>
      </w: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shd w:val="clear" w:color="auto" w:fill="FFFFFF"/>
          <w:lang w:eastAsia="ru-RU"/>
        </w:rPr>
        <w:t>Задание 12</w:t>
      </w:r>
      <w:r>
        <w:rPr>
          <w:rFonts w:ascii="Times New Roman" w:eastAsia="Times New Roman" w:hAnsi="Times New Roman" w:cs="Times New Roman"/>
          <w:sz w:val="24"/>
          <w:szCs w:val="24"/>
          <w:shd w:val="clear" w:color="auto" w:fill="FFFFFF"/>
          <w:lang w:eastAsia="ru-RU"/>
        </w:rPr>
        <w:t> направлено на проверку умения применять геометрические представления при решении практических задач, а также на проверку навыков геометрических построений.</w:t>
      </w: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shd w:val="clear" w:color="auto" w:fill="FFFFFF"/>
          <w:lang w:eastAsia="ru-RU"/>
        </w:rPr>
        <w:t>Заданием 13</w:t>
      </w:r>
      <w:r>
        <w:rPr>
          <w:rFonts w:ascii="Times New Roman" w:eastAsia="Times New Roman" w:hAnsi="Times New Roman" w:cs="Times New Roman"/>
          <w:sz w:val="24"/>
          <w:szCs w:val="24"/>
          <w:shd w:val="clear" w:color="auto" w:fill="FFFFFF"/>
          <w:lang w:eastAsia="ru-RU"/>
        </w:rPr>
        <w:t> проверяется развитие пространственных представлений.</w:t>
      </w: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shd w:val="clear" w:color="auto" w:fill="FFFFFF"/>
          <w:lang w:eastAsia="ru-RU"/>
        </w:rPr>
        <w:t>Задание 14</w:t>
      </w:r>
      <w:r>
        <w:rPr>
          <w:rFonts w:ascii="Times New Roman" w:eastAsia="Times New Roman" w:hAnsi="Times New Roman" w:cs="Times New Roman"/>
          <w:sz w:val="24"/>
          <w:szCs w:val="24"/>
          <w:shd w:val="clear" w:color="auto" w:fill="FFFFFF"/>
          <w:lang w:eastAsia="ru-RU"/>
        </w:rPr>
        <w:t> является заданием повышенного уровня сложности и направлено на проверку логического мышления, умения проводить</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lang w:eastAsia="ru-RU"/>
        </w:rPr>
        <w:t>математические рассуждения.</w:t>
      </w: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Типичные ошибки: </w:t>
      </w:r>
    </w:p>
    <w:tbl>
      <w:tblPr>
        <w:tblW w:w="9322" w:type="dxa"/>
        <w:tblLook w:val="04A0" w:firstRow="1" w:lastRow="0" w:firstColumn="1" w:lastColumn="0" w:noHBand="0" w:noVBand="1"/>
      </w:tblPr>
      <w:tblGrid>
        <w:gridCol w:w="4928"/>
        <w:gridCol w:w="4394"/>
      </w:tblGrid>
      <w:tr w:rsidR="000075B7" w:rsidTr="000075B7">
        <w:tc>
          <w:tcPr>
            <w:tcW w:w="492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Типичные ошибки</w:t>
            </w:r>
          </w:p>
        </w:tc>
        <w:tc>
          <w:tcPr>
            <w:tcW w:w="4394"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Возможные причины</w:t>
            </w:r>
          </w:p>
        </w:tc>
      </w:tr>
      <w:tr w:rsidR="000075B7" w:rsidTr="000075B7">
        <w:tc>
          <w:tcPr>
            <w:tcW w:w="4928"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Вычислительные ошибки;</w:t>
            </w:r>
          </w:p>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практического содержания;</w:t>
            </w:r>
          </w:p>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Слабое представление о числе и числовых системах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натуральных до действительных чисел;</w:t>
            </w:r>
          </w:p>
          <w:p w:rsidR="000075B7" w:rsidRDefault="000075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свойств чисел и правила действий с натуральными числами при выполнении вычислений.</w:t>
            </w:r>
          </w:p>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Задачи на пространственное воображение.</w:t>
            </w:r>
          </w:p>
        </w:tc>
        <w:tc>
          <w:tcPr>
            <w:tcW w:w="4394"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Неосмысленное чтение заданий; </w:t>
            </w:r>
          </w:p>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Неумение решать задачи на нахождение части числа и числа по его части; </w:t>
            </w:r>
          </w:p>
          <w:p w:rsidR="000075B7" w:rsidRDefault="000075B7">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Невладение</w:t>
            </w:r>
            <w:proofErr w:type="spellEnd"/>
            <w:r>
              <w:rPr>
                <w:rFonts w:ascii="Times New Roman" w:eastAsia="Calibri" w:hAnsi="Times New Roman" w:cs="Times New Roman"/>
                <w:sz w:val="24"/>
                <w:szCs w:val="24"/>
              </w:rPr>
              <w:t xml:space="preserve"> геометрическим языком, развитие навыков изобразительных умений, навыков геометрических построений. </w:t>
            </w:r>
          </w:p>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Неумение проводить логические обоснования.</w:t>
            </w:r>
          </w:p>
        </w:tc>
      </w:tr>
    </w:tbl>
    <w:p w:rsidR="000075B7" w:rsidRDefault="000075B7" w:rsidP="000075B7">
      <w:pPr>
        <w:shd w:val="clear" w:color="auto" w:fill="FFFFFF"/>
        <w:spacing w:after="0" w:line="240" w:lineRule="auto"/>
        <w:rPr>
          <w:rFonts w:ascii="Helvetica" w:eastAsia="Times New Roman" w:hAnsi="Helvetica" w:cs="Helvetica"/>
          <w:sz w:val="24"/>
          <w:szCs w:val="24"/>
          <w:lang w:eastAsia="ru-RU"/>
        </w:rPr>
      </w:pPr>
      <w:r>
        <w:rPr>
          <w:rFonts w:ascii="Times New Roman" w:eastAsia="Times New Roman" w:hAnsi="Times New Roman" w:cs="Times New Roman"/>
          <w:b/>
          <w:sz w:val="24"/>
          <w:szCs w:val="24"/>
          <w:lang w:eastAsia="ru-RU"/>
        </w:rPr>
        <w:t>Выводы и рекомендации</w:t>
      </w:r>
      <w:r>
        <w:rPr>
          <w:rFonts w:ascii="Times New Roman" w:eastAsia="Times New Roman" w:hAnsi="Times New Roman" w:cs="Times New Roman"/>
          <w:sz w:val="24"/>
          <w:szCs w:val="24"/>
          <w:lang w:eastAsia="ru-RU"/>
        </w:rPr>
        <w:t>:</w:t>
      </w:r>
    </w:p>
    <w:p w:rsidR="000075B7" w:rsidRDefault="000075B7" w:rsidP="000075B7">
      <w:pPr>
        <w:rPr>
          <w:rFonts w:ascii="Times New Roman" w:eastAsia="Times New Roman" w:hAnsi="Times New Roman" w:cs="Times New Roman"/>
          <w:noProof/>
          <w:szCs w:val="24"/>
          <w:shd w:val="clear" w:color="auto" w:fill="FCFAF5"/>
          <w:lang w:eastAsia="ru-RU"/>
        </w:rPr>
      </w:pPr>
      <w:r>
        <w:rPr>
          <w:rFonts w:ascii="Times New Roman" w:eastAsia="Times New Roman" w:hAnsi="Times New Roman" w:cs="Times New Roman"/>
          <w:sz w:val="24"/>
          <w:szCs w:val="28"/>
          <w:lang w:eastAsia="ru-RU"/>
        </w:rPr>
        <w:t xml:space="preserve">Итоги ВПР признать удовлетворительными. 100% </w:t>
      </w:r>
      <w:proofErr w:type="gramStart"/>
      <w:r>
        <w:rPr>
          <w:rFonts w:ascii="Times New Roman" w:eastAsia="Times New Roman" w:hAnsi="Times New Roman" w:cs="Times New Roman"/>
          <w:sz w:val="24"/>
          <w:szCs w:val="28"/>
          <w:lang w:eastAsia="ru-RU"/>
        </w:rPr>
        <w:t>обучающихся</w:t>
      </w:r>
      <w:proofErr w:type="gramEnd"/>
      <w:r>
        <w:rPr>
          <w:rFonts w:ascii="Times New Roman" w:eastAsia="Times New Roman" w:hAnsi="Times New Roman" w:cs="Times New Roman"/>
          <w:sz w:val="24"/>
          <w:szCs w:val="28"/>
          <w:lang w:eastAsia="ru-RU"/>
        </w:rPr>
        <w:t xml:space="preserve"> выполнили работу на «хорошо». 2 ученика подтвердили свои оценки, 1 ученик повысил. </w:t>
      </w:r>
    </w:p>
    <w:p w:rsidR="000075B7" w:rsidRDefault="000075B7" w:rsidP="000075B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 уроках необходимо:</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провести работу над ошибками; Развивать пространственное представление понятий «прямоугольный параллелепипед», «куб», «шар».</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Больше времени выделять на решение </w:t>
      </w:r>
      <w:proofErr w:type="gramStart"/>
      <w:r>
        <w:rPr>
          <w:rFonts w:ascii="Times New Roman" w:eastAsia="Times New Roman" w:hAnsi="Times New Roman" w:cs="Times New Roman"/>
          <w:sz w:val="24"/>
          <w:szCs w:val="24"/>
          <w:lang w:eastAsia="ru-RU"/>
        </w:rPr>
        <w:t>задач</w:t>
      </w:r>
      <w:proofErr w:type="gramEnd"/>
      <w:r>
        <w:rPr>
          <w:rFonts w:ascii="Times New Roman" w:eastAsia="Times New Roman" w:hAnsi="Times New Roman" w:cs="Times New Roman"/>
          <w:sz w:val="24"/>
          <w:szCs w:val="24"/>
          <w:lang w:eastAsia="ru-RU"/>
        </w:rPr>
        <w:t xml:space="preserve"> на нахождение части числа и числа по его части.</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Решать задачи на логическое мышление.</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навыки изобразительных умений и геометрических построений.</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Проводить консультации по математике для учащихся 6 класса по западающим темам.</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Наметить дополнительные занятия для </w:t>
      </w:r>
      <w:proofErr w:type="gramStart"/>
      <w:r>
        <w:rPr>
          <w:rFonts w:ascii="Times New Roman" w:eastAsia="Times New Roman" w:hAnsi="Times New Roman" w:cs="Times New Roman"/>
          <w:sz w:val="24"/>
          <w:szCs w:val="24"/>
          <w:lang w:eastAsia="ru-RU"/>
        </w:rPr>
        <w:t>слабоуспевающих</w:t>
      </w:r>
      <w:proofErr w:type="gramEnd"/>
      <w:r>
        <w:rPr>
          <w:rFonts w:ascii="Times New Roman" w:eastAsia="Times New Roman" w:hAnsi="Times New Roman" w:cs="Times New Roman"/>
          <w:sz w:val="24"/>
          <w:szCs w:val="24"/>
          <w:lang w:eastAsia="ru-RU"/>
        </w:rPr>
        <w:t xml:space="preserve"> обучающихся.</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Усилить работу по ликвидации и предупреждению выявленных пробелов: уметь заранее предвидеть трудности учащихся при выполнении типичных заданий, использовать приемы по снятию этих трудносте</w:t>
      </w:r>
      <w:proofErr w:type="gramStart"/>
      <w:r>
        <w:rPr>
          <w:rFonts w:ascii="Times New Roman" w:eastAsia="Times New Roman" w:hAnsi="Times New Roman" w:cs="Times New Roman"/>
          <w:sz w:val="24"/>
          <w:szCs w:val="24"/>
          <w:lang w:eastAsia="ru-RU"/>
        </w:rPr>
        <w:t>й(</w:t>
      </w:r>
      <w:proofErr w:type="gramEnd"/>
      <w:r>
        <w:rPr>
          <w:rFonts w:ascii="Times New Roman" w:eastAsia="Times New Roman" w:hAnsi="Times New Roman" w:cs="Times New Roman"/>
          <w:sz w:val="24"/>
          <w:szCs w:val="24"/>
          <w:lang w:eastAsia="ru-RU"/>
        </w:rPr>
        <w:t>разъяснение, иллюстрации, рисунки, таблицы, схемы, комментарии к домашним заданиям).</w:t>
      </w:r>
    </w:p>
    <w:p w:rsidR="000075B7" w:rsidRDefault="000075B7" w:rsidP="003E579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w:t>
      </w:r>
      <w:r>
        <w:rPr>
          <w:rFonts w:ascii="Times New Roman" w:eastAsia="Times New Roman" w:hAnsi="Times New Roman" w:cs="Times New Roman"/>
          <w:sz w:val="24"/>
          <w:szCs w:val="24"/>
          <w:lang w:eastAsia="ru-RU"/>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уметь заранее предвидеть трудности учащихся при выполнении типичных заданий, использовать приемы по снятию этих трудносте</w:t>
      </w:r>
      <w:proofErr w:type="gramStart"/>
      <w:r>
        <w:rPr>
          <w:rFonts w:ascii="Times New Roman" w:eastAsia="Times New Roman" w:hAnsi="Times New Roman" w:cs="Times New Roman"/>
          <w:sz w:val="24"/>
          <w:szCs w:val="24"/>
          <w:lang w:eastAsia="ru-RU"/>
        </w:rPr>
        <w:t>й(</w:t>
      </w:r>
      <w:proofErr w:type="gramEnd"/>
      <w:r>
        <w:rPr>
          <w:rFonts w:ascii="Times New Roman" w:eastAsia="Times New Roman" w:hAnsi="Times New Roman" w:cs="Times New Roman"/>
          <w:sz w:val="24"/>
          <w:szCs w:val="24"/>
          <w:lang w:eastAsia="ru-RU"/>
        </w:rPr>
        <w:t>разъяснение, иллюстрации, рисунки, таблицы, схемы, комментарии к домашним заданиям).                                                                             2. Провести работу над ошибками (фронтальную и индивидуальную).</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Развивать пространственное представление понятий «прямоугольный параллелепипед», «куб», «шар».</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4.Больше времени выделять на решение </w:t>
      </w:r>
      <w:proofErr w:type="gramStart"/>
      <w:r>
        <w:rPr>
          <w:rFonts w:ascii="Times New Roman" w:eastAsia="Times New Roman" w:hAnsi="Times New Roman" w:cs="Times New Roman"/>
          <w:sz w:val="24"/>
          <w:szCs w:val="24"/>
          <w:lang w:eastAsia="ru-RU"/>
        </w:rPr>
        <w:t>задач</w:t>
      </w:r>
      <w:proofErr w:type="gramEnd"/>
      <w:r>
        <w:rPr>
          <w:rFonts w:ascii="Times New Roman" w:eastAsia="Times New Roman" w:hAnsi="Times New Roman" w:cs="Times New Roman"/>
          <w:sz w:val="24"/>
          <w:szCs w:val="24"/>
          <w:lang w:eastAsia="ru-RU"/>
        </w:rPr>
        <w:t xml:space="preserve"> на нахождение части числа и числа по его части.</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5.Решать задачи на логическое мышление.</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6.Развивать навыки изобразительных умений и геометрических построений.</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7.Проводить консультации по математике для учащихся 5 класса по западающим темам.</w:t>
      </w:r>
    </w:p>
    <w:p w:rsidR="000075B7" w:rsidRDefault="000075B7" w:rsidP="000075B7">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Биология </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заданий – 10.</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балл – 29.</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выполнения – 45 минут.</w:t>
      </w: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Учитель Романчук В.Э.</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Оценка «2» - от 0 до 11 баллов – низкий уровень знаний – 0 уч. – 0%</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«3» - от 12 до 17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базовый уровень - 2 уч. - 50 %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«4» - от 18 до 23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повышенный уровень знаний - 2 уч. - 50 %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«5» - от 24 до 29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высокий  уровень знаний - 0 уч. - 0 %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Данная работа выявила, что учащиеся подтвердили свои оценки за предыдущую четверть. </w:t>
      </w:r>
    </w:p>
    <w:p w:rsidR="000075B7" w:rsidRDefault="000075B7" w:rsidP="000075B7">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Проверяемые предметные умения.</w:t>
      </w:r>
    </w:p>
    <w:p w:rsidR="000075B7" w:rsidRDefault="000075B7" w:rsidP="000075B7">
      <w:pPr>
        <w:spacing w:after="0" w:line="240" w:lineRule="auto"/>
        <w:jc w:val="both"/>
        <w:rPr>
          <w:rFonts w:ascii="Times New Roman" w:eastAsia="Calibri" w:hAnsi="Times New Roman" w:cs="Times New Roman"/>
        </w:rPr>
      </w:pPr>
      <w:r>
        <w:rPr>
          <w:rFonts w:ascii="Times New Roman" w:eastAsia="Calibri" w:hAnsi="Times New Roman" w:cs="Times New Roman"/>
          <w:shd w:val="clear" w:color="auto" w:fill="FFFFFF"/>
        </w:rPr>
        <w:t xml:space="preserve">Задание 1 направлено на выявление уровня овладения умениями выделять существенные признаки биологических объектов. Первая часть задания проверяет умение </w:t>
      </w:r>
      <w:proofErr w:type="gramStart"/>
      <w:r>
        <w:rPr>
          <w:rFonts w:ascii="Times New Roman" w:eastAsia="Calibri" w:hAnsi="Times New Roman" w:cs="Times New Roman"/>
          <w:shd w:val="clear" w:color="auto" w:fill="FFFFFF"/>
        </w:rPr>
        <w:t>обучающихся</w:t>
      </w:r>
      <w:proofErr w:type="gramEnd"/>
      <w:r>
        <w:rPr>
          <w:rFonts w:ascii="Times New Roman" w:eastAsia="Calibri" w:hAnsi="Times New Roman" w:cs="Times New Roman"/>
          <w:shd w:val="clear" w:color="auto" w:fill="FFFFFF"/>
        </w:rPr>
        <w:t xml:space="preserve"> определять на рисунке объекты живой природы (вирусы, растения, животные). Вторая часть проверяет умение сравнивать объекты и находить различия. Третья – контролирует умение находить у одного из объектов отсутствующий признак.</w:t>
      </w:r>
    </w:p>
    <w:p w:rsidR="000075B7" w:rsidRDefault="000075B7" w:rsidP="000075B7">
      <w:pPr>
        <w:spacing w:after="0" w:line="240" w:lineRule="auto"/>
        <w:jc w:val="both"/>
        <w:rPr>
          <w:rFonts w:ascii="Times New Roman" w:eastAsia="Calibri" w:hAnsi="Times New Roman" w:cs="Times New Roman"/>
          <w:shd w:val="clear" w:color="auto" w:fill="FFFFFF"/>
        </w:rPr>
      </w:pPr>
      <w:r>
        <w:rPr>
          <w:rFonts w:ascii="Times New Roman" w:eastAsia="Calibri" w:hAnsi="Times New Roman" w:cs="Times New Roman"/>
          <w:shd w:val="clear" w:color="auto" w:fill="FFFFFF"/>
        </w:rPr>
        <w:t>Задание 2 проверяет умение по описанию биологического явления определять процесс и формулировать его роль в жизни растения.</w:t>
      </w:r>
    </w:p>
    <w:p w:rsidR="000075B7" w:rsidRDefault="000075B7" w:rsidP="000075B7">
      <w:pPr>
        <w:spacing w:after="0" w:line="240" w:lineRule="auto"/>
        <w:jc w:val="both"/>
        <w:rPr>
          <w:rFonts w:ascii="Times New Roman" w:eastAsia="Calibri" w:hAnsi="Times New Roman" w:cs="Times New Roman"/>
        </w:rPr>
      </w:pPr>
      <w:r>
        <w:rPr>
          <w:rFonts w:ascii="Times New Roman" w:eastAsia="Calibri" w:hAnsi="Times New Roman" w:cs="Times New Roman"/>
          <w:shd w:val="clear" w:color="auto" w:fill="FFFFFF"/>
        </w:rPr>
        <w:t>Задание 3 контролирует знание биологических методов и оборудования, необходимого для биологических исследований в конкретных условиях.</w:t>
      </w:r>
    </w:p>
    <w:p w:rsidR="000075B7" w:rsidRDefault="000075B7" w:rsidP="000075B7">
      <w:pPr>
        <w:spacing w:after="0" w:line="240" w:lineRule="auto"/>
        <w:jc w:val="both"/>
        <w:rPr>
          <w:rFonts w:ascii="Times New Roman" w:eastAsia="Calibri" w:hAnsi="Times New Roman" w:cs="Times New Roman"/>
        </w:rPr>
      </w:pPr>
      <w:r>
        <w:rPr>
          <w:rFonts w:ascii="Times New Roman" w:eastAsia="Calibri" w:hAnsi="Times New Roman" w:cs="Times New Roman"/>
          <w:shd w:val="clear" w:color="auto" w:fill="FFFFFF"/>
        </w:rPr>
        <w:t>Задание 4 проверяет знание устройства оптических приборов, и умение ими пользоваться.</w:t>
      </w:r>
    </w:p>
    <w:p w:rsidR="000075B7" w:rsidRDefault="000075B7" w:rsidP="000075B7">
      <w:pPr>
        <w:spacing w:after="0" w:line="240" w:lineRule="auto"/>
        <w:jc w:val="both"/>
        <w:rPr>
          <w:rFonts w:ascii="Times New Roman" w:eastAsia="Calibri" w:hAnsi="Times New Roman" w:cs="Times New Roman"/>
        </w:rPr>
      </w:pPr>
      <w:r>
        <w:rPr>
          <w:rFonts w:ascii="Times New Roman" w:eastAsia="Calibri" w:hAnsi="Times New Roman" w:cs="Times New Roman"/>
          <w:shd w:val="clear" w:color="auto" w:fill="FFFFFF"/>
        </w:rPr>
        <w:t>Задание 5 проверяет умение систематизировать животных и растения.</w:t>
      </w:r>
    </w:p>
    <w:p w:rsidR="000075B7" w:rsidRDefault="000075B7" w:rsidP="000075B7">
      <w:pPr>
        <w:spacing w:after="0" w:line="240" w:lineRule="auto"/>
        <w:jc w:val="both"/>
        <w:rPr>
          <w:rFonts w:ascii="Times New Roman" w:eastAsia="Calibri" w:hAnsi="Times New Roman" w:cs="Times New Roman"/>
        </w:rPr>
      </w:pPr>
      <w:r>
        <w:rPr>
          <w:rFonts w:ascii="Times New Roman" w:eastAsia="Calibri" w:hAnsi="Times New Roman" w:cs="Times New Roman"/>
          <w:shd w:val="clear" w:color="auto" w:fill="FFFFFF"/>
        </w:rPr>
        <w:t>Задание 6 проверяет умение работать с информацией, представленной в графической форме или умение работать с географической картой, проводя описание ареала обитания животного (растения). Вторая часть задания направлена на проверку умения делать выводы на основании проведенного анализа.</w:t>
      </w:r>
    </w:p>
    <w:p w:rsidR="000075B7" w:rsidRDefault="000075B7" w:rsidP="000075B7">
      <w:pPr>
        <w:spacing w:after="0" w:line="240" w:lineRule="auto"/>
        <w:jc w:val="both"/>
        <w:rPr>
          <w:rFonts w:ascii="Times New Roman" w:eastAsia="Calibri" w:hAnsi="Times New Roman" w:cs="Times New Roman"/>
        </w:rPr>
      </w:pPr>
      <w:r>
        <w:rPr>
          <w:rFonts w:ascii="Times New Roman" w:eastAsia="Calibri" w:hAnsi="Times New Roman" w:cs="Times New Roman"/>
          <w:shd w:val="clear" w:color="auto" w:fill="FFFFFF"/>
        </w:rPr>
        <w:t>Задание 7 проверяет умение анализировать текст биологического содержания на предмет выявления в нем необходимой информации. Вторая часть задания проверяет умение делать сравнительное описание двух объектов по заданному плану.</w:t>
      </w:r>
    </w:p>
    <w:p w:rsidR="000075B7" w:rsidRDefault="000075B7" w:rsidP="000075B7">
      <w:pPr>
        <w:spacing w:after="0" w:line="240" w:lineRule="auto"/>
        <w:jc w:val="both"/>
        <w:rPr>
          <w:rFonts w:ascii="Times New Roman" w:eastAsia="Calibri" w:hAnsi="Times New Roman" w:cs="Times New Roman"/>
        </w:rPr>
      </w:pPr>
      <w:r>
        <w:rPr>
          <w:rFonts w:ascii="Times New Roman" w:eastAsia="Calibri" w:hAnsi="Times New Roman" w:cs="Times New Roman"/>
          <w:shd w:val="clear" w:color="auto" w:fill="FFFFFF"/>
        </w:rPr>
        <w:t>Задание 8 проверяет умение находить недостающую информацию для описания важнейших природных зон.</w:t>
      </w:r>
    </w:p>
    <w:p w:rsidR="000075B7" w:rsidRDefault="000075B7" w:rsidP="000075B7">
      <w:pPr>
        <w:spacing w:after="0" w:line="240" w:lineRule="auto"/>
        <w:jc w:val="both"/>
        <w:rPr>
          <w:rFonts w:ascii="Times New Roman" w:eastAsia="Calibri" w:hAnsi="Times New Roman" w:cs="Times New Roman"/>
        </w:rPr>
      </w:pPr>
      <w:r>
        <w:rPr>
          <w:rFonts w:ascii="Times New Roman" w:eastAsia="Calibri" w:hAnsi="Times New Roman" w:cs="Times New Roman"/>
          <w:shd w:val="clear" w:color="auto" w:fill="FFFFFF"/>
        </w:rPr>
        <w:t xml:space="preserve">Задание 9 проверяет понимание </w:t>
      </w:r>
      <w:proofErr w:type="gramStart"/>
      <w:r>
        <w:rPr>
          <w:rFonts w:ascii="Times New Roman" w:eastAsia="Calibri" w:hAnsi="Times New Roman" w:cs="Times New Roman"/>
          <w:shd w:val="clear" w:color="auto" w:fill="FFFFFF"/>
        </w:rPr>
        <w:t>обучающимися</w:t>
      </w:r>
      <w:proofErr w:type="gramEnd"/>
      <w:r>
        <w:rPr>
          <w:rFonts w:ascii="Times New Roman" w:eastAsia="Calibri" w:hAnsi="Times New Roman" w:cs="Times New Roman"/>
          <w:shd w:val="clear" w:color="auto" w:fill="FFFFFF"/>
        </w:rPr>
        <w:t xml:space="preserve">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w:t>
      </w:r>
    </w:p>
    <w:p w:rsidR="000075B7" w:rsidRDefault="000075B7" w:rsidP="000075B7">
      <w:pPr>
        <w:spacing w:after="0" w:line="240" w:lineRule="auto"/>
        <w:jc w:val="both"/>
        <w:rPr>
          <w:rFonts w:ascii="Times New Roman" w:eastAsia="Calibri" w:hAnsi="Times New Roman" w:cs="Times New Roman"/>
          <w:shd w:val="clear" w:color="auto" w:fill="FFFFFF"/>
        </w:rPr>
      </w:pPr>
      <w:r>
        <w:rPr>
          <w:rFonts w:ascii="Times New Roman" w:eastAsia="Calibri" w:hAnsi="Times New Roman" w:cs="Times New Roman"/>
          <w:shd w:val="clear" w:color="auto" w:fill="FFFFFF"/>
        </w:rPr>
        <w:t>При выполнении задания 10 обучающиеся анализируют профессии, связанные с применением биологических знаний.</w:t>
      </w:r>
    </w:p>
    <w:tbl>
      <w:tblPr>
        <w:tblW w:w="9606" w:type="dxa"/>
        <w:tblLook w:val="04A0" w:firstRow="1" w:lastRow="0" w:firstColumn="1" w:lastColumn="0" w:noHBand="0" w:noVBand="1"/>
      </w:tblPr>
      <w:tblGrid>
        <w:gridCol w:w="7338"/>
        <w:gridCol w:w="2268"/>
      </w:tblGrid>
      <w:tr w:rsidR="000075B7" w:rsidTr="000075B7">
        <w:tc>
          <w:tcPr>
            <w:tcW w:w="733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Типичные ошибки</w:t>
            </w:r>
          </w:p>
        </w:tc>
        <w:tc>
          <w:tcPr>
            <w:tcW w:w="226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Возможные причины</w:t>
            </w:r>
          </w:p>
        </w:tc>
      </w:tr>
      <w:tr w:rsidR="000075B7" w:rsidTr="000075B7">
        <w:tc>
          <w:tcPr>
            <w:tcW w:w="7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75B7" w:rsidRDefault="000075B7">
            <w:pPr>
              <w:shd w:val="clear" w:color="auto" w:fill="FFFFFF"/>
              <w:spacing w:line="261" w:lineRule="atLeast"/>
              <w:rPr>
                <w:rFonts w:ascii="Arial" w:eastAsia="Times New Roman" w:hAnsi="Arial" w:cs="Arial"/>
                <w:sz w:val="19"/>
                <w:szCs w:val="19"/>
                <w:lang w:eastAsia="ru-RU"/>
              </w:rPr>
            </w:pPr>
            <w:r>
              <w:rPr>
                <w:rFonts w:ascii="Times New Roman" w:eastAsia="Times New Roman" w:hAnsi="Times New Roman" w:cs="Times New Roman"/>
                <w:sz w:val="24"/>
                <w:szCs w:val="24"/>
                <w:lang w:eastAsia="ru-RU"/>
              </w:rPr>
              <w:t>-умение производить классификацию по выделенным признакам;</w:t>
            </w:r>
          </w:p>
          <w:p w:rsidR="000075B7" w:rsidRDefault="000075B7">
            <w:pPr>
              <w:shd w:val="clear" w:color="auto" w:fill="FFFFFF"/>
              <w:spacing w:line="261" w:lineRule="atLeast"/>
              <w:rPr>
                <w:rFonts w:ascii="Arial" w:eastAsia="Times New Roman" w:hAnsi="Arial" w:cs="Arial"/>
                <w:sz w:val="19"/>
                <w:szCs w:val="19"/>
                <w:lang w:eastAsia="ru-RU"/>
              </w:rPr>
            </w:pPr>
            <w:r>
              <w:rPr>
                <w:rFonts w:ascii="Times New Roman" w:eastAsia="Times New Roman" w:hAnsi="Times New Roman" w:cs="Times New Roman"/>
                <w:sz w:val="24"/>
                <w:szCs w:val="24"/>
                <w:lang w:eastAsia="ru-RU"/>
              </w:rPr>
              <w:t>-умение использовать методы описания биологических объектов по определённому плану;</w:t>
            </w:r>
          </w:p>
          <w:p w:rsidR="000075B7" w:rsidRDefault="000075B7">
            <w:pPr>
              <w:shd w:val="clear" w:color="auto" w:fill="FFFFFF"/>
              <w:spacing w:line="261" w:lineRule="atLeast"/>
              <w:rPr>
                <w:rFonts w:ascii="Arial" w:eastAsia="Times New Roman" w:hAnsi="Arial" w:cs="Arial"/>
                <w:sz w:val="19"/>
                <w:szCs w:val="19"/>
                <w:lang w:eastAsia="ru-RU"/>
              </w:rPr>
            </w:pPr>
            <w:r>
              <w:rPr>
                <w:rFonts w:ascii="Times New Roman" w:eastAsia="Times New Roman" w:hAnsi="Times New Roman" w:cs="Times New Roman"/>
                <w:sz w:val="24"/>
                <w:szCs w:val="24"/>
                <w:lang w:eastAsia="ru-RU"/>
              </w:rPr>
              <w:t>-знание биологических объектов, о которых идёт речь в таблице</w:t>
            </w:r>
          </w:p>
          <w:p w:rsidR="000075B7" w:rsidRDefault="000075B7">
            <w:pPr>
              <w:shd w:val="clear" w:color="auto" w:fill="FFFFFF"/>
              <w:spacing w:line="261" w:lineRule="atLeast"/>
              <w:rPr>
                <w:rFonts w:ascii="Arial" w:eastAsia="Times New Roman" w:hAnsi="Arial" w:cs="Arial"/>
                <w:sz w:val="19"/>
                <w:szCs w:val="19"/>
                <w:lang w:eastAsia="ru-RU"/>
              </w:rPr>
            </w:pPr>
            <w:r>
              <w:rPr>
                <w:rFonts w:ascii="Times New Roman" w:eastAsia="Times New Roman" w:hAnsi="Times New Roman" w:cs="Times New Roman"/>
                <w:sz w:val="24"/>
                <w:szCs w:val="24"/>
                <w:lang w:eastAsia="ru-RU"/>
              </w:rPr>
              <w:t>- понимание обучающимися сферы практического использования в деятельности человека биологических объектов, о которых идёт речь в таблице</w:t>
            </w:r>
          </w:p>
          <w:p w:rsidR="000075B7" w:rsidRDefault="000075B7">
            <w:pPr>
              <w:shd w:val="clear" w:color="auto" w:fill="FFFFFF"/>
              <w:spacing w:line="261" w:lineRule="atLeast"/>
              <w:rPr>
                <w:rFonts w:ascii="Arial" w:eastAsia="Times New Roman" w:hAnsi="Arial" w:cs="Arial"/>
                <w:sz w:val="19"/>
                <w:szCs w:val="19"/>
                <w:lang w:eastAsia="ru-RU"/>
              </w:rPr>
            </w:pPr>
            <w:r>
              <w:rPr>
                <w:rFonts w:ascii="Times New Roman" w:eastAsia="Times New Roman" w:hAnsi="Times New Roman" w:cs="Times New Roman"/>
                <w:sz w:val="24"/>
                <w:szCs w:val="24"/>
                <w:lang w:eastAsia="ru-RU"/>
              </w:rPr>
              <w:t>-полезность работы обществу</w:t>
            </w:r>
          </w:p>
          <w:p w:rsidR="000075B7" w:rsidRDefault="000075B7">
            <w:pPr>
              <w:shd w:val="clear" w:color="auto" w:fill="FFFFFF"/>
              <w:spacing w:line="261" w:lineRule="atLeast"/>
              <w:rPr>
                <w:rFonts w:ascii="Arial" w:eastAsia="Times New Roman" w:hAnsi="Arial" w:cs="Arial"/>
                <w:sz w:val="19"/>
                <w:szCs w:val="19"/>
                <w:lang w:eastAsia="ru-RU"/>
              </w:rPr>
            </w:pPr>
            <w:r>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lang w:eastAsia="ru-RU"/>
              </w:rPr>
              <w:t>практическое использование биологических объектов</w:t>
            </w:r>
          </w:p>
        </w:tc>
        <w:tc>
          <w:tcPr>
            <w:tcW w:w="2268"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rPr>
            </w:pPr>
            <w:r>
              <w:rPr>
                <w:rFonts w:ascii="Times New Roman" w:eastAsia="Calibri" w:hAnsi="Times New Roman" w:cs="Times New Roman"/>
              </w:rPr>
              <w:t>-отсутствие достаточных навыков самостоятельной работы</w:t>
            </w:r>
          </w:p>
          <w:p w:rsidR="000075B7" w:rsidRDefault="000075B7">
            <w:pPr>
              <w:rPr>
                <w:rFonts w:ascii="Times New Roman" w:eastAsia="Calibri" w:hAnsi="Times New Roman" w:cs="Times New Roman"/>
              </w:rPr>
            </w:pPr>
            <w:r>
              <w:rPr>
                <w:rFonts w:ascii="Times New Roman" w:eastAsia="Calibri" w:hAnsi="Times New Roman" w:cs="Times New Roman"/>
              </w:rPr>
              <w:t xml:space="preserve">-Неосмысленное чтение заданий; </w:t>
            </w:r>
          </w:p>
          <w:p w:rsidR="000075B7" w:rsidRDefault="000075B7">
            <w:pPr>
              <w:rPr>
                <w:rFonts w:ascii="Calibri" w:eastAsia="Calibri" w:hAnsi="Calibri" w:cs="Times New Roman"/>
              </w:rPr>
            </w:pPr>
            <w:r>
              <w:rPr>
                <w:rFonts w:ascii="Times New Roman" w:eastAsia="Calibri" w:hAnsi="Times New Roman" w:cs="Times New Roman"/>
              </w:rPr>
              <w:t>-Неумение проводить логические обоснования.</w:t>
            </w:r>
          </w:p>
        </w:tc>
      </w:tr>
    </w:tbl>
    <w:p w:rsidR="000075B7" w:rsidRDefault="000075B7" w:rsidP="000075B7">
      <w:pPr>
        <w:shd w:val="clear" w:color="auto" w:fill="FFFFFF"/>
        <w:spacing w:after="0" w:line="261" w:lineRule="atLeast"/>
        <w:rPr>
          <w:rFonts w:ascii="Arial" w:eastAsia="Times New Roman" w:hAnsi="Arial" w:cs="Arial"/>
          <w:sz w:val="19"/>
          <w:szCs w:val="19"/>
          <w:lang w:eastAsia="ru-RU"/>
        </w:rPr>
      </w:pPr>
      <w:r>
        <w:rPr>
          <w:rFonts w:ascii="Times New Roman" w:eastAsia="Times New Roman" w:hAnsi="Times New Roman" w:cs="Times New Roman"/>
          <w:b/>
          <w:bCs/>
          <w:sz w:val="24"/>
          <w:szCs w:val="24"/>
          <w:u w:val="single"/>
          <w:lang w:eastAsia="ru-RU"/>
        </w:rPr>
        <w:t>Выводы:</w:t>
      </w:r>
    </w:p>
    <w:p w:rsidR="000075B7" w:rsidRDefault="000075B7" w:rsidP="000075B7">
      <w:pPr>
        <w:shd w:val="clear" w:color="auto" w:fill="FFFFFF"/>
        <w:spacing w:after="0" w:line="261" w:lineRule="atLeast"/>
        <w:rPr>
          <w:rFonts w:ascii="Arial" w:eastAsia="Times New Roman" w:hAnsi="Arial" w:cs="Arial"/>
          <w:sz w:val="19"/>
          <w:szCs w:val="19"/>
          <w:lang w:eastAsia="ru-RU"/>
        </w:rPr>
      </w:pPr>
      <w:r>
        <w:rPr>
          <w:rFonts w:ascii="Times New Roman" w:eastAsia="Times New Roman" w:hAnsi="Times New Roman" w:cs="Times New Roman"/>
          <w:sz w:val="24"/>
          <w:szCs w:val="24"/>
          <w:lang w:eastAsia="ru-RU"/>
        </w:rPr>
        <w:t>Результаты проведенного анализа заставляют еще раз указать на необходимость дифференцированного подхода в процессе обучения: учителю необходимо иметь реальные представления об уровне подготовки каждого обучающегося и ставить перед ним ту цель, которую он может реализовать.</w:t>
      </w:r>
    </w:p>
    <w:p w:rsidR="000075B7" w:rsidRDefault="000075B7" w:rsidP="000075B7">
      <w:pPr>
        <w:shd w:val="clear" w:color="auto" w:fill="FFFFFF"/>
        <w:spacing w:after="0" w:line="261" w:lineRule="atLeast"/>
        <w:rPr>
          <w:rFonts w:ascii="Arial" w:eastAsia="Times New Roman" w:hAnsi="Arial" w:cs="Arial"/>
          <w:sz w:val="19"/>
          <w:szCs w:val="19"/>
          <w:lang w:eastAsia="ru-RU"/>
        </w:rPr>
      </w:pPr>
      <w:r>
        <w:rPr>
          <w:rFonts w:ascii="Times New Roman" w:eastAsia="Times New Roman" w:hAnsi="Times New Roman" w:cs="Times New Roman"/>
          <w:sz w:val="24"/>
          <w:szCs w:val="24"/>
          <w:u w:val="single"/>
          <w:lang w:eastAsia="ru-RU"/>
        </w:rPr>
        <w:t>Рекомендации:</w:t>
      </w:r>
    </w:p>
    <w:p w:rsidR="000075B7" w:rsidRDefault="000075B7" w:rsidP="000075B7">
      <w:pPr>
        <w:shd w:val="clear" w:color="auto" w:fill="FFFFFF"/>
        <w:spacing w:after="0" w:line="261" w:lineRule="atLeast"/>
        <w:rPr>
          <w:rFonts w:ascii="Arial" w:eastAsia="Times New Roman" w:hAnsi="Arial" w:cs="Arial"/>
          <w:sz w:val="19"/>
          <w:szCs w:val="19"/>
          <w:lang w:eastAsia="ru-RU"/>
        </w:rPr>
      </w:pPr>
      <w:r>
        <w:rPr>
          <w:rFonts w:ascii="Times New Roman" w:eastAsia="Times New Roman" w:hAnsi="Times New Roman" w:cs="Times New Roman"/>
          <w:sz w:val="24"/>
          <w:szCs w:val="24"/>
          <w:lang w:eastAsia="ru-RU"/>
        </w:rPr>
        <w:lastRenderedPageBreak/>
        <w:t>1. Провести тщательный анализ количественных и качественных результатов ВПР, выявить проблемные зоны как класса в целом, так и отдельных обучающихся.</w:t>
      </w:r>
    </w:p>
    <w:p w:rsidR="000075B7" w:rsidRDefault="000075B7" w:rsidP="000075B7">
      <w:pPr>
        <w:shd w:val="clear" w:color="auto" w:fill="FFFFFF"/>
        <w:spacing w:after="0" w:line="261" w:lineRule="atLeast"/>
        <w:rPr>
          <w:rFonts w:ascii="Arial" w:eastAsia="Times New Roman" w:hAnsi="Arial" w:cs="Arial"/>
          <w:sz w:val="19"/>
          <w:szCs w:val="19"/>
          <w:lang w:eastAsia="ru-RU"/>
        </w:rPr>
      </w:pPr>
      <w:r>
        <w:rPr>
          <w:rFonts w:ascii="Times New Roman" w:eastAsia="Times New Roman" w:hAnsi="Times New Roman" w:cs="Times New Roman"/>
          <w:sz w:val="24"/>
          <w:szCs w:val="24"/>
          <w:lang w:eastAsia="ru-RU"/>
        </w:rPr>
        <w:t>2. Спланировать коррекционную работу во внеурочное время и содержания урочных занятий.</w:t>
      </w:r>
    </w:p>
    <w:p w:rsidR="000075B7" w:rsidRDefault="000075B7" w:rsidP="000075B7">
      <w:pPr>
        <w:shd w:val="clear" w:color="auto" w:fill="FFFFFF"/>
        <w:spacing w:after="0" w:line="26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0075B7" w:rsidRDefault="000075B7" w:rsidP="000075B7">
      <w:pPr>
        <w:shd w:val="clear" w:color="auto" w:fill="FFFFFF"/>
        <w:spacing w:after="0" w:line="261" w:lineRule="atLeas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8"/>
          <w:lang w:eastAsia="ru-RU"/>
        </w:rPr>
        <w:t xml:space="preserve">Повышать внимательность </w:t>
      </w:r>
      <w:proofErr w:type="gramStart"/>
      <w:r>
        <w:rPr>
          <w:rFonts w:ascii="Times New Roman" w:eastAsia="Times New Roman" w:hAnsi="Times New Roman" w:cs="Times New Roman"/>
          <w:sz w:val="24"/>
          <w:szCs w:val="28"/>
          <w:lang w:eastAsia="ru-RU"/>
        </w:rPr>
        <w:t>обучающихся</w:t>
      </w:r>
      <w:proofErr w:type="gramEnd"/>
      <w:r>
        <w:rPr>
          <w:rFonts w:ascii="Times New Roman" w:eastAsia="Times New Roman" w:hAnsi="Times New Roman" w:cs="Times New Roman"/>
          <w:sz w:val="24"/>
          <w:szCs w:val="28"/>
          <w:lang w:eastAsia="ru-RU"/>
        </w:rPr>
        <w:t>.</w:t>
      </w:r>
    </w:p>
    <w:p w:rsidR="000075B7" w:rsidRDefault="000075B7" w:rsidP="000075B7">
      <w:pPr>
        <w:spacing w:after="0" w:line="240" w:lineRule="auto"/>
        <w:jc w:val="both"/>
        <w:rPr>
          <w:rFonts w:ascii="Times New Roman" w:eastAsia="Times New Roman" w:hAnsi="Times New Roman" w:cs="Times New Roman"/>
          <w:b/>
          <w:sz w:val="28"/>
          <w:szCs w:val="28"/>
          <w:lang w:eastAsia="ru-RU"/>
        </w:rPr>
      </w:pPr>
    </w:p>
    <w:p w:rsidR="000075B7" w:rsidRDefault="000075B7" w:rsidP="000075B7">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История </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заданий – 8.</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балл – 15.</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выполнения – 45 минут.</w:t>
      </w: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Учитель Тер-</w:t>
      </w:r>
      <w:proofErr w:type="spellStart"/>
      <w:r>
        <w:rPr>
          <w:rFonts w:ascii="Times New Roman" w:eastAsia="Calibri" w:hAnsi="Times New Roman" w:cs="Times New Roman"/>
          <w:sz w:val="24"/>
          <w:szCs w:val="24"/>
        </w:rPr>
        <w:t>Саакянц</w:t>
      </w:r>
      <w:proofErr w:type="spellEnd"/>
      <w:r>
        <w:rPr>
          <w:rFonts w:ascii="Times New Roman" w:eastAsia="Calibri" w:hAnsi="Times New Roman" w:cs="Times New Roman"/>
          <w:sz w:val="24"/>
          <w:szCs w:val="24"/>
        </w:rPr>
        <w:t xml:space="preserve"> К. Г.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«2» - от 0 до 3 баллов – низкий уровень знаний – 0 уч. – 0%</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«3» - от 4 до 7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базовый уровень - 2 уч. - 50 %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«4» - от 8 до 11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повышенный уровень знаний - 2 уч. - 50 %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«5» - от 12 до 15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высокий  уровень знаний - 0 уч. - 0 %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Данная работа выявила, что учащиеся подтвердили свои оценки за предыдущую четверть. </w:t>
      </w:r>
    </w:p>
    <w:p w:rsidR="000075B7" w:rsidRDefault="000075B7" w:rsidP="000075B7">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Проверяемые предметные умения.</w:t>
      </w:r>
    </w:p>
    <w:p w:rsidR="000075B7" w:rsidRDefault="000075B7" w:rsidP="000075B7">
      <w:pPr>
        <w:spacing w:after="0" w:line="240" w:lineRule="auto"/>
        <w:rPr>
          <w:rFonts w:ascii="Times New Roman" w:eastAsia="Calibri" w:hAnsi="Times New Roman" w:cs="Times New Roman"/>
          <w:shd w:val="clear" w:color="auto" w:fill="FFFFFF"/>
        </w:rPr>
      </w:pPr>
      <w:r>
        <w:rPr>
          <w:rFonts w:ascii="Times New Roman" w:eastAsia="Calibri" w:hAnsi="Times New Roman" w:cs="Times New Roman"/>
          <w:shd w:val="clear" w:color="auto" w:fill="FFFFFF"/>
        </w:rPr>
        <w:t>Задание 1 нацелено на проверку умения работать с иллюстративным материалом: обучающийся должен соотнести изображения памятников культуры с теми странами, где эти памятники были созданы.</w:t>
      </w:r>
      <w:r>
        <w:rPr>
          <w:rFonts w:ascii="Times New Roman" w:eastAsia="Calibri" w:hAnsi="Times New Roman" w:cs="Times New Roman"/>
        </w:rPr>
        <w:br/>
      </w:r>
      <w:r>
        <w:rPr>
          <w:rFonts w:ascii="Times New Roman" w:eastAsia="Calibri" w:hAnsi="Times New Roman" w:cs="Times New Roman"/>
          <w:shd w:val="clear" w:color="auto" w:fill="FFFFFF"/>
        </w:rPr>
        <w:t>Задание 2 проверяет умения работать с текстовыми историческими источниками. В задании необходимо определить, с какой из представленных в задании стран непосредственно связан данный исторический источник.</w:t>
      </w:r>
      <w:r>
        <w:rPr>
          <w:rFonts w:ascii="Times New Roman" w:eastAsia="Calibri" w:hAnsi="Times New Roman" w:cs="Times New Roman"/>
        </w:rPr>
        <w:br/>
      </w:r>
      <w:r>
        <w:rPr>
          <w:rFonts w:ascii="Times New Roman" w:eastAsia="Calibri" w:hAnsi="Times New Roman" w:cs="Times New Roman"/>
          <w:shd w:val="clear" w:color="auto" w:fill="FFFFFF"/>
        </w:rPr>
        <w:t>Задание 3 является альтернативным. Оно нацелено на проверку знания исторической  терминологии и состоит из двух частей. В первой части от</w:t>
      </w:r>
      <w:r>
        <w:rPr>
          <w:rFonts w:ascii="Times New Roman" w:eastAsia="Calibri" w:hAnsi="Times New Roman" w:cs="Times New Roman"/>
        </w:rPr>
        <w:br/>
      </w:r>
      <w:proofErr w:type="gramStart"/>
      <w:r>
        <w:rPr>
          <w:rFonts w:ascii="Times New Roman" w:eastAsia="Calibri" w:hAnsi="Times New Roman" w:cs="Times New Roman"/>
          <w:shd w:val="clear" w:color="auto" w:fill="FFFFFF"/>
        </w:rPr>
        <w:t>обучающегося</w:t>
      </w:r>
      <w:proofErr w:type="gramEnd"/>
      <w:r>
        <w:rPr>
          <w:rFonts w:ascii="Times New Roman" w:eastAsia="Calibri" w:hAnsi="Times New Roman" w:cs="Times New Roman"/>
          <w:shd w:val="clear" w:color="auto" w:fill="FFFFFF"/>
        </w:rPr>
        <w:t xml:space="preserve"> требуется соотнести выбранную тему (страну) с термином (понятием), который с ней непосредственно связан. Во второй части задания нужно объяснить значение этого термина (понятия).</w:t>
      </w:r>
      <w:r>
        <w:rPr>
          <w:rFonts w:ascii="Times New Roman" w:eastAsia="Calibri" w:hAnsi="Times New Roman" w:cs="Times New Roman"/>
        </w:rPr>
        <w:br/>
      </w:r>
      <w:r>
        <w:rPr>
          <w:rFonts w:ascii="Times New Roman" w:eastAsia="Calibri" w:hAnsi="Times New Roman" w:cs="Times New Roman"/>
          <w:shd w:val="clear" w:color="auto" w:fill="FFFFFF"/>
        </w:rPr>
        <w:t xml:space="preserve">Задание 4 является альтернативным. Задание нацелено на проверку знания исторических фактов и умения излагать исторический материал в виде последовательного связного текста. Оно состоит из двух частей. От </w:t>
      </w:r>
      <w:proofErr w:type="gramStart"/>
      <w:r>
        <w:rPr>
          <w:rFonts w:ascii="Times New Roman" w:eastAsia="Calibri" w:hAnsi="Times New Roman" w:cs="Times New Roman"/>
          <w:shd w:val="clear" w:color="auto" w:fill="FFFFFF"/>
        </w:rPr>
        <w:t>обучающегося</w:t>
      </w:r>
      <w:proofErr w:type="gramEnd"/>
      <w:r>
        <w:rPr>
          <w:rFonts w:ascii="Times New Roman" w:eastAsia="Calibri" w:hAnsi="Times New Roman" w:cs="Times New Roman"/>
          <w:shd w:val="clear" w:color="auto" w:fill="FFFFFF"/>
        </w:rPr>
        <w:t xml:space="preserve"> требуется соотнести выбранную тему (страну) с одним из событий (процессов, явлений), данных в списке. Во второй части </w:t>
      </w:r>
      <w:proofErr w:type="gramStart"/>
      <w:r>
        <w:rPr>
          <w:rFonts w:ascii="Times New Roman" w:eastAsia="Calibri" w:hAnsi="Times New Roman" w:cs="Times New Roman"/>
          <w:shd w:val="clear" w:color="auto" w:fill="FFFFFF"/>
        </w:rPr>
        <w:t>задания</w:t>
      </w:r>
      <w:proofErr w:type="gramEnd"/>
      <w:r>
        <w:rPr>
          <w:rFonts w:ascii="Times New Roman" w:eastAsia="Calibri" w:hAnsi="Times New Roman" w:cs="Times New Roman"/>
          <w:shd w:val="clear" w:color="auto" w:fill="FFFFFF"/>
        </w:rPr>
        <w:t xml:space="preserve"> обучающийся должен привести краткий письменный рассказ об этом событии (явлении, процессе).</w:t>
      </w:r>
      <w:r>
        <w:rPr>
          <w:rFonts w:ascii="Times New Roman" w:eastAsia="Calibri" w:hAnsi="Times New Roman" w:cs="Times New Roman"/>
        </w:rPr>
        <w:br/>
      </w:r>
      <w:r>
        <w:rPr>
          <w:rFonts w:ascii="Times New Roman" w:eastAsia="Calibri" w:hAnsi="Times New Roman" w:cs="Times New Roman"/>
          <w:shd w:val="clear" w:color="auto" w:fill="FFFFFF"/>
        </w:rPr>
        <w:t>Задание 5 нацелено на проверку умения работать с исторической картой. В задании требуется заштриховать на контурной карте один четырёхугольник, образованный градусной сеткой, в котором полностью или частично располагалась выбранная обучающимся страна (модель 1) или названный в задании объект (модель 2).</w:t>
      </w:r>
      <w:r>
        <w:rPr>
          <w:rFonts w:ascii="Times New Roman" w:eastAsia="Calibri" w:hAnsi="Times New Roman" w:cs="Times New Roman"/>
        </w:rPr>
        <w:br/>
      </w:r>
      <w:r>
        <w:rPr>
          <w:rFonts w:ascii="Times New Roman" w:eastAsia="Calibri" w:hAnsi="Times New Roman" w:cs="Times New Roman"/>
          <w:shd w:val="clear" w:color="auto" w:fill="FFFFFF"/>
        </w:rPr>
        <w:t xml:space="preserve">Задние 6 проверяет знание причин и следствий и умение формулировать положения, содержащие причинно-следственные связи. В задании требуется объяснить, как природно-климатические условия повлияли на занятия жителей страны, указанной в выбранной </w:t>
      </w:r>
      <w:proofErr w:type="gramStart"/>
      <w:r>
        <w:rPr>
          <w:rFonts w:ascii="Times New Roman" w:eastAsia="Calibri" w:hAnsi="Times New Roman" w:cs="Times New Roman"/>
          <w:shd w:val="clear" w:color="auto" w:fill="FFFFFF"/>
        </w:rPr>
        <w:t>обучающимся</w:t>
      </w:r>
      <w:proofErr w:type="gramEnd"/>
      <w:r>
        <w:rPr>
          <w:rFonts w:ascii="Times New Roman" w:eastAsia="Calibri" w:hAnsi="Times New Roman" w:cs="Times New Roman"/>
          <w:shd w:val="clear" w:color="auto" w:fill="FFFFFF"/>
        </w:rPr>
        <w:t xml:space="preserve"> теме (модель 1) или на занятия жителей страны (территории), указанной в самом задании (модель 2).</w:t>
      </w:r>
      <w:r>
        <w:rPr>
          <w:rFonts w:ascii="Times New Roman" w:eastAsia="Calibri" w:hAnsi="Times New Roman" w:cs="Times New Roman"/>
        </w:rPr>
        <w:br/>
      </w:r>
      <w:r>
        <w:rPr>
          <w:rFonts w:ascii="Times New Roman" w:eastAsia="Calibri" w:hAnsi="Times New Roman" w:cs="Times New Roman"/>
          <w:shd w:val="clear" w:color="auto" w:fill="FFFFFF"/>
        </w:rPr>
        <w:t>Задания 7 и 8 проверяют знание истории родного края.</w:t>
      </w:r>
    </w:p>
    <w:tbl>
      <w:tblPr>
        <w:tblW w:w="9464" w:type="dxa"/>
        <w:tblLook w:val="04A0" w:firstRow="1" w:lastRow="0" w:firstColumn="1" w:lastColumn="0" w:noHBand="0" w:noVBand="1"/>
      </w:tblPr>
      <w:tblGrid>
        <w:gridCol w:w="3510"/>
        <w:gridCol w:w="5954"/>
      </w:tblGrid>
      <w:tr w:rsidR="000075B7" w:rsidTr="000075B7">
        <w:tc>
          <w:tcPr>
            <w:tcW w:w="351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Типичные ошибки</w:t>
            </w:r>
          </w:p>
        </w:tc>
        <w:tc>
          <w:tcPr>
            <w:tcW w:w="5954"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Возможные причины</w:t>
            </w:r>
          </w:p>
        </w:tc>
      </w:tr>
      <w:tr w:rsidR="000075B7" w:rsidTr="000075B7">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75B7" w:rsidRDefault="000075B7">
            <w:pPr>
              <w:shd w:val="clear" w:color="auto" w:fill="FFFFFF"/>
              <w:rPr>
                <w:rFonts w:ascii="yandex-sans" w:eastAsia="Times New Roman" w:hAnsi="yandex-sans" w:cs="Times New Roman"/>
                <w:sz w:val="23"/>
                <w:szCs w:val="23"/>
                <w:lang w:eastAsia="ru-RU"/>
              </w:rPr>
            </w:pPr>
            <w:r>
              <w:rPr>
                <w:rFonts w:ascii="Times New Roman" w:eastAsia="Times New Roman" w:hAnsi="Times New Roman" w:cs="Times New Roman"/>
                <w:sz w:val="23"/>
                <w:szCs w:val="23"/>
                <w:lang w:eastAsia="ru-RU"/>
              </w:rPr>
              <w:t xml:space="preserve">объяснять смысл основных хронологических понятий, терминов - рассказывать о событиях древней истории - описывать условия существования, основные занятия, образ жизни людей в </w:t>
            </w:r>
            <w:r>
              <w:rPr>
                <w:rFonts w:ascii="Times New Roman" w:eastAsia="Times New Roman" w:hAnsi="Times New Roman" w:cs="Times New Roman"/>
                <w:sz w:val="23"/>
                <w:szCs w:val="23"/>
                <w:lang w:eastAsia="ru-RU"/>
              </w:rPr>
              <w:lastRenderedPageBreak/>
              <w:t>древности - умение устанавливать причинно-следственные связи</w:t>
            </w:r>
          </w:p>
        </w:tc>
        <w:tc>
          <w:tcPr>
            <w:tcW w:w="5954" w:type="dxa"/>
            <w:tcBorders>
              <w:top w:val="single" w:sz="4" w:space="0" w:color="auto"/>
              <w:left w:val="single" w:sz="4" w:space="0" w:color="auto"/>
              <w:bottom w:val="single" w:sz="4" w:space="0" w:color="auto"/>
              <w:right w:val="single" w:sz="4" w:space="0" w:color="auto"/>
            </w:tcBorders>
            <w:hideMark/>
          </w:tcPr>
          <w:p w:rsidR="000075B7" w:rsidRDefault="000075B7">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Нехватка образовательного опыта учащихся пятых классов; </w:t>
            </w:r>
          </w:p>
          <w:p w:rsidR="000075B7" w:rsidRDefault="000075B7">
            <w:pPr>
              <w:autoSpaceDE w:val="0"/>
              <w:autoSpaceDN w:val="0"/>
              <w:adjustRightInd w:val="0"/>
              <w:rPr>
                <w:rFonts w:ascii="Times New Roman" w:eastAsia="Calibri" w:hAnsi="Times New Roman" w:cs="Times New Roman"/>
                <w:sz w:val="23"/>
                <w:szCs w:val="23"/>
              </w:rPr>
            </w:pPr>
            <w:r>
              <w:rPr>
                <w:rFonts w:ascii="Times New Roman" w:eastAsia="Calibri" w:hAnsi="Times New Roman" w:cs="Times New Roman"/>
                <w:sz w:val="23"/>
                <w:szCs w:val="23"/>
              </w:rPr>
              <w:t xml:space="preserve">- Пробелы в знаниях, вызванные достаточно сложной эпидемиологической обстановкой в 2020 году. </w:t>
            </w:r>
          </w:p>
          <w:p w:rsidR="000075B7" w:rsidRDefault="000075B7">
            <w:pPr>
              <w:autoSpaceDE w:val="0"/>
              <w:autoSpaceDN w:val="0"/>
              <w:adjustRightInd w:val="0"/>
              <w:rPr>
                <w:rFonts w:ascii="Times New Roman" w:eastAsia="Calibri" w:hAnsi="Times New Roman" w:cs="Times New Roman"/>
                <w:sz w:val="23"/>
                <w:szCs w:val="23"/>
              </w:rPr>
            </w:pPr>
            <w:r>
              <w:rPr>
                <w:rFonts w:ascii="Times New Roman" w:eastAsia="Calibri" w:hAnsi="Times New Roman" w:cs="Times New Roman"/>
                <w:sz w:val="23"/>
                <w:szCs w:val="23"/>
              </w:rPr>
              <w:t xml:space="preserve">- Отсутствие достаточного времени, для того, чтобы учитель смог организовать систему повторения </w:t>
            </w:r>
            <w:r>
              <w:rPr>
                <w:rFonts w:ascii="Times New Roman" w:eastAsia="Calibri" w:hAnsi="Times New Roman" w:cs="Times New Roman"/>
                <w:sz w:val="23"/>
                <w:szCs w:val="23"/>
              </w:rPr>
              <w:lastRenderedPageBreak/>
              <w:t xml:space="preserve">пройденного материала в период дистанционного образования в начале 2020/21 учебного года; </w:t>
            </w:r>
          </w:p>
          <w:p w:rsidR="000075B7" w:rsidRDefault="000075B7">
            <w:pPr>
              <w:rPr>
                <w:rFonts w:ascii="Calibri" w:eastAsia="Calibri" w:hAnsi="Calibri" w:cs="Times New Roman"/>
              </w:rPr>
            </w:pPr>
            <w:r>
              <w:rPr>
                <w:rFonts w:ascii="Calibri" w:eastAsia="Calibri" w:hAnsi="Calibri" w:cs="Times New Roman"/>
                <w:sz w:val="23"/>
                <w:szCs w:val="23"/>
              </w:rPr>
              <w:t xml:space="preserve">- </w:t>
            </w:r>
            <w:proofErr w:type="gramStart"/>
            <w:r>
              <w:rPr>
                <w:rFonts w:ascii="Times New Roman" w:eastAsia="Calibri" w:hAnsi="Times New Roman" w:cs="Times New Roman"/>
                <w:sz w:val="23"/>
                <w:szCs w:val="23"/>
              </w:rPr>
              <w:t>Недостаточная</w:t>
            </w:r>
            <w:proofErr w:type="gramEnd"/>
            <w:r>
              <w:rPr>
                <w:rFonts w:ascii="Times New Roman" w:eastAsia="Calibri" w:hAnsi="Times New Roman" w:cs="Times New Roman"/>
                <w:sz w:val="23"/>
                <w:szCs w:val="23"/>
              </w:rPr>
              <w:t xml:space="preserve"> </w:t>
            </w:r>
            <w:proofErr w:type="spellStart"/>
            <w:r>
              <w:rPr>
                <w:rFonts w:ascii="Times New Roman" w:eastAsia="Calibri" w:hAnsi="Times New Roman" w:cs="Times New Roman"/>
                <w:sz w:val="23"/>
                <w:szCs w:val="23"/>
              </w:rPr>
              <w:t>сформированность</w:t>
            </w:r>
            <w:proofErr w:type="spellEnd"/>
            <w:r>
              <w:rPr>
                <w:rFonts w:ascii="Times New Roman" w:eastAsia="Calibri" w:hAnsi="Times New Roman" w:cs="Times New Roman"/>
                <w:sz w:val="23"/>
                <w:szCs w:val="23"/>
              </w:rPr>
              <w:t xml:space="preserve"> умения проводить анализ информации.</w:t>
            </w:r>
          </w:p>
        </w:tc>
      </w:tr>
    </w:tbl>
    <w:p w:rsidR="000075B7" w:rsidRDefault="000075B7" w:rsidP="000075B7">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lastRenderedPageBreak/>
        <w:t>Вывод</w:t>
      </w:r>
      <w:r>
        <w:rPr>
          <w:rFonts w:ascii="Times New Roman" w:eastAsia="Times New Roman" w:hAnsi="Times New Roman" w:cs="Times New Roman"/>
          <w:sz w:val="24"/>
          <w:szCs w:val="28"/>
          <w:lang w:eastAsia="ru-RU"/>
        </w:rPr>
        <w:t xml:space="preserve">: По результатам ВПР установлено, что обучающимися допущены ошибки в задании №5  (работа с контурной картой), при составлении рассказа по выбранной теме, в задании №7 (название исторических событий). Хорошо справились с темами «Культура и искусство стран Древнего мира», «События региона». На высоком уровне у детей сформированы умения проводить поиск информации в отрывках исторических текстов. По результатам можно отметить, что ВПР </w:t>
      </w:r>
      <w:proofErr w:type="gramStart"/>
      <w:r>
        <w:rPr>
          <w:rFonts w:ascii="Times New Roman" w:eastAsia="Times New Roman" w:hAnsi="Times New Roman" w:cs="Times New Roman"/>
          <w:sz w:val="24"/>
          <w:szCs w:val="28"/>
          <w:lang w:eastAsia="ru-RU"/>
        </w:rPr>
        <w:t>выполнена</w:t>
      </w:r>
      <w:proofErr w:type="gramEnd"/>
      <w:r>
        <w:rPr>
          <w:rFonts w:ascii="Times New Roman" w:eastAsia="Times New Roman" w:hAnsi="Times New Roman" w:cs="Times New Roman"/>
          <w:sz w:val="24"/>
          <w:szCs w:val="28"/>
          <w:lang w:eastAsia="ru-RU"/>
        </w:rPr>
        <w:t xml:space="preserve"> на удовлетворительно. Средний балл составил – 3,5.</w:t>
      </w:r>
    </w:p>
    <w:p w:rsidR="000075B7" w:rsidRDefault="000075B7" w:rsidP="000075B7">
      <w:pPr>
        <w:spacing w:after="0" w:line="240" w:lineRule="auto"/>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Рекомендации:</w:t>
      </w:r>
      <w:r>
        <w:rPr>
          <w:rFonts w:ascii="Times New Roman" w:eastAsia="Times New Roman" w:hAnsi="Times New Roman" w:cs="Times New Roman"/>
          <w:sz w:val="24"/>
          <w:szCs w:val="28"/>
          <w:lang w:eastAsia="ru-RU"/>
        </w:rPr>
        <w:t xml:space="preserve"> </w:t>
      </w:r>
    </w:p>
    <w:p w:rsidR="000075B7" w:rsidRDefault="000075B7" w:rsidP="00F875BC">
      <w:pPr>
        <w:numPr>
          <w:ilvl w:val="0"/>
          <w:numId w:val="4"/>
        </w:numPr>
        <w:spacing w:after="0" w:line="240"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 результатам анализа спланировать коррекционную работу по устранению выявленных пробелов;</w:t>
      </w:r>
    </w:p>
    <w:p w:rsidR="000075B7" w:rsidRDefault="000075B7" w:rsidP="00F875BC">
      <w:pPr>
        <w:numPr>
          <w:ilvl w:val="0"/>
          <w:numId w:val="4"/>
        </w:numPr>
        <w:spacing w:after="0" w:line="240"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Организовать повторение на уроках тем, проблемных для всего класса;</w:t>
      </w:r>
    </w:p>
    <w:p w:rsidR="000075B7" w:rsidRDefault="000075B7" w:rsidP="00F875BC">
      <w:pPr>
        <w:numPr>
          <w:ilvl w:val="0"/>
          <w:numId w:val="4"/>
        </w:numPr>
        <w:spacing w:after="0" w:line="240"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 уроках максимально организовать работу с текстовым материалом.</w:t>
      </w:r>
    </w:p>
    <w:p w:rsidR="000075B7" w:rsidRDefault="000075B7" w:rsidP="00F875BC">
      <w:pPr>
        <w:numPr>
          <w:ilvl w:val="0"/>
          <w:numId w:val="4"/>
        </w:numPr>
        <w:spacing w:after="0" w:line="240"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Совершенствовать навыки работы со справочниками.</w:t>
      </w:r>
    </w:p>
    <w:p w:rsidR="000075B7" w:rsidRDefault="000075B7" w:rsidP="00F875BC">
      <w:pPr>
        <w:numPr>
          <w:ilvl w:val="0"/>
          <w:numId w:val="4"/>
        </w:numPr>
        <w:spacing w:after="0" w:line="240"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3"/>
          <w:szCs w:val="23"/>
          <w:lang w:eastAsia="ru-RU"/>
        </w:rPr>
        <w:t xml:space="preserve">Регулярно использовать задания из демоверсии ВПР по истории для проведения уроков, проверки домашнего задания, разработки диагностических материалов и проведения мониторинга уровня освоения </w:t>
      </w:r>
      <w:proofErr w:type="gramStart"/>
      <w:r>
        <w:rPr>
          <w:rFonts w:ascii="Times New Roman" w:eastAsia="Times New Roman" w:hAnsi="Times New Roman" w:cs="Times New Roman"/>
          <w:sz w:val="23"/>
          <w:szCs w:val="23"/>
          <w:lang w:eastAsia="ru-RU"/>
        </w:rPr>
        <w:t>обучающимися</w:t>
      </w:r>
      <w:proofErr w:type="gramEnd"/>
      <w:r>
        <w:rPr>
          <w:rFonts w:ascii="Times New Roman" w:eastAsia="Times New Roman" w:hAnsi="Times New Roman" w:cs="Times New Roman"/>
          <w:sz w:val="23"/>
          <w:szCs w:val="23"/>
          <w:lang w:eastAsia="ru-RU"/>
        </w:rPr>
        <w:t xml:space="preserve"> содержания курса истории, а также использовать задания из открытого банка ФИПИ для приобретения обучающимися опыта решения подобных заданий.</w:t>
      </w:r>
    </w:p>
    <w:p w:rsidR="000075B7" w:rsidRDefault="000075B7" w:rsidP="000075B7">
      <w:pPr>
        <w:spacing w:after="0" w:line="240" w:lineRule="auto"/>
        <w:jc w:val="both"/>
        <w:rPr>
          <w:rFonts w:ascii="Times New Roman" w:eastAsia="Calibri" w:hAnsi="Times New Roman" w:cs="Times New Roman"/>
          <w:b/>
          <w:sz w:val="24"/>
          <w:szCs w:val="24"/>
        </w:rPr>
      </w:pPr>
    </w:p>
    <w:p w:rsidR="000075B7" w:rsidRDefault="000075B7" w:rsidP="000075B7">
      <w:pPr>
        <w:spacing w:after="0" w:line="240" w:lineRule="auto"/>
        <w:jc w:val="both"/>
        <w:rPr>
          <w:rFonts w:ascii="Times New Roman" w:eastAsia="Calibri" w:hAnsi="Times New Roman" w:cs="Times New Roman"/>
          <w:b/>
          <w:sz w:val="28"/>
          <w:szCs w:val="24"/>
        </w:rPr>
      </w:pPr>
      <w:r>
        <w:rPr>
          <w:rFonts w:ascii="Times New Roman" w:eastAsia="Calibri" w:hAnsi="Times New Roman" w:cs="Times New Roman"/>
          <w:b/>
          <w:sz w:val="28"/>
          <w:szCs w:val="24"/>
        </w:rPr>
        <w:t>Анализ результатов всероссийских проверочных работ в 6 классе</w:t>
      </w:r>
    </w:p>
    <w:p w:rsidR="000075B7" w:rsidRDefault="000075B7" w:rsidP="000075B7">
      <w:pPr>
        <w:spacing w:after="0" w:line="240" w:lineRule="auto"/>
        <w:jc w:val="both"/>
        <w:rPr>
          <w:rFonts w:ascii="Times New Roman" w:eastAsia="Calibri" w:hAnsi="Times New Roman" w:cs="Times New Roman"/>
          <w:b/>
          <w:spacing w:val="-1"/>
          <w:sz w:val="24"/>
          <w:szCs w:val="24"/>
        </w:rPr>
      </w:pPr>
    </w:p>
    <w:p w:rsidR="000075B7" w:rsidRDefault="000075B7" w:rsidP="000075B7">
      <w:pPr>
        <w:spacing w:after="0" w:line="240" w:lineRule="auto"/>
        <w:jc w:val="both"/>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Русский язык</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Количество заданий – 14.</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Максимальный балл – 51.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Время выполнения – 90 минут.</w:t>
      </w: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Учитель </w:t>
      </w:r>
      <w:proofErr w:type="spellStart"/>
      <w:r>
        <w:rPr>
          <w:rFonts w:ascii="Times New Roman" w:eastAsia="Calibri" w:hAnsi="Times New Roman" w:cs="Times New Roman"/>
          <w:sz w:val="24"/>
          <w:szCs w:val="24"/>
        </w:rPr>
        <w:t>Булацева</w:t>
      </w:r>
      <w:proofErr w:type="spellEnd"/>
      <w:r>
        <w:rPr>
          <w:rFonts w:ascii="Times New Roman" w:eastAsia="Calibri" w:hAnsi="Times New Roman" w:cs="Times New Roman"/>
          <w:sz w:val="24"/>
          <w:szCs w:val="24"/>
        </w:rPr>
        <w:t xml:space="preserve"> Н.Н., </w:t>
      </w:r>
      <w:proofErr w:type="spellStart"/>
      <w:r>
        <w:rPr>
          <w:rFonts w:ascii="Times New Roman" w:eastAsia="Calibri" w:hAnsi="Times New Roman" w:cs="Times New Roman"/>
          <w:sz w:val="24"/>
          <w:szCs w:val="24"/>
        </w:rPr>
        <w:t>Аршиева</w:t>
      </w:r>
      <w:proofErr w:type="spellEnd"/>
      <w:r>
        <w:rPr>
          <w:rFonts w:ascii="Times New Roman" w:eastAsia="Calibri" w:hAnsi="Times New Roman" w:cs="Times New Roman"/>
          <w:sz w:val="24"/>
          <w:szCs w:val="24"/>
        </w:rPr>
        <w:t xml:space="preserve"> З.З.</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«2» - от 0 до 24 баллов – низкий уровень знаний – 0 уч. – 0%</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«3» - от 25 до 34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базовый уровень- 3 уч. - 100 %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«4» - от 35 до 44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повышенный уровень знаний - 0 уч. - 0 %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«5» - от 45 до 51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высокий  уровень знаний - 0 уч. - 0 %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Данная работа выявила, что учащиеся подтвердили свои оценки за предыдущую четверть. </w:t>
      </w:r>
    </w:p>
    <w:p w:rsidR="000075B7" w:rsidRDefault="000075B7" w:rsidP="000075B7">
      <w:pPr>
        <w:shd w:val="clear" w:color="auto" w:fill="FFFFFF"/>
        <w:spacing w:after="0" w:line="240" w:lineRule="auto"/>
        <w:ind w:firstLine="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Проверяемые предметные умения.</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Задания ВПР по русскому языку направлены на выявление уровня владения обучающимися базовыми предметными правописными и учебно-языковыми фонетическими, морфемными, морфологическими и синтаксическими умениями, а также УУД.</w:t>
      </w:r>
    </w:p>
    <w:p w:rsidR="000075B7" w:rsidRDefault="000075B7" w:rsidP="000075B7">
      <w:pPr>
        <w:spacing w:after="0" w:line="240" w:lineRule="auto"/>
        <w:jc w:val="both"/>
        <w:rPr>
          <w:rFonts w:ascii="Times New Roman" w:eastAsia="Calibri" w:hAnsi="Times New Roman" w:cs="Times New Roman"/>
          <w:spacing w:val="-1"/>
          <w:sz w:val="24"/>
          <w:szCs w:val="24"/>
        </w:rPr>
      </w:pPr>
    </w:p>
    <w:tbl>
      <w:tblPr>
        <w:tblW w:w="9464" w:type="dxa"/>
        <w:tblLook w:val="04A0" w:firstRow="1" w:lastRow="0" w:firstColumn="1" w:lastColumn="0" w:noHBand="0" w:noVBand="1"/>
      </w:tblPr>
      <w:tblGrid>
        <w:gridCol w:w="6487"/>
        <w:gridCol w:w="2977"/>
      </w:tblGrid>
      <w:tr w:rsidR="000075B7" w:rsidTr="000075B7">
        <w:tc>
          <w:tcPr>
            <w:tcW w:w="648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Типичные ошибки</w:t>
            </w:r>
          </w:p>
        </w:tc>
        <w:tc>
          <w:tcPr>
            <w:tcW w:w="297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Возможные причины</w:t>
            </w:r>
          </w:p>
        </w:tc>
      </w:tr>
      <w:tr w:rsidR="000075B7" w:rsidTr="000075B7">
        <w:tc>
          <w:tcPr>
            <w:tcW w:w="648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определение стилистической принадлежности слова</w:t>
            </w:r>
          </w:p>
        </w:tc>
        <w:tc>
          <w:tcPr>
            <w:tcW w:w="2977" w:type="dxa"/>
            <w:vMerge w:val="restart"/>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Недостаточная скорость работы с текстом – основная причина снижения скорости выполнения работы по времени.</w:t>
            </w:r>
          </w:p>
        </w:tc>
      </w:tr>
      <w:tr w:rsidR="000075B7" w:rsidTr="000075B7">
        <w:tc>
          <w:tcPr>
            <w:tcW w:w="648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-Наиболее типичные ошибки при списывании текста:</w:t>
            </w:r>
          </w:p>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-Правописание не с глаголами;</w:t>
            </w:r>
          </w:p>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-Правописание суффиксов прилагательных;</w:t>
            </w:r>
          </w:p>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-Правописание приставок пре- и </w:t>
            </w:r>
            <w:proofErr w:type="gramStart"/>
            <w:r>
              <w:rPr>
                <w:rFonts w:ascii="Times New Roman" w:eastAsia="Calibri" w:hAnsi="Times New Roman" w:cs="Times New Roman"/>
                <w:sz w:val="24"/>
                <w:szCs w:val="24"/>
                <w:lang w:eastAsia="ru-RU"/>
              </w:rPr>
              <w:t>при</w:t>
            </w:r>
            <w:proofErr w:type="gramEnd"/>
            <w:r>
              <w:rPr>
                <w:rFonts w:ascii="Times New Roman" w:eastAsia="Calibri" w:hAnsi="Times New Roman" w:cs="Times New Roman"/>
                <w:sz w:val="24"/>
                <w:szCs w:val="24"/>
                <w:lang w:eastAsia="ru-RU"/>
              </w:rPr>
              <w:t>-;</w:t>
            </w:r>
          </w:p>
          <w:p w:rsidR="000075B7" w:rsidRDefault="000075B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-знаки препинания в предложениях с однородными членами.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75B7" w:rsidRDefault="000075B7">
            <w:pPr>
              <w:rPr>
                <w:rFonts w:ascii="Times New Roman" w:eastAsia="Calibri" w:hAnsi="Times New Roman" w:cs="Times New Roman"/>
                <w:sz w:val="24"/>
                <w:szCs w:val="24"/>
                <w:lang w:eastAsia="ru-RU"/>
              </w:rPr>
            </w:pPr>
          </w:p>
        </w:tc>
      </w:tr>
    </w:tbl>
    <w:p w:rsidR="000075B7" w:rsidRDefault="000075B7" w:rsidP="000075B7">
      <w:pPr>
        <w:spacing w:after="0" w:line="240" w:lineRule="auto"/>
        <w:jc w:val="both"/>
        <w:rPr>
          <w:rFonts w:ascii="Times New Roman" w:eastAsia="Calibri" w:hAnsi="Times New Roman" w:cs="Times New Roman"/>
          <w:spacing w:val="-1"/>
          <w:sz w:val="24"/>
          <w:szCs w:val="24"/>
        </w:rPr>
      </w:pPr>
    </w:p>
    <w:p w:rsidR="000075B7" w:rsidRDefault="000075B7" w:rsidP="000075B7">
      <w:pPr>
        <w:spacing w:after="0" w:line="240" w:lineRule="auto"/>
        <w:jc w:val="both"/>
        <w:rPr>
          <w:rFonts w:ascii="Times New Roman" w:eastAsia="Calibri" w:hAnsi="Times New Roman" w:cs="Times New Roman"/>
          <w:b/>
          <w:spacing w:val="-1"/>
          <w:sz w:val="24"/>
          <w:szCs w:val="24"/>
        </w:rPr>
      </w:pPr>
      <w:r>
        <w:rPr>
          <w:rFonts w:ascii="Times New Roman" w:eastAsia="Calibri" w:hAnsi="Times New Roman" w:cs="Times New Roman"/>
          <w:b/>
          <w:sz w:val="24"/>
          <w:szCs w:val="24"/>
        </w:rPr>
        <w:t xml:space="preserve">Выводы и рекомендации: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Повторить орфограммы по правописанию глаголов; правописание приставок; правописание суффиксов прилагательных.</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2.Продолжить практическую работу по развитию орфографической и пунктуационной зоркости.</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Выполнение различных заданий на отработку умений по определению знаков препинания в предложениях, развитие умения опознавать разнообразные грамматические конструкции, видеть структуру предложения.</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Включать в уроки работу по распознаванию лексического значения слова. Систематически проводить работу с учащимися над пополнением словарного запаса</w:t>
      </w:r>
      <w:proofErr w:type="gramStart"/>
      <w:r>
        <w:rPr>
          <w:rFonts w:ascii="Times New Roman" w:eastAsia="Calibri" w:hAnsi="Times New Roman" w:cs="Times New Roman"/>
          <w:sz w:val="24"/>
          <w:szCs w:val="24"/>
          <w:lang w:eastAsia="ru-RU"/>
        </w:rPr>
        <w:t xml:space="preserve"> ;</w:t>
      </w:r>
      <w:proofErr w:type="gramEnd"/>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Продолжать работу по языковым разборам (морфологический, морфемный, фонетический разборы).</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Вводить упражнения по развитию речи: умению определять основную мысль текста и отвечать на поставленный вопрос, подбирая факты из предложенного текста, работать над созданием собственного связного высказывания на основе предложенного текста; формировать у школьников такие виды чтения, как: просмотровое, поисковое.</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 Давать индивидуальные тренировочные упражнения для учащихся по разделам учебного курса, вызвавшим наибольшее затруднение.</w:t>
      </w:r>
    </w:p>
    <w:p w:rsidR="000075B7" w:rsidRDefault="000075B7" w:rsidP="000075B7">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Математика </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заданий – 13.</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балл – 16.</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выполнения – 60 минут.</w:t>
      </w: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Учителя: </w:t>
      </w:r>
      <w:proofErr w:type="spellStart"/>
      <w:r>
        <w:rPr>
          <w:rFonts w:ascii="Times New Roman" w:eastAsia="Calibri" w:hAnsi="Times New Roman" w:cs="Times New Roman"/>
          <w:sz w:val="24"/>
          <w:szCs w:val="24"/>
        </w:rPr>
        <w:t>Каспарянц</w:t>
      </w:r>
      <w:proofErr w:type="spellEnd"/>
      <w:r>
        <w:rPr>
          <w:rFonts w:ascii="Times New Roman" w:eastAsia="Calibri" w:hAnsi="Times New Roman" w:cs="Times New Roman"/>
          <w:sz w:val="24"/>
          <w:szCs w:val="24"/>
        </w:rPr>
        <w:t xml:space="preserve"> Л.А., Цирихова А.Е</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Данная работа выявила, что учащиеся подтвердили свои оценки за предыдущую четверть. </w:t>
      </w:r>
    </w:p>
    <w:p w:rsidR="000075B7" w:rsidRDefault="000075B7" w:rsidP="000075B7">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Проверяемые предметные умения.</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заданиях 1–2, 4 проверяется владение понятиями сложение, вычитание, умножение, деление натуральных чисел, «обыкновенная дробь», «десятичная дробь».</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задании 3 проверяется умение находить часть числа и число по его части.</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Заданием 5 контролируется умение находить неизвестный компонент арифметического действия.</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задании 6 проверяется умение извлекать информацию, представленную в таблицах, на диаграммах.</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задании 7 проверяется умение находить значение выражения содержащие знак модуль.</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задании 8 проверяются умения находить координаты числа</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задании 9 проверяется умение находить значение арифметического выражения с обыкновенными дробями, содержащего скобки.</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Заданием 10 контролируется умение применять полученные знания для решения задач практического характера. Выполнение данного задания требует построения алгоритма решения и реализации построенного алгоритма.</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задании 11 проверяются умения решать текстовые задачи на движение, работу, проценты и задачи практического содержания.</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12 направлено на проверку умения применять геометрические представления при решении практических задач, а также на проверку навыков геометрических построений.</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13 является заданием повышенного уровня сложности и направлено на проверку логического мышления, умения проводить математические рассуждения.</w:t>
      </w:r>
    </w:p>
    <w:p w:rsidR="000075B7" w:rsidRDefault="000075B7" w:rsidP="000075B7">
      <w:pPr>
        <w:spacing w:after="0" w:line="240" w:lineRule="auto"/>
        <w:rPr>
          <w:rFonts w:ascii="Times New Roman" w:eastAsia="Times New Roman" w:hAnsi="Times New Roman" w:cs="Times New Roman"/>
          <w:sz w:val="24"/>
          <w:szCs w:val="24"/>
          <w:lang w:eastAsia="ru-RU"/>
        </w:rPr>
      </w:pPr>
    </w:p>
    <w:tbl>
      <w:tblPr>
        <w:tblW w:w="9465" w:type="dxa"/>
        <w:tblLayout w:type="fixed"/>
        <w:tblLook w:val="04A0" w:firstRow="1" w:lastRow="0" w:firstColumn="1" w:lastColumn="0" w:noHBand="0" w:noVBand="1"/>
      </w:tblPr>
      <w:tblGrid>
        <w:gridCol w:w="7197"/>
        <w:gridCol w:w="2268"/>
      </w:tblGrid>
      <w:tr w:rsidR="000075B7" w:rsidTr="000075B7">
        <w:tc>
          <w:tcPr>
            <w:tcW w:w="7196"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Типичные ошибки</w:t>
            </w:r>
          </w:p>
        </w:tc>
        <w:tc>
          <w:tcPr>
            <w:tcW w:w="226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Возможные причины</w:t>
            </w:r>
          </w:p>
        </w:tc>
      </w:tr>
      <w:tr w:rsidR="000075B7" w:rsidTr="000075B7">
        <w:tc>
          <w:tcPr>
            <w:tcW w:w="7196"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rPr>
            </w:pPr>
            <w:r>
              <w:rPr>
                <w:rFonts w:ascii="Times New Roman" w:eastAsia="Calibri" w:hAnsi="Times New Roman" w:cs="Times New Roman"/>
              </w:rPr>
              <w:lastRenderedPageBreak/>
              <w:t>-Вычислительные ошибки;</w:t>
            </w:r>
          </w:p>
          <w:p w:rsidR="000075B7" w:rsidRDefault="000075B7">
            <w:pPr>
              <w:rPr>
                <w:rFonts w:ascii="Times New Roman" w:eastAsia="Calibri" w:hAnsi="Times New Roman" w:cs="Times New Roman"/>
              </w:rPr>
            </w:pPr>
            <w:r>
              <w:rPr>
                <w:rFonts w:ascii="Times New Roman" w:eastAsia="Calibri" w:hAnsi="Times New Roman" w:cs="Times New Roman"/>
              </w:rPr>
              <w:t>-Решение текстовых задач на движение, работу, и задачи практического содержания.</w:t>
            </w:r>
          </w:p>
          <w:p w:rsidR="000075B7" w:rsidRDefault="000075B7">
            <w:pPr>
              <w:rPr>
                <w:rFonts w:ascii="Times New Roman" w:eastAsia="Calibri" w:hAnsi="Times New Roman" w:cs="Times New Roman"/>
              </w:rPr>
            </w:pPr>
            <w:r>
              <w:rPr>
                <w:rFonts w:ascii="Times New Roman" w:eastAsia="Calibri" w:hAnsi="Times New Roman" w:cs="Times New Roman"/>
              </w:rPr>
              <w:t>-Геометрические представления при решении практических задач, геометрических построений.</w:t>
            </w:r>
          </w:p>
          <w:p w:rsidR="000075B7" w:rsidRDefault="000075B7">
            <w:pPr>
              <w:rPr>
                <w:rFonts w:ascii="Times New Roman" w:eastAsia="Calibri" w:hAnsi="Times New Roman" w:cs="Times New Roman"/>
              </w:rPr>
            </w:pPr>
            <w:r>
              <w:rPr>
                <w:rFonts w:ascii="Times New Roman" w:eastAsia="Calibri" w:hAnsi="Times New Roman" w:cs="Times New Roman"/>
              </w:rPr>
              <w:t>-Использование свойства чисел и правила действий с натуральными числами при выполнении вычислений / выполнять вычисления, обосновывать алгоритмы выполнения действий;</w:t>
            </w:r>
          </w:p>
          <w:p w:rsidR="000075B7" w:rsidRDefault="000075B7">
            <w:pPr>
              <w:rPr>
                <w:rFonts w:ascii="Times New Roman" w:eastAsia="Calibri" w:hAnsi="Times New Roman" w:cs="Times New Roman"/>
              </w:rPr>
            </w:pPr>
            <w:r>
              <w:rPr>
                <w:rFonts w:ascii="Times New Roman" w:eastAsia="Calibri" w:hAnsi="Times New Roman" w:cs="Times New Roman"/>
              </w:rPr>
              <w:t>-Решение логических задач методом рассуждений;</w:t>
            </w:r>
          </w:p>
          <w:p w:rsidR="000075B7" w:rsidRDefault="000075B7">
            <w:pPr>
              <w:rPr>
                <w:rFonts w:ascii="Times New Roman" w:eastAsia="Calibri" w:hAnsi="Times New Roman" w:cs="Times New Roman"/>
              </w:rPr>
            </w:pPr>
            <w:r>
              <w:rPr>
                <w:rFonts w:ascii="Times New Roman" w:eastAsia="Calibri" w:hAnsi="Times New Roman" w:cs="Times New Roman"/>
              </w:rPr>
              <w:t>-Читать информацию, представленную в виде таблицы, диаграммы / извлекать, интерпретировать информацию, представленную в таблицах и на диаграммах;</w:t>
            </w:r>
          </w:p>
          <w:p w:rsidR="000075B7" w:rsidRDefault="000075B7">
            <w:pPr>
              <w:rPr>
                <w:rFonts w:ascii="Times New Roman" w:eastAsia="Calibri" w:hAnsi="Times New Roman" w:cs="Times New Roman"/>
              </w:rPr>
            </w:pPr>
            <w:r>
              <w:rPr>
                <w:rFonts w:ascii="Times New Roman" w:eastAsia="Calibri" w:hAnsi="Times New Roman" w:cs="Times New Roman"/>
              </w:rPr>
              <w:t>-Выполнение простейшие построений и измерений на местности, необходимые в реальной жизни;</w:t>
            </w:r>
          </w:p>
          <w:p w:rsidR="000075B7" w:rsidRDefault="000075B7">
            <w:pPr>
              <w:rPr>
                <w:rFonts w:ascii="Times New Roman" w:eastAsia="Calibri" w:hAnsi="Times New Roman" w:cs="Times New Roman"/>
              </w:rPr>
            </w:pPr>
            <w:r>
              <w:rPr>
                <w:rFonts w:ascii="Times New Roman" w:eastAsia="Calibri" w:hAnsi="Times New Roman" w:cs="Times New Roman"/>
                <w:b/>
                <w:bCs/>
              </w:rPr>
              <w:t>-</w:t>
            </w:r>
            <w:r>
              <w:rPr>
                <w:rFonts w:ascii="Times New Roman" w:eastAsia="Calibri" w:hAnsi="Times New Roman" w:cs="Times New Roman"/>
              </w:rPr>
              <w:t>Решать задачи на нахождение части числа и числа по его части.</w:t>
            </w:r>
          </w:p>
        </w:tc>
        <w:tc>
          <w:tcPr>
            <w:tcW w:w="2268"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-неумение самостоятельно использовать изученные правила;</w:t>
            </w:r>
          </w:p>
          <w:p w:rsidR="000075B7" w:rsidRDefault="000075B7">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-кратковременная и ослабленная память у некоторых детей;</w:t>
            </w:r>
          </w:p>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-отсутствие достаточных навыков самостоятельной работы</w:t>
            </w:r>
          </w:p>
        </w:tc>
      </w:tr>
    </w:tbl>
    <w:p w:rsidR="000075B7" w:rsidRDefault="000075B7" w:rsidP="000075B7">
      <w:pPr>
        <w:spacing w:after="0" w:line="240" w:lineRule="auto"/>
        <w:rPr>
          <w:rFonts w:ascii="Times New Roman" w:eastAsia="Times New Roman" w:hAnsi="Times New Roman" w:cs="Times New Roman"/>
          <w:sz w:val="24"/>
          <w:szCs w:val="24"/>
          <w:lang w:eastAsia="ru-RU"/>
        </w:rPr>
      </w:pPr>
    </w:p>
    <w:p w:rsidR="000075B7" w:rsidRDefault="000075B7" w:rsidP="000075B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Выводы:</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по математике написана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 xml:space="preserve"> удовлетворительно. </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Наиболее успешно учащиеся справились с заданиями: 1, 2, 4, 5, 7</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Выполнены на недостаточном уровне задания: 3,6,10</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смог ни один учащийся выполнить  правильно задание:  8,9,11,13.</w:t>
      </w:r>
    </w:p>
    <w:p w:rsidR="000075B7" w:rsidRDefault="000075B7" w:rsidP="000075B7">
      <w:pPr>
        <w:spacing w:after="0" w:line="240" w:lineRule="auto"/>
        <w:jc w:val="both"/>
        <w:rPr>
          <w:rFonts w:ascii="Times New Roman" w:eastAsia="Times New Roman" w:hAnsi="Times New Roman" w:cs="Times New Roman"/>
          <w:b/>
          <w:i/>
          <w:iCs/>
          <w:sz w:val="24"/>
          <w:szCs w:val="24"/>
          <w:lang w:eastAsia="ru-RU"/>
        </w:rPr>
      </w:pPr>
    </w:p>
    <w:p w:rsidR="000075B7" w:rsidRDefault="000075B7" w:rsidP="000075B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Основной список тем, подлежащих контролю:</w:t>
      </w:r>
    </w:p>
    <w:p w:rsidR="003E5798" w:rsidRDefault="000075B7" w:rsidP="000075B7">
      <w:pPr>
        <w:spacing w:after="0" w:line="240" w:lineRule="auto"/>
        <w:ind w:left="567"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Свойства чисел и правила действий с натуральными числами.                                                           2. Действия с обыкновенными дробями.                                                             </w:t>
      </w:r>
    </w:p>
    <w:p w:rsidR="003E5798" w:rsidRDefault="003E5798" w:rsidP="000075B7">
      <w:pPr>
        <w:spacing w:after="0" w:line="240" w:lineRule="auto"/>
        <w:ind w:left="567"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75B7">
        <w:rPr>
          <w:rFonts w:ascii="Times New Roman" w:eastAsia="Times New Roman" w:hAnsi="Times New Roman" w:cs="Times New Roman"/>
          <w:sz w:val="24"/>
          <w:szCs w:val="24"/>
          <w:lang w:eastAsia="ru-RU"/>
        </w:rPr>
        <w:t xml:space="preserve">3. Решение задач на покупки.                                                                                             </w:t>
      </w:r>
    </w:p>
    <w:p w:rsidR="003E5798" w:rsidRDefault="003E5798" w:rsidP="000075B7">
      <w:pPr>
        <w:spacing w:after="0" w:line="240" w:lineRule="auto"/>
        <w:ind w:left="567"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75B7">
        <w:rPr>
          <w:rFonts w:ascii="Times New Roman" w:eastAsia="Times New Roman" w:hAnsi="Times New Roman" w:cs="Times New Roman"/>
          <w:sz w:val="24"/>
          <w:szCs w:val="24"/>
          <w:lang w:eastAsia="ru-RU"/>
        </w:rPr>
        <w:t xml:space="preserve"> 4. Решение логических задачи методом рассуждений.                                       </w:t>
      </w:r>
    </w:p>
    <w:p w:rsidR="003E5798" w:rsidRDefault="003E5798" w:rsidP="000075B7">
      <w:pPr>
        <w:spacing w:after="0" w:line="240" w:lineRule="auto"/>
        <w:ind w:left="567"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75B7">
        <w:rPr>
          <w:rFonts w:ascii="Times New Roman" w:eastAsia="Times New Roman" w:hAnsi="Times New Roman" w:cs="Times New Roman"/>
          <w:sz w:val="24"/>
          <w:szCs w:val="24"/>
          <w:lang w:eastAsia="ru-RU"/>
        </w:rPr>
        <w:t xml:space="preserve">  5.Решать задачи на нахождение части числа и числа по его части.                                </w:t>
      </w:r>
    </w:p>
    <w:p w:rsidR="000075B7" w:rsidRDefault="003E5798" w:rsidP="000075B7">
      <w:pPr>
        <w:spacing w:after="0" w:line="240" w:lineRule="auto"/>
        <w:ind w:left="567" w:hanging="142"/>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0075B7">
        <w:rPr>
          <w:rFonts w:ascii="Times New Roman" w:eastAsia="Times New Roman" w:hAnsi="Times New Roman" w:cs="Times New Roman"/>
          <w:sz w:val="24"/>
          <w:szCs w:val="24"/>
          <w:lang w:eastAsia="ru-RU"/>
        </w:rPr>
        <w:t>6. Признаки делимости.</w:t>
      </w:r>
      <w:r w:rsidR="000075B7">
        <w:rPr>
          <w:rFonts w:ascii="Times New Roman" w:eastAsia="Times New Roman" w:hAnsi="Times New Roman" w:cs="Times New Roman"/>
          <w:b/>
          <w:sz w:val="24"/>
          <w:szCs w:val="24"/>
          <w:lang w:eastAsia="ru-RU"/>
        </w:rPr>
        <w:t xml:space="preserve">        </w:t>
      </w:r>
    </w:p>
    <w:p w:rsidR="000075B7" w:rsidRDefault="000075B7" w:rsidP="000075B7">
      <w:pPr>
        <w:spacing w:after="0" w:line="240" w:lineRule="auto"/>
        <w:rPr>
          <w:rFonts w:ascii="Times New Roman" w:eastAsia="Times New Roman" w:hAnsi="Times New Roman" w:cs="Times New Roman"/>
          <w:sz w:val="24"/>
          <w:szCs w:val="24"/>
          <w:lang w:eastAsia="ru-RU"/>
        </w:rPr>
      </w:pPr>
    </w:p>
    <w:p w:rsidR="000075B7" w:rsidRDefault="000075B7" w:rsidP="000075B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Рекомендации: </w:t>
      </w:r>
    </w:p>
    <w:p w:rsidR="000075B7" w:rsidRDefault="000075B7" w:rsidP="00F875BC">
      <w:pPr>
        <w:numPr>
          <w:ilvl w:val="0"/>
          <w:numId w:val="5"/>
        </w:num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Организовать работу над ошибками;</w:t>
      </w:r>
    </w:p>
    <w:p w:rsidR="000075B7" w:rsidRDefault="000075B7" w:rsidP="00F875BC">
      <w:pPr>
        <w:numPr>
          <w:ilvl w:val="0"/>
          <w:numId w:val="5"/>
        </w:num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Систематически проводить диагностические работы, включающие темы, на которые допущены ошибки.</w:t>
      </w:r>
    </w:p>
    <w:p w:rsidR="000075B7" w:rsidRDefault="000075B7" w:rsidP="000075B7">
      <w:pPr>
        <w:spacing w:after="0" w:line="240" w:lineRule="auto"/>
        <w:rPr>
          <w:rFonts w:ascii="Times New Roman" w:eastAsia="Times New Roman" w:hAnsi="Times New Roman" w:cs="Times New Roman"/>
          <w:b/>
          <w:sz w:val="24"/>
          <w:szCs w:val="24"/>
          <w:lang w:eastAsia="ru-RU"/>
        </w:rPr>
      </w:pPr>
    </w:p>
    <w:p w:rsidR="000075B7" w:rsidRDefault="000075B7" w:rsidP="000075B7">
      <w:pPr>
        <w:spacing w:after="0" w:line="240" w:lineRule="auto"/>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История </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заданий – 10.</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балл – 20.</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выполнения – 60 минут.</w:t>
      </w:r>
    </w:p>
    <w:p w:rsidR="000075B7" w:rsidRDefault="000075B7" w:rsidP="000075B7">
      <w:pPr>
        <w:spacing w:after="0" w:line="240" w:lineRule="auto"/>
        <w:rPr>
          <w:rFonts w:ascii="Times New Roman" w:eastAsia="Times New Roman" w:hAnsi="Times New Roman" w:cs="Times New Roman"/>
          <w:sz w:val="24"/>
          <w:szCs w:val="24"/>
          <w:lang w:eastAsia="ru-RU"/>
        </w:rPr>
      </w:pP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Учитель </w:t>
      </w:r>
      <w:proofErr w:type="spellStart"/>
      <w:r>
        <w:rPr>
          <w:rFonts w:ascii="Times New Roman" w:eastAsia="Calibri" w:hAnsi="Times New Roman" w:cs="Times New Roman"/>
          <w:sz w:val="24"/>
          <w:szCs w:val="24"/>
        </w:rPr>
        <w:t>Кумаллагова</w:t>
      </w:r>
      <w:proofErr w:type="spellEnd"/>
      <w:r>
        <w:rPr>
          <w:rFonts w:ascii="Times New Roman" w:eastAsia="Calibri" w:hAnsi="Times New Roman" w:cs="Times New Roman"/>
          <w:sz w:val="24"/>
          <w:szCs w:val="24"/>
        </w:rPr>
        <w:t xml:space="preserve"> М.О. </w:t>
      </w:r>
    </w:p>
    <w:p w:rsidR="000075B7" w:rsidRDefault="000075B7" w:rsidP="000075B7">
      <w:pPr>
        <w:spacing w:after="0" w:line="240" w:lineRule="auto"/>
        <w:jc w:val="both"/>
        <w:rPr>
          <w:rFonts w:ascii="Times New Roman" w:eastAsia="Calibri" w:hAnsi="Times New Roman" w:cs="Times New Roman"/>
          <w:sz w:val="24"/>
          <w:szCs w:val="24"/>
          <w:lang w:eastAsia="ru-RU"/>
        </w:rPr>
      </w:pP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«2» - от 0 до 5 баллов – низкий уровень знаний – 0 уч. – 0%</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«3» - от 6 до 10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базовый уровень- 1 уч. - 50 %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«4» - от 11 до 15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повышенный уровень знаний - 1 уч. - 50 %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Оценка «5» - от 16 до 20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высокий  уровень знаний - 0 уч. - 0 %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Данная работа выявила, что учащиеся подтвердили свои оценки за предыдущую четверть. </w:t>
      </w:r>
    </w:p>
    <w:p w:rsidR="000075B7" w:rsidRDefault="000075B7" w:rsidP="000075B7">
      <w:pPr>
        <w:shd w:val="clear" w:color="auto" w:fill="FFFFFF"/>
        <w:spacing w:after="0" w:line="240" w:lineRule="auto"/>
        <w:ind w:firstLine="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Проверяемые предметные умения.</w:t>
      </w:r>
    </w:p>
    <w:p w:rsidR="000075B7" w:rsidRDefault="000075B7" w:rsidP="000075B7">
      <w:pPr>
        <w:spacing w:after="0" w:line="240" w:lineRule="auto"/>
        <w:jc w:val="both"/>
        <w:rPr>
          <w:rFonts w:ascii="Times New Roman" w:eastAsia="Calibri" w:hAnsi="Times New Roman" w:cs="Times New Roman"/>
          <w:shd w:val="clear" w:color="auto" w:fill="FFFFFF"/>
        </w:rPr>
      </w:pPr>
      <w:r>
        <w:rPr>
          <w:rFonts w:ascii="Times New Roman" w:eastAsia="Calibri" w:hAnsi="Times New Roman" w:cs="Times New Roman"/>
          <w:u w:val="single"/>
          <w:bdr w:val="none" w:sz="0" w:space="0" w:color="auto" w:frame="1"/>
          <w:shd w:val="clear" w:color="auto" w:fill="FFFFFF"/>
        </w:rPr>
        <w:t>Задание 1</w:t>
      </w:r>
      <w:r>
        <w:rPr>
          <w:rFonts w:ascii="Times New Roman" w:eastAsia="Calibri" w:hAnsi="Times New Roman" w:cs="Times New Roman"/>
          <w:shd w:val="clear" w:color="auto" w:fill="FFFFFF"/>
        </w:rPr>
        <w:t> нацелено на проверку умения работать с иллюстративным материалом (изобразительной наглядностью: обучающийся должен соотнести изображения с событиями (процессами), к которым относятся эти изображения).</w:t>
      </w:r>
      <w:r>
        <w:rPr>
          <w:rFonts w:ascii="Times New Roman" w:eastAsia="Calibri" w:hAnsi="Times New Roman" w:cs="Times New Roman"/>
        </w:rPr>
        <w:br/>
      </w:r>
      <w:r>
        <w:rPr>
          <w:rFonts w:ascii="Times New Roman" w:eastAsia="Calibri" w:hAnsi="Times New Roman" w:cs="Times New Roman"/>
          <w:u w:val="single"/>
          <w:bdr w:val="none" w:sz="0" w:space="0" w:color="auto" w:frame="1"/>
          <w:shd w:val="clear" w:color="auto" w:fill="FFFFFF"/>
        </w:rPr>
        <w:t>Задание 2</w:t>
      </w:r>
      <w:r>
        <w:rPr>
          <w:rFonts w:ascii="Times New Roman" w:eastAsia="Calibri" w:hAnsi="Times New Roman" w:cs="Times New Roman"/>
          <w:shd w:val="clear" w:color="auto" w:fill="FFFFFF"/>
        </w:rPr>
        <w:t> проверяет умение работать с текстовыми историческими источниками. В задании необходимо определить, к какому из представленных в задании событий (процессов) непосредственно относится данный исторический источник.</w:t>
      </w:r>
      <w:r>
        <w:rPr>
          <w:rFonts w:ascii="Times New Roman" w:eastAsia="Calibri" w:hAnsi="Times New Roman" w:cs="Times New Roman"/>
        </w:rPr>
        <w:br/>
      </w:r>
      <w:r>
        <w:rPr>
          <w:rFonts w:ascii="Times New Roman" w:eastAsia="Calibri" w:hAnsi="Times New Roman" w:cs="Times New Roman"/>
          <w:u w:val="single"/>
          <w:bdr w:val="none" w:sz="0" w:space="0" w:color="auto" w:frame="1"/>
          <w:shd w:val="clear" w:color="auto" w:fill="FFFFFF"/>
        </w:rPr>
        <w:t>Задание 3 </w:t>
      </w:r>
      <w:r>
        <w:rPr>
          <w:rFonts w:ascii="Times New Roman" w:eastAsia="Calibri" w:hAnsi="Times New Roman" w:cs="Times New Roman"/>
          <w:shd w:val="clear" w:color="auto" w:fill="FFFFFF"/>
        </w:rPr>
        <w:t xml:space="preserve">нацелено на проверку знания исторической терминологии и состоит из двух частей. В первой части от </w:t>
      </w:r>
      <w:proofErr w:type="gramStart"/>
      <w:r>
        <w:rPr>
          <w:rFonts w:ascii="Times New Roman" w:eastAsia="Calibri" w:hAnsi="Times New Roman" w:cs="Times New Roman"/>
          <w:shd w:val="clear" w:color="auto" w:fill="FFFFFF"/>
        </w:rPr>
        <w:t>обучающегося</w:t>
      </w:r>
      <w:proofErr w:type="gramEnd"/>
      <w:r>
        <w:rPr>
          <w:rFonts w:ascii="Times New Roman" w:eastAsia="Calibri" w:hAnsi="Times New Roman" w:cs="Times New Roman"/>
          <w:shd w:val="clear" w:color="auto" w:fill="FFFFFF"/>
        </w:rPr>
        <w:t xml:space="preserve"> требуется соотнести данный в задании термин (понятие) с событием (процессом). Во второй части задания нужно объяснить значение этого термина (понятия).</w:t>
      </w:r>
      <w:r>
        <w:rPr>
          <w:rFonts w:ascii="Times New Roman" w:eastAsia="Calibri" w:hAnsi="Times New Roman" w:cs="Times New Roman"/>
        </w:rPr>
        <w:br/>
      </w:r>
      <w:r>
        <w:rPr>
          <w:rFonts w:ascii="Times New Roman" w:eastAsia="Calibri" w:hAnsi="Times New Roman" w:cs="Times New Roman"/>
          <w:u w:val="single"/>
          <w:bdr w:val="none" w:sz="0" w:space="0" w:color="auto" w:frame="1"/>
          <w:shd w:val="clear" w:color="auto" w:fill="FFFFFF"/>
        </w:rPr>
        <w:t>Задание 4</w:t>
      </w:r>
      <w:r>
        <w:rPr>
          <w:rFonts w:ascii="Times New Roman" w:eastAsia="Calibri" w:hAnsi="Times New Roman" w:cs="Times New Roman"/>
          <w:shd w:val="clear" w:color="auto" w:fill="FFFFFF"/>
        </w:rPr>
        <w:t xml:space="preserve"> нацелено на проверку знания исторических персоналий. </w:t>
      </w:r>
      <w:proofErr w:type="gramStart"/>
      <w:r>
        <w:rPr>
          <w:rFonts w:ascii="Times New Roman" w:eastAsia="Calibri" w:hAnsi="Times New Roman" w:cs="Times New Roman"/>
          <w:shd w:val="clear" w:color="auto" w:fill="FFFFFF"/>
        </w:rPr>
        <w:t>Обучающемуся</w:t>
      </w:r>
      <w:proofErr w:type="gramEnd"/>
      <w:r>
        <w:rPr>
          <w:rFonts w:ascii="Times New Roman" w:eastAsia="Calibri" w:hAnsi="Times New Roman" w:cs="Times New Roman"/>
          <w:shd w:val="clear" w:color="auto" w:fill="FFFFFF"/>
        </w:rPr>
        <w:t xml:space="preserve"> необходимо выбрать одно из событий (процессов) и указать две исторические личности, непосредственно связанные с выбранным событием, процессом (модель 1) или указать две личности, непосредственно связанные с событием, процессом, указанным в задании (модель 2). Затем нужно указать одно любое действие каждой из этих личностей, в значительной степени повлиявшее на ход и (или) результат этого события (процесса). Ответ оформляется в виде таблицы.</w:t>
      </w:r>
      <w:r>
        <w:rPr>
          <w:rFonts w:ascii="Times New Roman" w:eastAsia="Calibri" w:hAnsi="Times New Roman" w:cs="Times New Roman"/>
        </w:rPr>
        <w:br/>
      </w:r>
      <w:r>
        <w:rPr>
          <w:rFonts w:ascii="Times New Roman" w:eastAsia="Calibri" w:hAnsi="Times New Roman" w:cs="Times New Roman"/>
          <w:u w:val="single"/>
          <w:bdr w:val="none" w:sz="0" w:space="0" w:color="auto" w:frame="1"/>
          <w:shd w:val="clear" w:color="auto" w:fill="FFFFFF"/>
        </w:rPr>
        <w:t>Задание 5 </w:t>
      </w:r>
      <w:r>
        <w:rPr>
          <w:rFonts w:ascii="Times New Roman" w:eastAsia="Calibri" w:hAnsi="Times New Roman" w:cs="Times New Roman"/>
          <w:shd w:val="clear" w:color="auto" w:fill="FFFFFF"/>
        </w:rPr>
        <w:t xml:space="preserve">нацелено на проверку умения работать с исторической картой. В задании требуется заштриховать на контурной карте один четырехугольник, образованный градусной сеткой, в котором полностью или частично происходило выбранное </w:t>
      </w:r>
      <w:proofErr w:type="gramStart"/>
      <w:r>
        <w:rPr>
          <w:rFonts w:ascii="Times New Roman" w:eastAsia="Calibri" w:hAnsi="Times New Roman" w:cs="Times New Roman"/>
          <w:shd w:val="clear" w:color="auto" w:fill="FFFFFF"/>
        </w:rPr>
        <w:t>обучающимся</w:t>
      </w:r>
      <w:proofErr w:type="gramEnd"/>
      <w:r>
        <w:rPr>
          <w:rFonts w:ascii="Times New Roman" w:eastAsia="Calibri" w:hAnsi="Times New Roman" w:cs="Times New Roman"/>
          <w:shd w:val="clear" w:color="auto" w:fill="FFFFFF"/>
        </w:rPr>
        <w:t xml:space="preserve"> событие (процесс) (модель 1) или событие (процесс), которое указано в задании (модель 2).</w:t>
      </w:r>
      <w:r>
        <w:rPr>
          <w:rFonts w:ascii="Times New Roman" w:eastAsia="Calibri" w:hAnsi="Times New Roman" w:cs="Times New Roman"/>
        </w:rPr>
        <w:br/>
      </w:r>
      <w:r>
        <w:rPr>
          <w:rFonts w:ascii="Times New Roman" w:eastAsia="Calibri" w:hAnsi="Times New Roman" w:cs="Times New Roman"/>
          <w:u w:val="single"/>
          <w:bdr w:val="none" w:sz="0" w:space="0" w:color="auto" w:frame="1"/>
          <w:shd w:val="clear" w:color="auto" w:fill="FFFFFF"/>
        </w:rPr>
        <w:t>Задание 6</w:t>
      </w:r>
      <w:r>
        <w:rPr>
          <w:rFonts w:ascii="Times New Roman" w:eastAsia="Calibri" w:hAnsi="Times New Roman" w:cs="Times New Roman"/>
          <w:shd w:val="clear" w:color="auto" w:fill="FFFFFF"/>
        </w:rPr>
        <w:t> нацелено на проверку знания географических объектов, связанных с определенными историческими событиями, процессами. В задании требуется написать название любого объекта (населенного пункта, реки или др.), который непосредственно связан с выбранным событием, процессом (модель 1) или с событием, процессом, указанным в задании (модель 2), а затем объяснить, как указанный объект (город, населенный пункт, река или др.) связан с этим событием (процессом).</w:t>
      </w:r>
      <w:r>
        <w:rPr>
          <w:rFonts w:ascii="Times New Roman" w:eastAsia="Calibri" w:hAnsi="Times New Roman" w:cs="Times New Roman"/>
        </w:rPr>
        <w:br/>
      </w:r>
      <w:r>
        <w:rPr>
          <w:rFonts w:ascii="Times New Roman" w:eastAsia="Calibri" w:hAnsi="Times New Roman" w:cs="Times New Roman"/>
          <w:u w:val="single"/>
          <w:bdr w:val="none" w:sz="0" w:space="0" w:color="auto" w:frame="1"/>
          <w:shd w:val="clear" w:color="auto" w:fill="FFFFFF"/>
        </w:rPr>
        <w:t>Задание 7</w:t>
      </w:r>
      <w:r>
        <w:rPr>
          <w:rFonts w:ascii="Times New Roman" w:eastAsia="Calibri" w:hAnsi="Times New Roman" w:cs="Times New Roman"/>
          <w:shd w:val="clear" w:color="auto" w:fill="FFFFFF"/>
        </w:rPr>
        <w:t> проверяет знание причин и следствий и умение формулировать положения, содержащие причинно-следственные связи. В задании требуется объяснить, почему выбранное событие (процесс) (модель 1) или событие (процесс), указанное в задании (модель 2) имело большое значение в истории нашей страны и/или истории зарубежных стран.</w:t>
      </w:r>
      <w:r>
        <w:rPr>
          <w:rFonts w:ascii="Times New Roman" w:eastAsia="Calibri" w:hAnsi="Times New Roman" w:cs="Times New Roman"/>
        </w:rPr>
        <w:br/>
      </w:r>
      <w:r>
        <w:rPr>
          <w:rFonts w:ascii="Times New Roman" w:eastAsia="Calibri" w:hAnsi="Times New Roman" w:cs="Times New Roman"/>
          <w:u w:val="single"/>
          <w:bdr w:val="none" w:sz="0" w:space="0" w:color="auto" w:frame="1"/>
          <w:shd w:val="clear" w:color="auto" w:fill="FFFFFF"/>
        </w:rPr>
        <w:t>Задания 8 и 9</w:t>
      </w:r>
      <w:r>
        <w:rPr>
          <w:rFonts w:ascii="Times New Roman" w:eastAsia="Calibri" w:hAnsi="Times New Roman" w:cs="Times New Roman"/>
          <w:shd w:val="clear" w:color="auto" w:fill="FFFFFF"/>
        </w:rPr>
        <w:t xml:space="preserve"> нацелены на проверку </w:t>
      </w:r>
      <w:proofErr w:type="gramStart"/>
      <w:r>
        <w:rPr>
          <w:rFonts w:ascii="Times New Roman" w:eastAsia="Calibri" w:hAnsi="Times New Roman" w:cs="Times New Roman"/>
          <w:shd w:val="clear" w:color="auto" w:fill="FFFFFF"/>
        </w:rPr>
        <w:t>знания фактов истории культуры России</w:t>
      </w:r>
      <w:proofErr w:type="gramEnd"/>
      <w:r>
        <w:rPr>
          <w:rFonts w:ascii="Times New Roman" w:eastAsia="Calibri" w:hAnsi="Times New Roman" w:cs="Times New Roman"/>
          <w:shd w:val="clear" w:color="auto" w:fill="FFFFFF"/>
        </w:rPr>
        <w:t xml:space="preserve"> и зарубежных стран. В задании 8 требуется определить, какие из представленных изображений являются памятниками культуры России, а какие – памятниками культуры зарубежных стран. В задании 9 необходимо выбрать один из этих четырех памятников культуры и указать название города, в котором этот памятник культуры находится в настоящее время (модель 1) или дать ответ на задание в виде словосочетания (модель 2).</w:t>
      </w:r>
      <w:r>
        <w:rPr>
          <w:rFonts w:ascii="Arial" w:eastAsia="Calibri" w:hAnsi="Arial" w:cs="Arial"/>
        </w:rPr>
        <w:br/>
      </w:r>
      <w:r>
        <w:rPr>
          <w:rFonts w:ascii="Times New Roman" w:eastAsia="Calibri" w:hAnsi="Times New Roman" w:cs="Times New Roman"/>
          <w:u w:val="single"/>
          <w:bdr w:val="none" w:sz="0" w:space="0" w:color="auto" w:frame="1"/>
          <w:shd w:val="clear" w:color="auto" w:fill="FFFFFF"/>
        </w:rPr>
        <w:t>Задание 10</w:t>
      </w:r>
      <w:r>
        <w:rPr>
          <w:rFonts w:ascii="Times New Roman" w:eastAsia="Calibri" w:hAnsi="Times New Roman" w:cs="Times New Roman"/>
          <w:shd w:val="clear" w:color="auto" w:fill="FFFFFF"/>
        </w:rPr>
        <w:t> проверяют знание истории родного края.</w:t>
      </w: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Типичные ошибки: </w:t>
      </w:r>
    </w:p>
    <w:tbl>
      <w:tblPr>
        <w:tblW w:w="9464" w:type="dxa"/>
        <w:tblLook w:val="04A0" w:firstRow="1" w:lastRow="0" w:firstColumn="1" w:lastColumn="0" w:noHBand="0" w:noVBand="1"/>
      </w:tblPr>
      <w:tblGrid>
        <w:gridCol w:w="3914"/>
        <w:gridCol w:w="5550"/>
      </w:tblGrid>
      <w:tr w:rsidR="000075B7" w:rsidTr="000075B7">
        <w:tc>
          <w:tcPr>
            <w:tcW w:w="3914"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Типичные ошибки</w:t>
            </w:r>
          </w:p>
        </w:tc>
        <w:tc>
          <w:tcPr>
            <w:tcW w:w="555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Возможные причины</w:t>
            </w:r>
          </w:p>
        </w:tc>
      </w:tr>
      <w:tr w:rsidR="000075B7" w:rsidTr="000075B7">
        <w:tc>
          <w:tcPr>
            <w:tcW w:w="39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75B7" w:rsidRDefault="000075B7">
            <w:pPr>
              <w:shd w:val="clear" w:color="auto" w:fill="FFFFFF"/>
              <w:rPr>
                <w:rFonts w:ascii="yandex-sans" w:eastAsia="Times New Roman" w:hAnsi="yandex-sans" w:cs="Times New Roman"/>
                <w:sz w:val="23"/>
                <w:szCs w:val="23"/>
                <w:lang w:eastAsia="ru-RU"/>
              </w:rPr>
            </w:pPr>
            <w:r>
              <w:rPr>
                <w:rFonts w:ascii="Times New Roman" w:eastAsia="Times New Roman" w:hAnsi="Times New Roman" w:cs="Times New Roman"/>
                <w:sz w:val="23"/>
                <w:szCs w:val="23"/>
                <w:lang w:eastAsia="ru-RU"/>
              </w:rPr>
              <w:t>объяснять смысл основных хронологических понятий, терминов - рассказывать о событиях древней истории - описывать условия существования, основные занятия, образ жизни людей в древности - умение устанавливать причинно-следственные связи</w:t>
            </w:r>
          </w:p>
        </w:tc>
        <w:tc>
          <w:tcPr>
            <w:tcW w:w="5550" w:type="dxa"/>
            <w:tcBorders>
              <w:top w:val="single" w:sz="4" w:space="0" w:color="auto"/>
              <w:left w:val="single" w:sz="4" w:space="0" w:color="auto"/>
              <w:bottom w:val="single" w:sz="4" w:space="0" w:color="auto"/>
              <w:right w:val="single" w:sz="4" w:space="0" w:color="auto"/>
            </w:tcBorders>
            <w:hideMark/>
          </w:tcPr>
          <w:p w:rsidR="000075B7" w:rsidRDefault="000075B7">
            <w:pPr>
              <w:autoSpaceDE w:val="0"/>
              <w:autoSpaceDN w:val="0"/>
              <w:adjustRightInd w:val="0"/>
              <w:rPr>
                <w:rFonts w:ascii="Times New Roman" w:eastAsia="Calibri" w:hAnsi="Times New Roman" w:cs="Times New Roman"/>
                <w:sz w:val="23"/>
                <w:szCs w:val="23"/>
              </w:rPr>
            </w:pPr>
            <w:r>
              <w:rPr>
                <w:rFonts w:ascii="Times New Roman" w:eastAsia="Calibri" w:hAnsi="Times New Roman" w:cs="Times New Roman"/>
                <w:sz w:val="23"/>
                <w:szCs w:val="23"/>
              </w:rPr>
              <w:t xml:space="preserve">- Пробелы в знаниях, вызванные достаточно сложной эпидемиологической обстановкой в 2020 году. </w:t>
            </w:r>
          </w:p>
          <w:p w:rsidR="000075B7" w:rsidRDefault="000075B7">
            <w:pPr>
              <w:autoSpaceDE w:val="0"/>
              <w:autoSpaceDN w:val="0"/>
              <w:adjustRightInd w:val="0"/>
              <w:rPr>
                <w:rFonts w:ascii="Times New Roman" w:eastAsia="Calibri" w:hAnsi="Times New Roman" w:cs="Times New Roman"/>
                <w:sz w:val="23"/>
                <w:szCs w:val="23"/>
              </w:rPr>
            </w:pPr>
            <w:r>
              <w:rPr>
                <w:rFonts w:ascii="Times New Roman" w:eastAsia="Calibri" w:hAnsi="Times New Roman" w:cs="Times New Roman"/>
                <w:sz w:val="23"/>
                <w:szCs w:val="23"/>
              </w:rPr>
              <w:t xml:space="preserve">- Отсутствие достаточного времени, для того, чтобы учитель смог организовать систему повторения пройденного материала в период дистанционного образования в начале 2020/21 учебного года; </w:t>
            </w:r>
          </w:p>
          <w:p w:rsidR="000075B7" w:rsidRDefault="000075B7">
            <w:pPr>
              <w:rPr>
                <w:rFonts w:ascii="Calibri" w:eastAsia="Calibri" w:hAnsi="Calibri" w:cs="Times New Roman"/>
              </w:rPr>
            </w:pPr>
            <w:r>
              <w:rPr>
                <w:rFonts w:ascii="Calibri" w:eastAsia="Calibri" w:hAnsi="Calibri" w:cs="Times New Roman"/>
                <w:sz w:val="23"/>
                <w:szCs w:val="23"/>
              </w:rPr>
              <w:t xml:space="preserve">- </w:t>
            </w:r>
            <w:proofErr w:type="gramStart"/>
            <w:r>
              <w:rPr>
                <w:rFonts w:ascii="Times New Roman" w:eastAsia="Calibri" w:hAnsi="Times New Roman" w:cs="Times New Roman"/>
                <w:sz w:val="23"/>
                <w:szCs w:val="23"/>
              </w:rPr>
              <w:t>Недостаточная</w:t>
            </w:r>
            <w:proofErr w:type="gramEnd"/>
            <w:r>
              <w:rPr>
                <w:rFonts w:ascii="Times New Roman" w:eastAsia="Calibri" w:hAnsi="Times New Roman" w:cs="Times New Roman"/>
                <w:sz w:val="23"/>
                <w:szCs w:val="23"/>
              </w:rPr>
              <w:t xml:space="preserve"> </w:t>
            </w:r>
            <w:proofErr w:type="spellStart"/>
            <w:r>
              <w:rPr>
                <w:rFonts w:ascii="Times New Roman" w:eastAsia="Calibri" w:hAnsi="Times New Roman" w:cs="Times New Roman"/>
                <w:sz w:val="23"/>
                <w:szCs w:val="23"/>
              </w:rPr>
              <w:t>сформированность</w:t>
            </w:r>
            <w:proofErr w:type="spellEnd"/>
            <w:r>
              <w:rPr>
                <w:rFonts w:ascii="Times New Roman" w:eastAsia="Calibri" w:hAnsi="Times New Roman" w:cs="Times New Roman"/>
                <w:sz w:val="23"/>
                <w:szCs w:val="23"/>
              </w:rPr>
              <w:t xml:space="preserve"> умения проводить анализ информации.</w:t>
            </w:r>
          </w:p>
        </w:tc>
      </w:tr>
    </w:tbl>
    <w:p w:rsidR="000075B7" w:rsidRDefault="000075B7" w:rsidP="000075B7">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 xml:space="preserve">Выводы: </w:t>
      </w:r>
      <w:r>
        <w:rPr>
          <w:rFonts w:ascii="Times New Roman" w:eastAsia="Times New Roman" w:hAnsi="Times New Roman" w:cs="Times New Roman"/>
          <w:bCs/>
          <w:sz w:val="24"/>
          <w:szCs w:val="28"/>
          <w:lang w:eastAsia="ru-RU"/>
        </w:rPr>
        <w:t>диагностическая работа была нацелена на выявление уровня</w:t>
      </w:r>
      <w:r>
        <w:rPr>
          <w:rFonts w:ascii="Times New Roman" w:eastAsia="Times New Roman" w:hAnsi="Times New Roman" w:cs="Times New Roman"/>
          <w:sz w:val="24"/>
          <w:szCs w:val="28"/>
          <w:lang w:eastAsia="ru-RU"/>
        </w:rPr>
        <w:t xml:space="preserve"> овладения школьниками базовыми историческими знаниями, умения применять историко-культурный </w:t>
      </w:r>
      <w:r>
        <w:rPr>
          <w:rFonts w:ascii="Times New Roman" w:eastAsia="Times New Roman" w:hAnsi="Times New Roman" w:cs="Times New Roman"/>
          <w:sz w:val="24"/>
          <w:szCs w:val="28"/>
          <w:lang w:eastAsia="ru-RU"/>
        </w:rPr>
        <w:lastRenderedPageBreak/>
        <w:t xml:space="preserve">подход к оценке социальных явлений, умения применять исторические знания для осмысления сущности общественных явлений, умения искать, анализировать, сопоставлять и оценивать содержащуюся в различных источниках информацию о событиях и явлениях прошлого. ВПР проверяет знание </w:t>
      </w:r>
      <w:proofErr w:type="gramStart"/>
      <w:r>
        <w:rPr>
          <w:rFonts w:ascii="Times New Roman" w:eastAsia="Times New Roman" w:hAnsi="Times New Roman" w:cs="Times New Roman"/>
          <w:sz w:val="24"/>
          <w:szCs w:val="28"/>
          <w:lang w:eastAsia="ru-RU"/>
        </w:rPr>
        <w:t>обучающимися</w:t>
      </w:r>
      <w:proofErr w:type="gramEnd"/>
      <w:r>
        <w:rPr>
          <w:rFonts w:ascii="Times New Roman" w:eastAsia="Times New Roman" w:hAnsi="Times New Roman" w:cs="Times New Roman"/>
          <w:sz w:val="24"/>
          <w:szCs w:val="28"/>
          <w:lang w:eastAsia="ru-RU"/>
        </w:rPr>
        <w:t xml:space="preserve"> истории, культуры родного края. Ошибки были допущены в задании соответствие между событиями, исторические источники, исторические личности, 5 работа с картой.</w:t>
      </w:r>
    </w:p>
    <w:p w:rsidR="000075B7" w:rsidRDefault="000075B7" w:rsidP="000075B7">
      <w:pPr>
        <w:shd w:val="clear" w:color="auto" w:fill="FFFFFF"/>
        <w:spacing w:after="0" w:line="294" w:lineRule="atLeast"/>
        <w:rPr>
          <w:rFonts w:ascii="Arial" w:eastAsia="Times New Roman" w:hAnsi="Arial" w:cs="Arial"/>
          <w:sz w:val="21"/>
          <w:szCs w:val="21"/>
          <w:lang w:eastAsia="ru-RU"/>
        </w:rPr>
      </w:pPr>
      <w:r>
        <w:rPr>
          <w:rFonts w:ascii="Times New Roman" w:eastAsia="Times New Roman" w:hAnsi="Times New Roman" w:cs="Times New Roman"/>
          <w:b/>
          <w:bCs/>
          <w:sz w:val="24"/>
          <w:szCs w:val="24"/>
          <w:lang w:eastAsia="ru-RU"/>
        </w:rPr>
        <w:t>Рекомендации:</w:t>
      </w:r>
    </w:p>
    <w:p w:rsidR="000075B7" w:rsidRDefault="000075B7" w:rsidP="000075B7">
      <w:pPr>
        <w:shd w:val="clear" w:color="auto" w:fill="FFFFFF"/>
        <w:spacing w:after="0" w:line="294" w:lineRule="atLeast"/>
        <w:rPr>
          <w:rFonts w:ascii="Arial" w:eastAsia="Times New Roman" w:hAnsi="Arial" w:cs="Arial"/>
          <w:sz w:val="21"/>
          <w:szCs w:val="21"/>
          <w:lang w:eastAsia="ru-RU"/>
        </w:rPr>
      </w:pPr>
      <w:r>
        <w:rPr>
          <w:rFonts w:ascii="Times New Roman" w:eastAsia="Times New Roman" w:hAnsi="Times New Roman" w:cs="Times New Roman"/>
          <w:sz w:val="24"/>
          <w:szCs w:val="24"/>
          <w:lang w:eastAsia="ru-RU"/>
        </w:rPr>
        <w:t>На основании полученных результатов и проведенного анализа:</w:t>
      </w:r>
    </w:p>
    <w:p w:rsidR="000075B7" w:rsidRDefault="000075B7" w:rsidP="000075B7">
      <w:pPr>
        <w:shd w:val="clear" w:color="auto" w:fill="FFFFFF"/>
        <w:spacing w:after="0" w:line="294" w:lineRule="atLeast"/>
        <w:rPr>
          <w:rFonts w:ascii="Arial" w:eastAsia="Times New Roman" w:hAnsi="Arial" w:cs="Arial"/>
          <w:sz w:val="21"/>
          <w:szCs w:val="21"/>
          <w:lang w:eastAsia="ru-RU"/>
        </w:rPr>
      </w:pPr>
      <w:r>
        <w:rPr>
          <w:rFonts w:ascii="Times New Roman" w:eastAsia="Times New Roman" w:hAnsi="Times New Roman" w:cs="Times New Roman"/>
          <w:sz w:val="24"/>
          <w:szCs w:val="24"/>
          <w:lang w:eastAsia="ru-RU"/>
        </w:rPr>
        <w:t>провести анализ результатов ВПР c целью выявления состояния подготовки учащихся и факторов, связанных с особенностями процесса обучения или социальным окружением, оказывающих влияние на образовательные достижения учащихся;</w:t>
      </w:r>
    </w:p>
    <w:p w:rsidR="000075B7" w:rsidRDefault="000075B7" w:rsidP="000075B7">
      <w:pPr>
        <w:shd w:val="clear" w:color="auto" w:fill="FFFFFF"/>
        <w:spacing w:after="0" w:line="294" w:lineRule="atLeast"/>
        <w:rPr>
          <w:rFonts w:ascii="Arial" w:eastAsia="Times New Roman" w:hAnsi="Arial" w:cs="Arial"/>
          <w:sz w:val="21"/>
          <w:szCs w:val="21"/>
          <w:lang w:eastAsia="ru-RU"/>
        </w:rPr>
      </w:pPr>
      <w:r>
        <w:rPr>
          <w:rFonts w:ascii="Times New Roman" w:eastAsia="Times New Roman" w:hAnsi="Times New Roman" w:cs="Times New Roman"/>
          <w:sz w:val="24"/>
          <w:szCs w:val="24"/>
          <w:lang w:eastAsia="ru-RU"/>
        </w:rPr>
        <w:t>скорректировать содержание Программы формирования УУД, при проведении школьного мониторинга включать в содержание КИМ дидактические единицы, освоение которых по результатам мониторинга вызывают затруднения;</w:t>
      </w:r>
    </w:p>
    <w:p w:rsidR="000075B7" w:rsidRDefault="000075B7" w:rsidP="000075B7">
      <w:pPr>
        <w:shd w:val="clear" w:color="auto" w:fill="FFFFFF"/>
        <w:spacing w:after="0" w:line="294" w:lineRule="atLeast"/>
        <w:rPr>
          <w:rFonts w:ascii="Arial" w:eastAsia="Times New Roman" w:hAnsi="Arial" w:cs="Arial"/>
          <w:sz w:val="21"/>
          <w:szCs w:val="21"/>
          <w:lang w:eastAsia="ru-RU"/>
        </w:rPr>
      </w:pPr>
      <w:r>
        <w:rPr>
          <w:rFonts w:ascii="Times New Roman" w:eastAsia="Times New Roman" w:hAnsi="Times New Roman" w:cs="Times New Roman"/>
          <w:sz w:val="24"/>
          <w:szCs w:val="24"/>
          <w:lang w:eastAsia="ru-RU"/>
        </w:rPr>
        <w:t>1. Продолжить формирование умений и навыков определять исторические термины и давать им исчерпывающие, точные определения.</w:t>
      </w:r>
    </w:p>
    <w:p w:rsidR="000075B7" w:rsidRDefault="000075B7" w:rsidP="000075B7">
      <w:pPr>
        <w:shd w:val="clear" w:color="auto" w:fill="FFFFFF"/>
        <w:spacing w:after="0" w:line="294" w:lineRule="atLeast"/>
        <w:rPr>
          <w:rFonts w:ascii="Arial" w:eastAsia="Times New Roman" w:hAnsi="Arial" w:cs="Arial"/>
          <w:sz w:val="21"/>
          <w:szCs w:val="21"/>
          <w:lang w:eastAsia="ru-RU"/>
        </w:rPr>
      </w:pPr>
      <w:r>
        <w:rPr>
          <w:rFonts w:ascii="Times New Roman" w:eastAsia="Times New Roman" w:hAnsi="Times New Roman" w:cs="Times New Roman"/>
          <w:sz w:val="24"/>
          <w:szCs w:val="24"/>
          <w:lang w:eastAsia="ru-RU"/>
        </w:rPr>
        <w:t>2.Способствовать формированию умений выделять главное в тексте, составлять грамотный письменный ответ на вопрос.</w:t>
      </w:r>
    </w:p>
    <w:p w:rsidR="000075B7" w:rsidRDefault="000075B7" w:rsidP="000075B7">
      <w:pPr>
        <w:shd w:val="clear" w:color="auto" w:fill="FFFFFF"/>
        <w:spacing w:after="0" w:line="294" w:lineRule="atLeast"/>
        <w:rPr>
          <w:rFonts w:ascii="Arial" w:eastAsia="Times New Roman" w:hAnsi="Arial" w:cs="Arial"/>
          <w:sz w:val="21"/>
          <w:szCs w:val="21"/>
          <w:lang w:eastAsia="ru-RU"/>
        </w:rPr>
      </w:pPr>
      <w:r>
        <w:rPr>
          <w:rFonts w:ascii="Times New Roman" w:eastAsia="Times New Roman" w:hAnsi="Times New Roman" w:cs="Times New Roman"/>
          <w:sz w:val="24"/>
          <w:szCs w:val="24"/>
          <w:lang w:eastAsia="ru-RU"/>
        </w:rPr>
        <w:t>3.Чаще давать учащимся письменные задания развернутого характера</w:t>
      </w:r>
    </w:p>
    <w:p w:rsidR="000075B7" w:rsidRDefault="000075B7" w:rsidP="000075B7">
      <w:pPr>
        <w:shd w:val="clear" w:color="auto" w:fill="FFFFFF"/>
        <w:spacing w:after="0" w:line="294" w:lineRule="atLeast"/>
        <w:rPr>
          <w:rFonts w:ascii="Arial" w:eastAsia="Times New Roman" w:hAnsi="Arial" w:cs="Arial"/>
          <w:sz w:val="21"/>
          <w:szCs w:val="21"/>
          <w:lang w:eastAsia="ru-RU"/>
        </w:rPr>
      </w:pPr>
      <w:r>
        <w:rPr>
          <w:rFonts w:ascii="Times New Roman" w:eastAsia="Times New Roman" w:hAnsi="Times New Roman" w:cs="Times New Roman"/>
          <w:sz w:val="24"/>
          <w:szCs w:val="24"/>
          <w:lang w:eastAsia="ru-RU"/>
        </w:rPr>
        <w:t>4.Продолжить работу по развитию умений работать с учебным материалом.</w:t>
      </w:r>
    </w:p>
    <w:p w:rsidR="000075B7" w:rsidRDefault="000075B7" w:rsidP="000075B7">
      <w:pPr>
        <w:shd w:val="clear" w:color="auto" w:fill="FFFFFF"/>
        <w:spacing w:after="0" w:line="294" w:lineRule="atLeast"/>
        <w:rPr>
          <w:rFonts w:ascii="Arial" w:eastAsia="Times New Roman" w:hAnsi="Arial" w:cs="Arial"/>
          <w:sz w:val="21"/>
          <w:szCs w:val="21"/>
          <w:lang w:eastAsia="ru-RU"/>
        </w:rPr>
      </w:pPr>
      <w:r>
        <w:rPr>
          <w:rFonts w:ascii="Times New Roman" w:eastAsia="Times New Roman" w:hAnsi="Times New Roman" w:cs="Times New Roman"/>
          <w:sz w:val="24"/>
          <w:szCs w:val="24"/>
          <w:lang w:eastAsia="ru-RU"/>
        </w:rPr>
        <w:t>5.Нацелить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 интерактивные игры.</w:t>
      </w:r>
    </w:p>
    <w:p w:rsidR="000075B7" w:rsidRDefault="000075B7" w:rsidP="000075B7">
      <w:pPr>
        <w:shd w:val="clear" w:color="auto" w:fill="FFFFFF"/>
        <w:spacing w:after="0" w:line="294" w:lineRule="atLeast"/>
        <w:rPr>
          <w:rFonts w:ascii="Arial" w:eastAsia="Times New Roman" w:hAnsi="Arial" w:cs="Arial"/>
          <w:sz w:val="21"/>
          <w:szCs w:val="21"/>
          <w:lang w:eastAsia="ru-RU"/>
        </w:rPr>
      </w:pPr>
      <w:r>
        <w:rPr>
          <w:rFonts w:ascii="Times New Roman" w:eastAsia="Times New Roman" w:hAnsi="Times New Roman" w:cs="Times New Roman"/>
          <w:sz w:val="24"/>
          <w:szCs w:val="24"/>
          <w:lang w:eastAsia="ru-RU"/>
        </w:rPr>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0075B7" w:rsidRDefault="000075B7" w:rsidP="000075B7">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Больше уделять время на работу с иллюстративным материалом и историческими картами.</w:t>
      </w:r>
    </w:p>
    <w:p w:rsidR="000075B7" w:rsidRDefault="000075B7" w:rsidP="000075B7">
      <w:pPr>
        <w:shd w:val="clear" w:color="auto" w:fill="FFFFFF"/>
        <w:spacing w:after="125"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География</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заданий – 13.</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балл – 37.</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выполнения – 60 минут.</w:t>
      </w: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Учитель Григорян Е.М.</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«2» - от 0 до 9 баллов – низкий уровень знаний – 0 уч. – 0%</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«3» - от 10 до 21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базовый уровень- 2 уч. - 100 %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«4» - от 22 до 30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повышенный уровень знаний - 0 уч. - 0 %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«5» - от 31 до 37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высокий  уровень знаний - 0 уч. - 0 %</w:t>
      </w:r>
    </w:p>
    <w:p w:rsidR="000075B7" w:rsidRDefault="000075B7" w:rsidP="000075B7">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Данная работа выявила, что учащиеся подтвердили свои оценки за предыдущую четверть</w:t>
      </w:r>
    </w:p>
    <w:p w:rsidR="000075B7" w:rsidRDefault="000075B7" w:rsidP="000075B7">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Проверяемые предметные умения.</w:t>
      </w:r>
    </w:p>
    <w:p w:rsidR="000075B7" w:rsidRDefault="000075B7" w:rsidP="000075B7">
      <w:pPr>
        <w:spacing w:after="0" w:line="240" w:lineRule="auto"/>
        <w:jc w:val="both"/>
        <w:rPr>
          <w:rFonts w:ascii="Times New Roman" w:eastAsia="Calibri" w:hAnsi="Times New Roman" w:cs="Times New Roman"/>
          <w:shd w:val="clear" w:color="auto" w:fill="FFFFFF"/>
        </w:rPr>
      </w:pPr>
      <w:r>
        <w:rPr>
          <w:rFonts w:ascii="Times New Roman" w:eastAsia="Calibri" w:hAnsi="Times New Roman" w:cs="Times New Roman"/>
          <w:u w:val="single"/>
          <w:bdr w:val="none" w:sz="0" w:space="0" w:color="auto" w:frame="1"/>
          <w:shd w:val="clear" w:color="auto" w:fill="FFFFFF"/>
        </w:rPr>
        <w:t>Задание 1</w:t>
      </w:r>
      <w:r>
        <w:rPr>
          <w:rFonts w:ascii="Times New Roman" w:eastAsia="Calibri" w:hAnsi="Times New Roman" w:cs="Times New Roman"/>
          <w:shd w:val="clear" w:color="auto" w:fill="FFFFFF"/>
        </w:rPr>
        <w:t xml:space="preserve"> проверяет комплекс умений работы с географической картой и </w:t>
      </w:r>
      <w:proofErr w:type="spellStart"/>
      <w:r>
        <w:rPr>
          <w:rFonts w:ascii="Times New Roman" w:eastAsia="Calibri" w:hAnsi="Times New Roman" w:cs="Times New Roman"/>
          <w:shd w:val="clear" w:color="auto" w:fill="FFFFFF"/>
        </w:rPr>
        <w:t>сформированность</w:t>
      </w:r>
      <w:proofErr w:type="spellEnd"/>
      <w:r>
        <w:rPr>
          <w:rFonts w:ascii="Times New Roman" w:eastAsia="Calibri" w:hAnsi="Times New Roman" w:cs="Times New Roman"/>
          <w:shd w:val="clear" w:color="auto" w:fill="FFFFFF"/>
        </w:rPr>
        <w:t xml:space="preserve"> представления о географических исследованиях и основных открытиях великих путешественников и землепроходцев. Первая часть задания предполагает определение отмеченных на карте материков или океанов. Вторая часть – соотнесение этих материков или океанов с именами путешественников, которые вошли в историю открытия и освоения одного из этих материков или океанов, и обозначение на карте связанных с этим материком или океаном крупных географических объектов (например, океанов, омывающих данный материк).</w:t>
      </w:r>
      <w:r>
        <w:rPr>
          <w:rFonts w:ascii="Times New Roman" w:eastAsia="Calibri" w:hAnsi="Times New Roman" w:cs="Times New Roman"/>
        </w:rPr>
        <w:br/>
      </w:r>
      <w:r>
        <w:rPr>
          <w:rFonts w:ascii="Times New Roman" w:eastAsia="Calibri" w:hAnsi="Times New Roman" w:cs="Times New Roman"/>
          <w:u w:val="single"/>
          <w:bdr w:val="none" w:sz="0" w:space="0" w:color="auto" w:frame="1"/>
          <w:shd w:val="clear" w:color="auto" w:fill="FFFFFF"/>
        </w:rPr>
        <w:t>Задание 2</w:t>
      </w:r>
      <w:r>
        <w:rPr>
          <w:rFonts w:ascii="Times New Roman" w:eastAsia="Calibri" w:hAnsi="Times New Roman" w:cs="Times New Roman"/>
          <w:shd w:val="clear" w:color="auto" w:fill="FFFFFF"/>
        </w:rPr>
        <w:t> также проверяет умения работать с географической картой и выполняется с использованием той же карты, что и для задания 1. Первая часть задания проверяет умение обозначать на карте точки по заданным координатам и определять направления. Вторая часть задания предполагает определение географического объекта на основе сопоставления его местоположения на карте, текстового описания и изображения (космического снимка или фотоизображения).</w:t>
      </w:r>
      <w:r>
        <w:rPr>
          <w:rFonts w:ascii="Times New Roman" w:eastAsia="Calibri" w:hAnsi="Times New Roman" w:cs="Times New Roman"/>
        </w:rPr>
        <w:br/>
      </w:r>
      <w:r>
        <w:rPr>
          <w:rFonts w:ascii="Times New Roman" w:eastAsia="Calibri" w:hAnsi="Times New Roman" w:cs="Times New Roman"/>
          <w:u w:val="single"/>
          <w:bdr w:val="none" w:sz="0" w:space="0" w:color="auto" w:frame="1"/>
          <w:shd w:val="clear" w:color="auto" w:fill="FFFFFF"/>
        </w:rPr>
        <w:lastRenderedPageBreak/>
        <w:t>Задание 3</w:t>
      </w:r>
      <w:r>
        <w:rPr>
          <w:rFonts w:ascii="Times New Roman" w:eastAsia="Calibri" w:hAnsi="Times New Roman" w:cs="Times New Roman"/>
          <w:shd w:val="clear" w:color="auto" w:fill="FFFFFF"/>
        </w:rPr>
        <w:t> проверяет умение работать с топографической картой, в том числе определять размещение объектов и направления, рассчитывать расстояния с использованием масштаба, определять абсолютные высоты точек и рассчитывать перепады высот,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w:t>
      </w:r>
      <w:r>
        <w:rPr>
          <w:rFonts w:ascii="Times New Roman" w:eastAsia="Calibri" w:hAnsi="Times New Roman" w:cs="Times New Roman"/>
        </w:rPr>
        <w:br/>
      </w:r>
      <w:r>
        <w:rPr>
          <w:rFonts w:ascii="Times New Roman" w:eastAsia="Calibri" w:hAnsi="Times New Roman" w:cs="Times New Roman"/>
          <w:u w:val="single"/>
          <w:bdr w:val="none" w:sz="0" w:space="0" w:color="auto" w:frame="1"/>
          <w:shd w:val="clear" w:color="auto" w:fill="FFFFFF"/>
        </w:rPr>
        <w:t>Задание 4 </w:t>
      </w:r>
      <w:r>
        <w:rPr>
          <w:rFonts w:ascii="Times New Roman" w:eastAsia="Calibri" w:hAnsi="Times New Roman" w:cs="Times New Roman"/>
          <w:shd w:val="clear" w:color="auto" w:fill="FFFFFF"/>
        </w:rPr>
        <w:t>проверяет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r>
        <w:rPr>
          <w:rFonts w:ascii="Times New Roman" w:eastAsia="Calibri" w:hAnsi="Times New Roman" w:cs="Times New Roman"/>
        </w:rPr>
        <w:br/>
      </w:r>
      <w:r>
        <w:rPr>
          <w:rFonts w:ascii="Times New Roman" w:eastAsia="Calibri" w:hAnsi="Times New Roman" w:cs="Times New Roman"/>
          <w:u w:val="single"/>
          <w:bdr w:val="none" w:sz="0" w:space="0" w:color="auto" w:frame="1"/>
          <w:shd w:val="clear" w:color="auto" w:fill="FFFFFF"/>
        </w:rPr>
        <w:t>Задание 5 </w:t>
      </w:r>
      <w:r>
        <w:rPr>
          <w:rFonts w:ascii="Times New Roman" w:eastAsia="Calibri" w:hAnsi="Times New Roman" w:cs="Times New Roman"/>
          <w:shd w:val="clear" w:color="auto" w:fill="FFFFFF"/>
        </w:rPr>
        <w:t>проверяет понимание основных географических закономерностей и предполагает установление соответствия элементов описания и природных зон, к которым эти элементы описания относятся, а также умение узнавать природные зоны по их изображениям.</w:t>
      </w:r>
      <w:r>
        <w:rPr>
          <w:rFonts w:ascii="Times New Roman" w:eastAsia="Calibri" w:hAnsi="Times New Roman" w:cs="Times New Roman"/>
        </w:rPr>
        <w:br/>
      </w:r>
      <w:r>
        <w:rPr>
          <w:rFonts w:ascii="Times New Roman" w:eastAsia="Calibri" w:hAnsi="Times New Roman" w:cs="Times New Roman"/>
          <w:u w:val="single"/>
          <w:bdr w:val="none" w:sz="0" w:space="0" w:color="auto" w:frame="1"/>
          <w:shd w:val="clear" w:color="auto" w:fill="FFFFFF"/>
        </w:rPr>
        <w:t>Задание 6 </w:t>
      </w:r>
      <w:r>
        <w:rPr>
          <w:rFonts w:ascii="Times New Roman" w:eastAsia="Calibri" w:hAnsi="Times New Roman" w:cs="Times New Roman"/>
          <w:shd w:val="clear" w:color="auto" w:fill="FFFFFF"/>
        </w:rPr>
        <w:t xml:space="preserve">проверяет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 Первая часть задания предполагает анализ графиков и диаграмм (розы ветров, графика температуры, диаграммы осадков), вторая часть связана с работой в знаково-символической системе и умением определять элементы погоды по условным обозначениям и переводить информацию из условно-графической формы </w:t>
      </w:r>
      <w:proofErr w:type="gramStart"/>
      <w:r>
        <w:rPr>
          <w:rFonts w:ascii="Times New Roman" w:eastAsia="Calibri" w:hAnsi="Times New Roman" w:cs="Times New Roman"/>
          <w:shd w:val="clear" w:color="auto" w:fill="FFFFFF"/>
        </w:rPr>
        <w:t>в</w:t>
      </w:r>
      <w:proofErr w:type="gramEnd"/>
      <w:r>
        <w:rPr>
          <w:rFonts w:ascii="Times New Roman" w:eastAsia="Calibri" w:hAnsi="Times New Roman" w:cs="Times New Roman"/>
          <w:shd w:val="clear" w:color="auto" w:fill="FFFFFF"/>
        </w:rPr>
        <w:t xml:space="preserve"> текстовую. </w:t>
      </w:r>
      <w:r>
        <w:rPr>
          <w:rFonts w:ascii="Times New Roman" w:eastAsia="Calibri" w:hAnsi="Times New Roman" w:cs="Times New Roman"/>
        </w:rPr>
        <w:br/>
      </w:r>
      <w:r>
        <w:rPr>
          <w:rFonts w:ascii="Times New Roman" w:eastAsia="Calibri" w:hAnsi="Times New Roman" w:cs="Times New Roman"/>
          <w:u w:val="single"/>
          <w:bdr w:val="none" w:sz="0" w:space="0" w:color="auto" w:frame="1"/>
          <w:shd w:val="clear" w:color="auto" w:fill="FFFFFF"/>
        </w:rPr>
        <w:t>Задание 7</w:t>
      </w:r>
      <w:r>
        <w:rPr>
          <w:rFonts w:ascii="Times New Roman" w:eastAsia="Calibri" w:hAnsi="Times New Roman" w:cs="Times New Roman"/>
          <w:shd w:val="clear" w:color="auto" w:fill="FFFFFF"/>
        </w:rPr>
        <w:t> проверяет умение анализировать предложенный фрагмент текста географического содержания и извлекать из него информацию по заданному вопросу.</w:t>
      </w:r>
      <w:r>
        <w:rPr>
          <w:rFonts w:ascii="Times New Roman" w:eastAsia="Calibri" w:hAnsi="Times New Roman" w:cs="Times New Roman"/>
        </w:rPr>
        <w:br/>
      </w:r>
      <w:r>
        <w:rPr>
          <w:rFonts w:ascii="Times New Roman" w:eastAsia="Calibri" w:hAnsi="Times New Roman" w:cs="Times New Roman"/>
          <w:u w:val="single"/>
          <w:bdr w:val="none" w:sz="0" w:space="0" w:color="auto" w:frame="1"/>
          <w:shd w:val="clear" w:color="auto" w:fill="FFFFFF"/>
        </w:rPr>
        <w:t>Задание 8</w:t>
      </w:r>
      <w:r>
        <w:rPr>
          <w:rFonts w:ascii="Times New Roman" w:eastAsia="Calibri" w:hAnsi="Times New Roman" w:cs="Times New Roman"/>
          <w:shd w:val="clear" w:color="auto" w:fill="FFFFFF"/>
        </w:rPr>
        <w:t> основано на статистической таблице и проверяет умение извлекать и интерпретировать информацию о населении стран мира в соответствии с поставленной задачей. Вторая часть задания проверяет владение информацией о странах мира и умение соотносить изображения наиболее известных природных и культурно-исторических достопримечательностей, крупных городов и представителей населения со странами мира.</w:t>
      </w:r>
      <w:r>
        <w:rPr>
          <w:rFonts w:ascii="Times New Roman" w:eastAsia="Calibri" w:hAnsi="Times New Roman" w:cs="Times New Roman"/>
        </w:rPr>
        <w:br/>
      </w:r>
      <w:r>
        <w:rPr>
          <w:rFonts w:ascii="Times New Roman" w:eastAsia="Calibri" w:hAnsi="Times New Roman" w:cs="Times New Roman"/>
          <w:u w:val="single"/>
          <w:bdr w:val="none" w:sz="0" w:space="0" w:color="auto" w:frame="1"/>
          <w:shd w:val="clear" w:color="auto" w:fill="FFFFFF"/>
        </w:rPr>
        <w:t>Задание 9</w:t>
      </w:r>
      <w:r>
        <w:rPr>
          <w:rFonts w:ascii="Times New Roman" w:eastAsia="Calibri" w:hAnsi="Times New Roman" w:cs="Times New Roman"/>
          <w:shd w:val="clear" w:color="auto" w:fill="FFFFFF"/>
        </w:rPr>
        <w:t> проверяет умение узнавать природные явления по изображениям, знание особенностей и понимание опасности этих явлений для людей, и предполагает составление текстового описания конкретного явления и мер безопасного поведения при его наступлении.</w:t>
      </w:r>
      <w:r>
        <w:rPr>
          <w:rFonts w:ascii="Times New Roman" w:eastAsia="Calibri" w:hAnsi="Times New Roman" w:cs="Times New Roman"/>
        </w:rPr>
        <w:br/>
      </w:r>
      <w:r>
        <w:rPr>
          <w:rFonts w:ascii="Times New Roman" w:eastAsia="Calibri" w:hAnsi="Times New Roman" w:cs="Times New Roman"/>
          <w:u w:val="single"/>
          <w:bdr w:val="none" w:sz="0" w:space="0" w:color="auto" w:frame="1"/>
          <w:shd w:val="clear" w:color="auto" w:fill="FFFFFF"/>
        </w:rPr>
        <w:t>Задание 10 </w:t>
      </w:r>
      <w:r>
        <w:rPr>
          <w:rFonts w:ascii="Times New Roman" w:eastAsia="Calibri" w:hAnsi="Times New Roman" w:cs="Times New Roman"/>
          <w:shd w:val="clear" w:color="auto" w:fill="FFFFFF"/>
        </w:rPr>
        <w:t>проверяет знание географии родного края, географических объектов и достопримечательностей, расположенных на его территории, особенностей жизни и хозяйственной деятельности людей, а также умение презентовать информацию о родном крае в форме краткого описания.</w:t>
      </w:r>
    </w:p>
    <w:tbl>
      <w:tblPr>
        <w:tblW w:w="9606" w:type="dxa"/>
        <w:tblLook w:val="04A0" w:firstRow="1" w:lastRow="0" w:firstColumn="1" w:lastColumn="0" w:noHBand="0" w:noVBand="1"/>
      </w:tblPr>
      <w:tblGrid>
        <w:gridCol w:w="5070"/>
        <w:gridCol w:w="4536"/>
      </w:tblGrid>
      <w:tr w:rsidR="000075B7" w:rsidTr="000075B7">
        <w:tc>
          <w:tcPr>
            <w:tcW w:w="507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Типичные ошибки</w:t>
            </w:r>
          </w:p>
        </w:tc>
        <w:tc>
          <w:tcPr>
            <w:tcW w:w="4536"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Возможные причины</w:t>
            </w:r>
          </w:p>
        </w:tc>
      </w:tr>
      <w:tr w:rsidR="000075B7" w:rsidTr="000075B7">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75B7" w:rsidRDefault="000075B7">
            <w:pPr>
              <w:rPr>
                <w:rFonts w:ascii="Times New Roman" w:eastAsia="Calibri" w:hAnsi="Times New Roman" w:cs="Times New Roman"/>
                <w:sz w:val="14"/>
                <w:szCs w:val="17"/>
              </w:rPr>
            </w:pPr>
            <w:r>
              <w:rPr>
                <w:rFonts w:ascii="Times New Roman" w:eastAsia="Calibri" w:hAnsi="Times New Roman" w:cs="Times New Roman"/>
              </w:rPr>
              <w:t>Обучающиеся не в полной мере овладели умениями работы с географической картой и представления об основных открытиях великих путешественников и землепроходцев.</w:t>
            </w:r>
          </w:p>
          <w:p w:rsidR="000075B7" w:rsidRDefault="000075B7">
            <w:pPr>
              <w:rPr>
                <w:rFonts w:ascii="Times New Roman" w:eastAsia="Calibri" w:hAnsi="Times New Roman" w:cs="Times New Roman"/>
                <w:sz w:val="14"/>
                <w:szCs w:val="17"/>
              </w:rPr>
            </w:pPr>
            <w:r>
              <w:rPr>
                <w:rFonts w:ascii="Times New Roman" w:eastAsia="Calibri" w:hAnsi="Times New Roman" w:cs="Times New Roman"/>
              </w:rPr>
              <w:t>Обучающиеся затрудняются обозначать на карте точки по заданным координатам и определять направления.</w:t>
            </w:r>
          </w:p>
          <w:p w:rsidR="000075B7" w:rsidRDefault="000075B7">
            <w:pPr>
              <w:rPr>
                <w:rFonts w:ascii="Times New Roman" w:eastAsia="Calibri" w:hAnsi="Times New Roman" w:cs="Times New Roman"/>
                <w:sz w:val="14"/>
                <w:szCs w:val="17"/>
              </w:rPr>
            </w:pPr>
            <w:r>
              <w:rPr>
                <w:rFonts w:ascii="Times New Roman" w:eastAsia="Calibri" w:hAnsi="Times New Roman" w:cs="Times New Roman"/>
              </w:rPr>
              <w:t>Многие обучающиеся не смогли определить географические объекты на основе сопоставления их местоположения на карте, текстового описания и изображения (космического снимка или фотоизображения).</w:t>
            </w:r>
          </w:p>
        </w:tc>
        <w:tc>
          <w:tcPr>
            <w:tcW w:w="4536" w:type="dxa"/>
            <w:tcBorders>
              <w:top w:val="single" w:sz="4" w:space="0" w:color="auto"/>
              <w:left w:val="single" w:sz="4" w:space="0" w:color="auto"/>
              <w:bottom w:val="single" w:sz="4" w:space="0" w:color="auto"/>
              <w:right w:val="single" w:sz="4" w:space="0" w:color="auto"/>
            </w:tcBorders>
            <w:hideMark/>
          </w:tcPr>
          <w:p w:rsidR="000075B7" w:rsidRDefault="000075B7">
            <w:pPr>
              <w:autoSpaceDE w:val="0"/>
              <w:autoSpaceDN w:val="0"/>
              <w:adjustRightInd w:val="0"/>
              <w:rPr>
                <w:rFonts w:ascii="Times New Roman" w:eastAsia="Calibri" w:hAnsi="Times New Roman" w:cs="Times New Roman"/>
                <w:sz w:val="23"/>
                <w:szCs w:val="23"/>
              </w:rPr>
            </w:pPr>
            <w:r>
              <w:rPr>
                <w:rFonts w:ascii="Times New Roman" w:eastAsia="Calibri" w:hAnsi="Times New Roman" w:cs="Times New Roman"/>
                <w:sz w:val="23"/>
                <w:szCs w:val="23"/>
              </w:rPr>
              <w:t xml:space="preserve">- Пробелы в знаниях, вызванные достаточно сложной эпидемиологической обстановкой в 2020 году. </w:t>
            </w:r>
          </w:p>
          <w:p w:rsidR="000075B7" w:rsidRDefault="000075B7">
            <w:pPr>
              <w:autoSpaceDE w:val="0"/>
              <w:autoSpaceDN w:val="0"/>
              <w:adjustRightInd w:val="0"/>
              <w:rPr>
                <w:rFonts w:ascii="Times New Roman" w:eastAsia="Calibri" w:hAnsi="Times New Roman" w:cs="Times New Roman"/>
                <w:sz w:val="23"/>
                <w:szCs w:val="23"/>
              </w:rPr>
            </w:pPr>
            <w:r>
              <w:rPr>
                <w:rFonts w:ascii="Times New Roman" w:eastAsia="Calibri" w:hAnsi="Times New Roman" w:cs="Times New Roman"/>
                <w:sz w:val="23"/>
                <w:szCs w:val="23"/>
              </w:rPr>
              <w:t xml:space="preserve">- Отсутствие достаточного времени, для того, чтобы учитель смог организовать систему повторения пройденного материала в период дистанционного образования в начале 2020/21 учебного года; </w:t>
            </w:r>
          </w:p>
          <w:p w:rsidR="000075B7" w:rsidRDefault="000075B7">
            <w:pPr>
              <w:rPr>
                <w:rFonts w:ascii="Calibri" w:eastAsia="Calibri" w:hAnsi="Calibri" w:cs="Times New Roman"/>
              </w:rPr>
            </w:pPr>
            <w:r>
              <w:rPr>
                <w:rFonts w:ascii="Calibri" w:eastAsia="Calibri" w:hAnsi="Calibri" w:cs="Times New Roman"/>
                <w:sz w:val="23"/>
                <w:szCs w:val="23"/>
              </w:rPr>
              <w:t xml:space="preserve">- </w:t>
            </w:r>
            <w:proofErr w:type="gramStart"/>
            <w:r>
              <w:rPr>
                <w:rFonts w:ascii="Times New Roman" w:eastAsia="Calibri" w:hAnsi="Times New Roman" w:cs="Times New Roman"/>
                <w:sz w:val="23"/>
                <w:szCs w:val="23"/>
              </w:rPr>
              <w:t>Недостаточная</w:t>
            </w:r>
            <w:proofErr w:type="gramEnd"/>
            <w:r>
              <w:rPr>
                <w:rFonts w:ascii="Times New Roman" w:eastAsia="Calibri" w:hAnsi="Times New Roman" w:cs="Times New Roman"/>
                <w:sz w:val="23"/>
                <w:szCs w:val="23"/>
              </w:rPr>
              <w:t xml:space="preserve"> </w:t>
            </w:r>
            <w:proofErr w:type="spellStart"/>
            <w:r>
              <w:rPr>
                <w:rFonts w:ascii="Times New Roman" w:eastAsia="Calibri" w:hAnsi="Times New Roman" w:cs="Times New Roman"/>
                <w:sz w:val="23"/>
                <w:szCs w:val="23"/>
              </w:rPr>
              <w:t>сформированность</w:t>
            </w:r>
            <w:proofErr w:type="spellEnd"/>
            <w:r>
              <w:rPr>
                <w:rFonts w:ascii="Times New Roman" w:eastAsia="Calibri" w:hAnsi="Times New Roman" w:cs="Times New Roman"/>
                <w:sz w:val="23"/>
                <w:szCs w:val="23"/>
              </w:rPr>
              <w:t xml:space="preserve"> умения проводить анализ информации.</w:t>
            </w:r>
          </w:p>
        </w:tc>
      </w:tr>
    </w:tbl>
    <w:p w:rsidR="000075B7" w:rsidRDefault="000075B7" w:rsidP="000075B7">
      <w:pPr>
        <w:spacing w:after="15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Выводы:  </w:t>
      </w:r>
    </w:p>
    <w:p w:rsidR="000075B7" w:rsidRDefault="000075B7" w:rsidP="000075B7">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диагностической работой 6 кла</w:t>
      </w:r>
      <w:proofErr w:type="gramStart"/>
      <w:r>
        <w:rPr>
          <w:rFonts w:ascii="Times New Roman" w:eastAsia="Times New Roman" w:hAnsi="Times New Roman" w:cs="Times New Roman"/>
          <w:sz w:val="24"/>
          <w:szCs w:val="24"/>
          <w:lang w:eastAsia="ru-RU"/>
        </w:rPr>
        <w:t>сс спр</w:t>
      </w:r>
      <w:proofErr w:type="gramEnd"/>
      <w:r>
        <w:rPr>
          <w:rFonts w:ascii="Times New Roman" w:eastAsia="Times New Roman" w:hAnsi="Times New Roman" w:cs="Times New Roman"/>
          <w:sz w:val="24"/>
          <w:szCs w:val="24"/>
          <w:lang w:eastAsia="ru-RU"/>
        </w:rPr>
        <w:t>авился, но необходимо обратить внимание на следующее:</w:t>
      </w:r>
    </w:p>
    <w:p w:rsidR="000075B7" w:rsidRDefault="000075B7" w:rsidP="00F875BC">
      <w:pPr>
        <w:numPr>
          <w:ilvl w:val="0"/>
          <w:numId w:val="6"/>
        </w:num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Обучающиеся не в полной мере овладели комплексом умений работы с географической картой и имеют слабые представления об основных открытиях великих путешественников и землепроходцев.</w:t>
      </w:r>
    </w:p>
    <w:p w:rsidR="000075B7" w:rsidRDefault="000075B7" w:rsidP="00F875BC">
      <w:pPr>
        <w:numPr>
          <w:ilvl w:val="0"/>
          <w:numId w:val="6"/>
        </w:num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Многие обучающиеся не смогли определить географические объекты на основе сопоставления их местоположения на карте, текстового описания и изображения (космического снимка или фотоизображения).</w:t>
      </w:r>
    </w:p>
    <w:p w:rsidR="000075B7" w:rsidRDefault="000075B7" w:rsidP="00F875BC">
      <w:pPr>
        <w:numPr>
          <w:ilvl w:val="0"/>
          <w:numId w:val="6"/>
        </w:num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Обучающиеся не достаточно хорошо понимают основные географические закономерности и не умеют устанавливать соответствия элементов описания и природных зон, к которым эти элементы описания относятся, а также узнавать природные зоны по их изображениям.</w:t>
      </w:r>
    </w:p>
    <w:p w:rsidR="000075B7" w:rsidRDefault="000075B7" w:rsidP="00F875BC">
      <w:pPr>
        <w:numPr>
          <w:ilvl w:val="0"/>
          <w:numId w:val="6"/>
        </w:num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Некоторые обучающиеся не знают географию родного края и не умеют давать описание определенных географических объектов родного края.</w:t>
      </w:r>
    </w:p>
    <w:p w:rsidR="000075B7" w:rsidRDefault="000075B7" w:rsidP="00F875BC">
      <w:pPr>
        <w:numPr>
          <w:ilvl w:val="0"/>
          <w:numId w:val="6"/>
        </w:num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Обратить особое внимание повторение, закрепление и на выполнение домашних заданий при изучении тем: «Движение Земли вокруг Солнца», «Пояса освещенности. Часовые пояса», «Градусная сетка», «Географические координаты.  Широта.  Долгота», «Многообразие стран мира. Столицы и крупные города», «Мировое хозяйство», «Многообразие стран мира. Основные типы стран», «Атмосферное давление. Ветер»,  «Природные зоны», «География Хакасии».</w:t>
      </w:r>
    </w:p>
    <w:p w:rsidR="000075B7" w:rsidRDefault="000075B7" w:rsidP="000075B7">
      <w:pPr>
        <w:shd w:val="clear" w:color="auto" w:fill="FFFFFF"/>
        <w:spacing w:after="125"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Рекомендации:</w:t>
      </w:r>
    </w:p>
    <w:p w:rsidR="000075B7" w:rsidRDefault="000075B7" w:rsidP="00F875BC">
      <w:pPr>
        <w:numPr>
          <w:ilvl w:val="0"/>
          <w:numId w:val="7"/>
        </w:numPr>
        <w:spacing w:after="15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Усилить работу на уроках  по сопоставлению географических карт различной тематики. Сформировать  комплекс умений работы с географической картой и представления об основных открытиях великих путешественников и землепроходцев.        </w:t>
      </w:r>
    </w:p>
    <w:p w:rsidR="000075B7" w:rsidRDefault="000075B7" w:rsidP="00F875BC">
      <w:pPr>
        <w:numPr>
          <w:ilvl w:val="0"/>
          <w:numId w:val="7"/>
        </w:numPr>
        <w:spacing w:after="15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0075B7" w:rsidRDefault="000075B7" w:rsidP="00F875BC">
      <w:pPr>
        <w:numPr>
          <w:ilvl w:val="0"/>
          <w:numId w:val="7"/>
        </w:numPr>
        <w:spacing w:after="15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Усилить работу по определению основных  географических  закономерностей и научить обучающихся,  устанавливать соответствия элементов описания и природных зон, к которым эти элементы описания относятся, а также узнавать природные зоны по их изображениям.</w:t>
      </w:r>
    </w:p>
    <w:p w:rsidR="000075B7" w:rsidRDefault="000075B7" w:rsidP="00F875BC">
      <w:pPr>
        <w:numPr>
          <w:ilvl w:val="0"/>
          <w:numId w:val="7"/>
        </w:numPr>
        <w:spacing w:after="15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Формировать у обучающихся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 Научить обучающихся анализировать графики и диаграммы (розы ветров, графика температуры, диаграммы осадков),   определять элементы погоды по условным обозначениям и переводить информацию </w:t>
      </w:r>
      <w:proofErr w:type="gramStart"/>
      <w:r>
        <w:rPr>
          <w:rFonts w:ascii="Times New Roman" w:eastAsia="Times New Roman" w:hAnsi="Times New Roman" w:cs="Times New Roman"/>
          <w:sz w:val="24"/>
          <w:szCs w:val="24"/>
          <w:lang w:eastAsia="ru-RU"/>
        </w:rPr>
        <w:t>из</w:t>
      </w:r>
      <w:proofErr w:type="gramEnd"/>
      <w:r>
        <w:rPr>
          <w:rFonts w:ascii="Times New Roman" w:eastAsia="Times New Roman" w:hAnsi="Times New Roman" w:cs="Times New Roman"/>
          <w:sz w:val="24"/>
          <w:szCs w:val="24"/>
          <w:lang w:eastAsia="ru-RU"/>
        </w:rPr>
        <w:t xml:space="preserve"> условно-графической в текстовую форму.</w:t>
      </w:r>
    </w:p>
    <w:p w:rsidR="000075B7" w:rsidRDefault="000075B7" w:rsidP="00F875BC">
      <w:pPr>
        <w:numPr>
          <w:ilvl w:val="0"/>
          <w:numId w:val="7"/>
        </w:numPr>
        <w:spacing w:after="15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анализировать предложенный текст географического содержания по заданному вопросу.</w:t>
      </w:r>
    </w:p>
    <w:p w:rsidR="000075B7" w:rsidRDefault="000075B7" w:rsidP="00F875BC">
      <w:pPr>
        <w:numPr>
          <w:ilvl w:val="0"/>
          <w:numId w:val="7"/>
        </w:numPr>
        <w:spacing w:after="15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Расширять кругозор  обучающихся, привлекая их к внеурочной деятельности по географии, к участию в конкурсном и олимпиадном движении.</w:t>
      </w:r>
    </w:p>
    <w:p w:rsidR="000075B7" w:rsidRDefault="000075B7" w:rsidP="00F875BC">
      <w:pPr>
        <w:numPr>
          <w:ilvl w:val="0"/>
          <w:numId w:val="7"/>
        </w:numPr>
        <w:spacing w:after="150" w:line="240" w:lineRule="auto"/>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roofErr w:type="gramEnd"/>
    </w:p>
    <w:p w:rsidR="000075B7" w:rsidRDefault="000075B7" w:rsidP="00F875BC">
      <w:pPr>
        <w:numPr>
          <w:ilvl w:val="0"/>
          <w:numId w:val="7"/>
        </w:numPr>
        <w:spacing w:after="15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Провести работу над ошибками (фронтальную и индивидуальную).</w:t>
      </w:r>
    </w:p>
    <w:p w:rsidR="000075B7" w:rsidRDefault="000075B7" w:rsidP="00F875BC">
      <w:pPr>
        <w:numPr>
          <w:ilvl w:val="0"/>
          <w:numId w:val="7"/>
        </w:numPr>
        <w:spacing w:after="15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 xml:space="preserve"> обучающихся.</w:t>
      </w:r>
    </w:p>
    <w:p w:rsidR="000075B7" w:rsidRDefault="000075B7" w:rsidP="000075B7">
      <w:pPr>
        <w:widowControl w:val="0"/>
        <w:spacing w:before="69" w:after="0" w:line="240" w:lineRule="auto"/>
        <w:ind w:right="226"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Анализ результатов всероссийских проверочных работ в 7 классе</w:t>
      </w:r>
    </w:p>
    <w:p w:rsidR="000075B7" w:rsidRDefault="000075B7" w:rsidP="000075B7">
      <w:pPr>
        <w:spacing w:after="0" w:line="240" w:lineRule="auto"/>
        <w:jc w:val="both"/>
        <w:rPr>
          <w:rFonts w:ascii="Times New Roman" w:eastAsia="Times New Roman" w:hAnsi="Times New Roman" w:cs="Times New Roman"/>
          <w:b/>
          <w:spacing w:val="-1"/>
          <w:sz w:val="28"/>
          <w:szCs w:val="28"/>
          <w:lang w:eastAsia="ru-RU"/>
        </w:rPr>
      </w:pPr>
      <w:r>
        <w:rPr>
          <w:rFonts w:ascii="Times New Roman" w:eastAsia="Times New Roman" w:hAnsi="Times New Roman" w:cs="Times New Roman"/>
          <w:b/>
          <w:spacing w:val="-1"/>
          <w:sz w:val="28"/>
          <w:szCs w:val="28"/>
          <w:lang w:eastAsia="ru-RU"/>
        </w:rPr>
        <w:t>Русский язык</w:t>
      </w:r>
    </w:p>
    <w:p w:rsidR="000075B7" w:rsidRDefault="000075B7" w:rsidP="000075B7">
      <w:pPr>
        <w:spacing w:after="0" w:line="240" w:lineRule="auto"/>
        <w:jc w:val="both"/>
        <w:rPr>
          <w:rFonts w:ascii="Times New Roman" w:eastAsia="Times New Roman" w:hAnsi="Times New Roman" w:cs="Times New Roman"/>
          <w:spacing w:val="-1"/>
          <w:sz w:val="24"/>
          <w:szCs w:val="28"/>
          <w:lang w:eastAsia="ru-RU"/>
        </w:rPr>
      </w:pPr>
      <w:r>
        <w:rPr>
          <w:rFonts w:ascii="Times New Roman" w:eastAsia="Times New Roman" w:hAnsi="Times New Roman" w:cs="Times New Roman"/>
          <w:spacing w:val="-1"/>
          <w:sz w:val="24"/>
          <w:szCs w:val="28"/>
          <w:lang w:eastAsia="ru-RU"/>
        </w:rPr>
        <w:t>Количество заданий – 14.</w:t>
      </w:r>
    </w:p>
    <w:p w:rsidR="000075B7" w:rsidRDefault="000075B7" w:rsidP="000075B7">
      <w:pPr>
        <w:spacing w:after="0" w:line="240" w:lineRule="auto"/>
        <w:jc w:val="both"/>
        <w:rPr>
          <w:rFonts w:ascii="Times New Roman" w:eastAsia="Times New Roman" w:hAnsi="Times New Roman" w:cs="Times New Roman"/>
          <w:spacing w:val="-1"/>
          <w:sz w:val="24"/>
          <w:szCs w:val="28"/>
          <w:lang w:eastAsia="ru-RU"/>
        </w:rPr>
      </w:pPr>
      <w:r>
        <w:rPr>
          <w:rFonts w:ascii="Times New Roman" w:eastAsia="Times New Roman" w:hAnsi="Times New Roman" w:cs="Times New Roman"/>
          <w:spacing w:val="-1"/>
          <w:sz w:val="24"/>
          <w:szCs w:val="28"/>
          <w:lang w:eastAsia="ru-RU"/>
        </w:rPr>
        <w:t>Максимальный балл – 47.</w:t>
      </w:r>
    </w:p>
    <w:p w:rsidR="000075B7" w:rsidRDefault="000075B7" w:rsidP="000075B7">
      <w:pPr>
        <w:spacing w:after="0" w:line="240" w:lineRule="auto"/>
        <w:jc w:val="both"/>
        <w:rPr>
          <w:rFonts w:ascii="Times New Roman" w:eastAsia="Times New Roman" w:hAnsi="Times New Roman" w:cs="Times New Roman"/>
          <w:spacing w:val="-1"/>
          <w:sz w:val="24"/>
          <w:szCs w:val="28"/>
          <w:lang w:eastAsia="ru-RU"/>
        </w:rPr>
      </w:pPr>
      <w:r>
        <w:rPr>
          <w:rFonts w:ascii="Times New Roman" w:eastAsia="Times New Roman" w:hAnsi="Times New Roman" w:cs="Times New Roman"/>
          <w:spacing w:val="-1"/>
          <w:sz w:val="24"/>
          <w:szCs w:val="28"/>
          <w:lang w:eastAsia="ru-RU"/>
        </w:rPr>
        <w:lastRenderedPageBreak/>
        <w:t>Время выполнения – 90 минут.</w:t>
      </w: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Учитель </w:t>
      </w:r>
      <w:proofErr w:type="spellStart"/>
      <w:r>
        <w:rPr>
          <w:rFonts w:ascii="Times New Roman" w:eastAsia="Calibri" w:hAnsi="Times New Roman" w:cs="Times New Roman"/>
          <w:sz w:val="24"/>
          <w:szCs w:val="24"/>
        </w:rPr>
        <w:t>Аршиева</w:t>
      </w:r>
      <w:proofErr w:type="spellEnd"/>
      <w:r>
        <w:rPr>
          <w:rFonts w:ascii="Times New Roman" w:eastAsia="Calibri" w:hAnsi="Times New Roman" w:cs="Times New Roman"/>
          <w:sz w:val="24"/>
          <w:szCs w:val="24"/>
        </w:rPr>
        <w:t xml:space="preserve"> З.З., </w:t>
      </w:r>
      <w:proofErr w:type="spellStart"/>
      <w:r>
        <w:rPr>
          <w:rFonts w:ascii="Times New Roman" w:eastAsia="Calibri" w:hAnsi="Times New Roman" w:cs="Times New Roman"/>
          <w:sz w:val="24"/>
          <w:szCs w:val="24"/>
        </w:rPr>
        <w:t>Барсегянц</w:t>
      </w:r>
      <w:proofErr w:type="spellEnd"/>
      <w:r>
        <w:rPr>
          <w:rFonts w:ascii="Times New Roman" w:eastAsia="Calibri" w:hAnsi="Times New Roman" w:cs="Times New Roman"/>
          <w:sz w:val="24"/>
          <w:szCs w:val="24"/>
        </w:rPr>
        <w:t xml:space="preserve"> Н.А. </w:t>
      </w:r>
    </w:p>
    <w:p w:rsidR="000075B7" w:rsidRDefault="000075B7" w:rsidP="000075B7">
      <w:pPr>
        <w:spacing w:after="0" w:line="240" w:lineRule="auto"/>
        <w:jc w:val="both"/>
        <w:rPr>
          <w:rFonts w:ascii="Times New Roman" w:eastAsia="Calibri" w:hAnsi="Times New Roman" w:cs="Times New Roman"/>
          <w:sz w:val="24"/>
          <w:szCs w:val="24"/>
          <w:lang w:eastAsia="ru-RU"/>
        </w:rPr>
      </w:pP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«2» - от 0 до 21 баллов – низкий уровень знаний – 0 уч. – 0%</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«3» - от 22 до 31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базовый уровень- 1 уч. - 100 %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«4» - от 32 до 41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повышенный уровень знаний - 0 уч. - 0 %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«5» - от 42 до 47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высокий  уровень знаний - 0 уч. - 0 %</w:t>
      </w:r>
    </w:p>
    <w:p w:rsidR="000075B7" w:rsidRDefault="000075B7" w:rsidP="000075B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Данная работа выявила, что учащиеся подтвердили свои оценки за предыдущую четверть</w:t>
      </w:r>
    </w:p>
    <w:p w:rsidR="000075B7" w:rsidRDefault="000075B7" w:rsidP="000075B7">
      <w:pPr>
        <w:shd w:val="clear" w:color="auto" w:fill="FFFFFF"/>
        <w:spacing w:after="0" w:line="240" w:lineRule="auto"/>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Проверяемые предметные умения.</w:t>
      </w:r>
    </w:p>
    <w:p w:rsidR="000075B7" w:rsidRDefault="000075B7" w:rsidP="000075B7">
      <w:pPr>
        <w:spacing w:after="0" w:line="240" w:lineRule="auto"/>
        <w:jc w:val="both"/>
        <w:rPr>
          <w:rFonts w:ascii="Times New Roman" w:eastAsia="Calibri" w:hAnsi="Times New Roman" w:cs="Times New Roman"/>
          <w:shd w:val="clear" w:color="auto" w:fill="FFFFFF"/>
        </w:rPr>
      </w:pPr>
      <w:r>
        <w:rPr>
          <w:rFonts w:ascii="Times New Roman" w:eastAsia="Calibri" w:hAnsi="Times New Roman" w:cs="Times New Roman"/>
          <w:shd w:val="clear" w:color="auto" w:fill="FFFFFF"/>
        </w:rPr>
        <w:t>Задания проверочной работы направлены на выявление уровня владения обучающимися правописными нормами современного русского литературного языка (орфографическими и пунктуационными), учебно-языковыми опознавательными, классификационными и аналитическими умениями, предметными коммуникативными умениями, а также регулятивными, познавательными и коммуникативными универсальными</w:t>
      </w:r>
      <w:r>
        <w:rPr>
          <w:rFonts w:ascii="Times New Roman" w:eastAsia="Calibri" w:hAnsi="Times New Roman" w:cs="Times New Roman"/>
        </w:rPr>
        <w:br/>
      </w:r>
      <w:r>
        <w:rPr>
          <w:rFonts w:ascii="Times New Roman" w:eastAsia="Calibri" w:hAnsi="Times New Roman" w:cs="Times New Roman"/>
          <w:shd w:val="clear" w:color="auto" w:fill="FFFFFF"/>
        </w:rPr>
        <w:t>учебными действиями.</w:t>
      </w:r>
      <w:r>
        <w:rPr>
          <w:rFonts w:ascii="Times New Roman" w:eastAsia="Calibri" w:hAnsi="Times New Roman" w:cs="Times New Roman"/>
        </w:rPr>
        <w:br/>
      </w:r>
      <w:proofErr w:type="gramStart"/>
      <w:r>
        <w:rPr>
          <w:rFonts w:ascii="Times New Roman" w:eastAsia="Calibri" w:hAnsi="Times New Roman" w:cs="Times New Roman"/>
          <w:shd w:val="clear" w:color="auto" w:fill="FFFFFF"/>
        </w:rPr>
        <w:t xml:space="preserve">Задание 1 проверяет традиционное правописное умение обучающихся правильно списывать осложненный пропусками орфограмм и </w:t>
      </w:r>
      <w:proofErr w:type="spellStart"/>
      <w:r>
        <w:rPr>
          <w:rFonts w:ascii="Times New Roman" w:eastAsia="Calibri" w:hAnsi="Times New Roman" w:cs="Times New Roman"/>
          <w:shd w:val="clear" w:color="auto" w:fill="FFFFFF"/>
        </w:rPr>
        <w:t>пунктограмм</w:t>
      </w:r>
      <w:proofErr w:type="spellEnd"/>
      <w:r>
        <w:rPr>
          <w:rFonts w:ascii="Times New Roman" w:eastAsia="Calibri" w:hAnsi="Times New Roman" w:cs="Times New Roman"/>
          <w:shd w:val="clear" w:color="auto" w:fill="FFFFFF"/>
        </w:rPr>
        <w:t xml:space="preserve"> текст, соблюдая при письме изученные орфографические и пунктуационные нормы.</w:t>
      </w:r>
      <w:proofErr w:type="gramEnd"/>
      <w:r>
        <w:rPr>
          <w:rFonts w:ascii="Times New Roman" w:eastAsia="Calibri" w:hAnsi="Times New Roman" w:cs="Times New Roman"/>
          <w:shd w:val="clear" w:color="auto" w:fill="FFFFFF"/>
        </w:rPr>
        <w:t xml:space="preserve"> </w:t>
      </w:r>
      <w:proofErr w:type="gramStart"/>
      <w:r>
        <w:rPr>
          <w:rFonts w:ascii="Times New Roman" w:eastAsia="Calibri" w:hAnsi="Times New Roman" w:cs="Times New Roman"/>
          <w:shd w:val="clear" w:color="auto" w:fill="FFFFFF"/>
        </w:rPr>
        <w:t>Успешное выполнение задания предусматривает сформированный у обучающихся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w:t>
      </w:r>
      <w:proofErr w:type="gramEnd"/>
      <w:r>
        <w:rPr>
          <w:rFonts w:ascii="Times New Roman" w:eastAsia="Calibri" w:hAnsi="Times New Roman" w:cs="Times New Roman"/>
          <w:shd w:val="clear" w:color="auto" w:fill="FFFFFF"/>
        </w:rPr>
        <w:t xml:space="preserve"> Наряду с предметными умениями проверяется </w:t>
      </w:r>
      <w:proofErr w:type="spellStart"/>
      <w:r>
        <w:rPr>
          <w:rFonts w:ascii="Times New Roman" w:eastAsia="Calibri" w:hAnsi="Times New Roman" w:cs="Times New Roman"/>
          <w:shd w:val="clear" w:color="auto" w:fill="FFFFFF"/>
        </w:rPr>
        <w:t>сформированность</w:t>
      </w:r>
      <w:proofErr w:type="spellEnd"/>
      <w:r>
        <w:rPr>
          <w:rFonts w:ascii="Times New Roman" w:eastAsia="Calibri" w:hAnsi="Times New Roman" w:cs="Times New Roman"/>
          <w:shd w:val="clear" w:color="auto" w:fill="FFFFFF"/>
        </w:rPr>
        <w:t xml:space="preserve"> регулятивных универсальных учебных действий (адекватно самостоятельно оценивать правильность выполнения действия и вносить необходимые </w:t>
      </w:r>
      <w:proofErr w:type="gramStart"/>
      <w:r>
        <w:rPr>
          <w:rFonts w:ascii="Times New Roman" w:eastAsia="Calibri" w:hAnsi="Times New Roman" w:cs="Times New Roman"/>
          <w:shd w:val="clear" w:color="auto" w:fill="FFFFFF"/>
        </w:rPr>
        <w:t>коррективы</w:t>
      </w:r>
      <w:proofErr w:type="gramEnd"/>
      <w:r>
        <w:rPr>
          <w:rFonts w:ascii="Times New Roman" w:eastAsia="Calibri" w:hAnsi="Times New Roman" w:cs="Times New Roman"/>
          <w:shd w:val="clear" w:color="auto" w:fill="FFFFFF"/>
        </w:rPr>
        <w:t xml:space="preserve"> как в конце действия, так и в процессе его реализации).</w:t>
      </w:r>
      <w:r>
        <w:rPr>
          <w:rFonts w:ascii="Times New Roman" w:eastAsia="Calibri" w:hAnsi="Times New Roman" w:cs="Times New Roman"/>
        </w:rPr>
        <w:br/>
      </w:r>
      <w:r>
        <w:rPr>
          <w:rFonts w:ascii="Times New Roman" w:eastAsia="Calibri" w:hAnsi="Times New Roman" w:cs="Times New Roman"/>
          <w:shd w:val="clear" w:color="auto" w:fill="FFFFFF"/>
        </w:rPr>
        <w:t>Задание 2 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w:t>
      </w:r>
      <w:r>
        <w:rPr>
          <w:rFonts w:ascii="Times New Roman" w:eastAsia="Calibri" w:hAnsi="Times New Roman" w:cs="Times New Roman"/>
        </w:rPr>
        <w:br/>
      </w:r>
      <w:r>
        <w:rPr>
          <w:rFonts w:ascii="Times New Roman" w:eastAsia="Calibri" w:hAnsi="Times New Roman" w:cs="Times New Roman"/>
          <w:shd w:val="clear" w:color="auto" w:fill="FFFFFF"/>
        </w:rPr>
        <w:t>− морфемный разбор направлен на проверку предметного учебно-языкового аналитического умения обучающихся делить слова на морфемы на основе смыслового, грамматического и словообразовательного анализа слова;</w:t>
      </w:r>
      <w:r>
        <w:rPr>
          <w:rFonts w:ascii="Times New Roman" w:eastAsia="Calibri" w:hAnsi="Times New Roman" w:cs="Times New Roman"/>
        </w:rPr>
        <w:br/>
      </w:r>
      <w:r>
        <w:rPr>
          <w:rFonts w:ascii="Times New Roman" w:eastAsia="Calibri" w:hAnsi="Times New Roman" w:cs="Times New Roman"/>
          <w:shd w:val="clear" w:color="auto" w:fill="FFFFFF"/>
        </w:rPr>
        <w:t>− словообразовательный разбор − на проверку предметного учебно-языкового аналитического умения обучающихся анализировать словообразовательную структуру слова, выделяя исходную (производящую) основу и словообразующу</w:t>
      </w:r>
      <w:proofErr w:type="gramStart"/>
      <w:r>
        <w:rPr>
          <w:rFonts w:ascii="Times New Roman" w:eastAsia="Calibri" w:hAnsi="Times New Roman" w:cs="Times New Roman"/>
          <w:shd w:val="clear" w:color="auto" w:fill="FFFFFF"/>
        </w:rPr>
        <w:t>ю(</w:t>
      </w:r>
      <w:proofErr w:type="gramEnd"/>
      <w:r>
        <w:rPr>
          <w:rFonts w:ascii="Times New Roman" w:eastAsia="Calibri" w:hAnsi="Times New Roman" w:cs="Times New Roman"/>
          <w:shd w:val="clear" w:color="auto" w:fill="FFFFFF"/>
        </w:rPr>
        <w:t>-</w:t>
      </w:r>
      <w:proofErr w:type="spellStart"/>
      <w:r>
        <w:rPr>
          <w:rFonts w:ascii="Times New Roman" w:eastAsia="Calibri" w:hAnsi="Times New Roman" w:cs="Times New Roman"/>
          <w:shd w:val="clear" w:color="auto" w:fill="FFFFFF"/>
        </w:rPr>
        <w:t>ие</w:t>
      </w:r>
      <w:proofErr w:type="spellEnd"/>
      <w:r>
        <w:rPr>
          <w:rFonts w:ascii="Times New Roman" w:eastAsia="Calibri" w:hAnsi="Times New Roman" w:cs="Times New Roman"/>
          <w:shd w:val="clear" w:color="auto" w:fill="FFFFFF"/>
        </w:rPr>
        <w:t>) морфему(-ы); различать изученные способы словообразования слов различных частей речи;</w:t>
      </w:r>
      <w:r>
        <w:rPr>
          <w:rFonts w:ascii="Times New Roman" w:eastAsia="Calibri" w:hAnsi="Times New Roman" w:cs="Times New Roman"/>
        </w:rPr>
        <w:br/>
      </w:r>
      <w:r>
        <w:rPr>
          <w:rFonts w:ascii="Times New Roman" w:eastAsia="Calibri" w:hAnsi="Times New Roman" w:cs="Times New Roman"/>
          <w:shd w:val="clear" w:color="auto" w:fill="FFFFFF"/>
        </w:rPr>
        <w:t xml:space="preserve">− </w:t>
      </w:r>
      <w:proofErr w:type="gramStart"/>
      <w:r>
        <w:rPr>
          <w:rFonts w:ascii="Times New Roman" w:eastAsia="Calibri" w:hAnsi="Times New Roman" w:cs="Times New Roman"/>
          <w:shd w:val="clear" w:color="auto" w:fill="FFFFFF"/>
        </w:rPr>
        <w:t>морфологический разбор – на выявление уровня предметного учебно-языкового аналитического умения анализировать слово с точки зрения</w:t>
      </w:r>
      <w:r>
        <w:rPr>
          <w:rFonts w:ascii="Times New Roman" w:eastAsia="Calibri" w:hAnsi="Times New Roman" w:cs="Times New Roman"/>
        </w:rPr>
        <w:br/>
      </w:r>
      <w:r>
        <w:rPr>
          <w:rFonts w:ascii="Times New Roman" w:eastAsia="Calibri" w:hAnsi="Times New Roman" w:cs="Times New Roman"/>
          <w:shd w:val="clear" w:color="auto" w:fill="FFFFFF"/>
        </w:rPr>
        <w:t>его принадлежности к той или иной части речи, умения определять морфологические признаки и синтаксическую роль данного слова;</w:t>
      </w:r>
      <w:r>
        <w:rPr>
          <w:rFonts w:ascii="Times New Roman" w:eastAsia="Calibri" w:hAnsi="Times New Roman" w:cs="Times New Roman"/>
        </w:rPr>
        <w:br/>
      </w:r>
      <w:r>
        <w:rPr>
          <w:rFonts w:ascii="Times New Roman" w:eastAsia="Calibri" w:hAnsi="Times New Roman" w:cs="Times New Roman"/>
        </w:rPr>
        <w:br/>
      </w:r>
      <w:r>
        <w:rPr>
          <w:rFonts w:ascii="Times New Roman" w:eastAsia="Calibri" w:hAnsi="Times New Roman" w:cs="Times New Roman"/>
          <w:shd w:val="clear" w:color="auto" w:fill="FFFFFF"/>
        </w:rPr>
        <w:t>− синтаксический разбор −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w:t>
      </w:r>
      <w:proofErr w:type="gramEnd"/>
      <w:r>
        <w:rPr>
          <w:rFonts w:ascii="Times New Roman" w:eastAsia="Calibri" w:hAnsi="Times New Roman" w:cs="Times New Roman"/>
        </w:rPr>
        <w:br/>
      </w:r>
      <w:r>
        <w:rPr>
          <w:rFonts w:ascii="Times New Roman" w:eastAsia="Calibri" w:hAnsi="Times New Roman" w:cs="Times New Roman"/>
          <w:shd w:val="clear" w:color="auto" w:fill="FFFFFF"/>
        </w:rPr>
        <w:t xml:space="preserve">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w:t>
      </w:r>
      <w:proofErr w:type="gramStart"/>
      <w:r>
        <w:rPr>
          <w:rFonts w:ascii="Times New Roman" w:eastAsia="Calibri" w:hAnsi="Times New Roman" w:cs="Times New Roman"/>
          <w:shd w:val="clear" w:color="auto" w:fill="FFFFFF"/>
        </w:rPr>
        <w:t>коррективы</w:t>
      </w:r>
      <w:proofErr w:type="gramEnd"/>
      <w:r>
        <w:rPr>
          <w:rFonts w:ascii="Times New Roman" w:eastAsia="Calibri" w:hAnsi="Times New Roman" w:cs="Times New Roman"/>
          <w:shd w:val="clear" w:color="auto" w:fill="FFFFFF"/>
        </w:rPr>
        <w:t xml:space="preserve"> как в конце действия, так и в процессе его реализации), познавательных (осуществлять логическую операцию установления </w:t>
      </w:r>
      <w:proofErr w:type="spellStart"/>
      <w:r>
        <w:rPr>
          <w:rFonts w:ascii="Times New Roman" w:eastAsia="Calibri" w:hAnsi="Times New Roman" w:cs="Times New Roman"/>
          <w:shd w:val="clear" w:color="auto" w:fill="FFFFFF"/>
        </w:rPr>
        <w:t>родо</w:t>
      </w:r>
      <w:proofErr w:type="spellEnd"/>
      <w:r>
        <w:rPr>
          <w:rFonts w:ascii="Times New Roman" w:eastAsia="Calibri" w:hAnsi="Times New Roman" w:cs="Times New Roman"/>
          <w:shd w:val="clear" w:color="auto" w:fill="FFFFFF"/>
        </w:rPr>
        <w:t>-видовых отношений; осуществлять сравнение, классификацию; 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w:t>
      </w:r>
      <w:r>
        <w:rPr>
          <w:rFonts w:ascii="Times New Roman" w:eastAsia="Calibri" w:hAnsi="Times New Roman" w:cs="Times New Roman"/>
        </w:rPr>
        <w:br/>
      </w:r>
      <w:r>
        <w:rPr>
          <w:rFonts w:ascii="Times New Roman" w:eastAsia="Calibri" w:hAnsi="Times New Roman" w:cs="Times New Roman"/>
          <w:shd w:val="clear" w:color="auto" w:fill="FFFFFF"/>
        </w:rPr>
        <w:t xml:space="preserve">Задание 3 нацелено на проверку: учебно-языкового умения распознавать производные предлоги в заданных предложениях, отличать их от омонимичных частей речи; орфографического умения правильно писать производные предлоги, устно обосновывая условия выбора написаний; познавательных (осуществлять сравнение; строить </w:t>
      </w:r>
      <w:proofErr w:type="gramStart"/>
      <w:r>
        <w:rPr>
          <w:rFonts w:ascii="Times New Roman" w:eastAsia="Calibri" w:hAnsi="Times New Roman" w:cs="Times New Roman"/>
          <w:shd w:val="clear" w:color="auto" w:fill="FFFFFF"/>
        </w:rPr>
        <w:t>логическое рассуждение</w:t>
      </w:r>
      <w:proofErr w:type="gramEnd"/>
      <w:r>
        <w:rPr>
          <w:rFonts w:ascii="Times New Roman" w:eastAsia="Calibri" w:hAnsi="Times New Roman" w:cs="Times New Roman"/>
          <w:shd w:val="clear" w:color="auto" w:fill="FFFFFF"/>
        </w:rPr>
        <w:t>,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w:t>
      </w:r>
      <w:r>
        <w:rPr>
          <w:rFonts w:ascii="Times New Roman" w:eastAsia="Calibri" w:hAnsi="Times New Roman" w:cs="Times New Roman"/>
        </w:rPr>
        <w:br/>
      </w:r>
      <w:r>
        <w:rPr>
          <w:rFonts w:ascii="Times New Roman" w:eastAsia="Calibri" w:hAnsi="Times New Roman" w:cs="Times New Roman"/>
          <w:shd w:val="clear" w:color="auto" w:fill="FFFFFF"/>
        </w:rPr>
        <w:t xml:space="preserve">Задание 4 нацелено на проверку: учебно-языкового умения распознавать производные союзы в заданных предложениях, отличать их от омонимичных частей речи; орфографического умения правильно писать производные союзы, устно обосновывая условия выбора написаний; </w:t>
      </w:r>
      <w:r>
        <w:rPr>
          <w:rFonts w:ascii="Times New Roman" w:eastAsia="Calibri" w:hAnsi="Times New Roman" w:cs="Times New Roman"/>
          <w:shd w:val="clear" w:color="auto" w:fill="FFFFFF"/>
        </w:rPr>
        <w:lastRenderedPageBreak/>
        <w:t xml:space="preserve">познавательных (осуществлять сравнение, строить </w:t>
      </w:r>
      <w:proofErr w:type="gramStart"/>
      <w:r>
        <w:rPr>
          <w:rFonts w:ascii="Times New Roman" w:eastAsia="Calibri" w:hAnsi="Times New Roman" w:cs="Times New Roman"/>
          <w:shd w:val="clear" w:color="auto" w:fill="FFFFFF"/>
        </w:rPr>
        <w:t>логическое рассуждение</w:t>
      </w:r>
      <w:proofErr w:type="gramEnd"/>
      <w:r>
        <w:rPr>
          <w:rFonts w:ascii="Times New Roman" w:eastAsia="Calibri" w:hAnsi="Times New Roman" w:cs="Times New Roman"/>
          <w:shd w:val="clear" w:color="auto" w:fill="FFFFFF"/>
        </w:rPr>
        <w:t>,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w:t>
      </w:r>
      <w:r>
        <w:rPr>
          <w:rFonts w:ascii="Times New Roman" w:eastAsia="Calibri" w:hAnsi="Times New Roman" w:cs="Times New Roman"/>
        </w:rPr>
        <w:br/>
      </w:r>
      <w:r>
        <w:rPr>
          <w:rFonts w:ascii="Times New Roman" w:eastAsia="Calibri" w:hAnsi="Times New Roman" w:cs="Times New Roman"/>
          <w:shd w:val="clear" w:color="auto" w:fill="FFFFFF"/>
        </w:rPr>
        <w:t>Задание 5 направлено на выявление уровня владения орфоэпическими нормами русского литературного языка, вместе с тем оно способствует проверке коммуникативного универсального учебного действия (владеть устной речью).</w:t>
      </w:r>
      <w:r>
        <w:rPr>
          <w:rFonts w:ascii="Times New Roman" w:eastAsia="Calibri" w:hAnsi="Times New Roman" w:cs="Times New Roman"/>
        </w:rPr>
        <w:br/>
      </w:r>
      <w:r>
        <w:rPr>
          <w:rFonts w:ascii="Times New Roman" w:eastAsia="Calibri" w:hAnsi="Times New Roman" w:cs="Times New Roman"/>
          <w:shd w:val="clear" w:color="auto" w:fill="FFFFFF"/>
        </w:rPr>
        <w:t>Задание 6 проверяет умение распознавать случаи нарушения грамматических норм русского литературного языка в заданных предложениях и исправлять эти нарушения, регулятивные (осуществлять актуальный контроль на уровне произвольного внимания) универсальные учебные действия.</w:t>
      </w:r>
      <w:r>
        <w:rPr>
          <w:rFonts w:ascii="Times New Roman" w:eastAsia="Calibri" w:hAnsi="Times New Roman" w:cs="Times New Roman"/>
        </w:rPr>
        <w:br/>
      </w:r>
      <w:r>
        <w:rPr>
          <w:rFonts w:ascii="Times New Roman" w:eastAsia="Calibri" w:hAnsi="Times New Roman" w:cs="Times New Roman"/>
          <w:shd w:val="clear" w:color="auto" w:fill="FFFFFF"/>
        </w:rPr>
        <w:t xml:space="preserve">Задания 7 и 8 проверяют ряд предметных умений: учебно-языковое опознавательное умение (опознавать предложения с причастным оборотом, деепричастным оборотом, обращением; находить границы причастного и деепричастного оборотов, обращения в предложении); умение применять знание синтаксиса в практике правописания; </w:t>
      </w:r>
      <w:proofErr w:type="gramStart"/>
      <w:r>
        <w:rPr>
          <w:rFonts w:ascii="Times New Roman" w:eastAsia="Calibri" w:hAnsi="Times New Roman" w:cs="Times New Roman"/>
          <w:shd w:val="clear" w:color="auto" w:fill="FFFFFF"/>
        </w:rPr>
        <w:t>пунктуационные умения, а именно соблюдать изученные пунктуационные нормы в процессе письма и обосновывать выбор предложения и знаков препинания в нем, в том числе с помощью графической схемы,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w:t>
      </w:r>
      <w:proofErr w:type="gramEnd"/>
      <w:r>
        <w:rPr>
          <w:rFonts w:ascii="Times New Roman" w:eastAsia="Calibri" w:hAnsi="Times New Roman" w:cs="Times New Roman"/>
        </w:rPr>
        <w:br/>
      </w:r>
      <w:proofErr w:type="gramStart"/>
      <w:r>
        <w:rPr>
          <w:rFonts w:ascii="Times New Roman" w:eastAsia="Calibri" w:hAnsi="Times New Roman" w:cs="Times New Roman"/>
          <w:shd w:val="clear" w:color="auto" w:fill="FFFFFF"/>
        </w:rPr>
        <w:t>В задании 9 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анализировать прочитанный текст с точки зрения его основной мысли, распознавать и формулировать основную мысль текста в письменной форме (правописные умения), соблюдая нормы построения предложения и словоупотребления.</w:t>
      </w:r>
      <w:proofErr w:type="gramEnd"/>
      <w:r>
        <w:rPr>
          <w:rFonts w:ascii="Times New Roman" w:eastAsia="Calibri" w:hAnsi="Times New Roman" w:cs="Times New Roman"/>
        </w:rPr>
        <w:br/>
      </w:r>
      <w:r>
        <w:rPr>
          <w:rFonts w:ascii="Times New Roman" w:eastAsia="Calibri" w:hAnsi="Times New Roman" w:cs="Times New Roman"/>
          <w:shd w:val="clear" w:color="auto" w:fill="FFFFFF"/>
        </w:rPr>
        <w:t xml:space="preserve">Задание 10 предполагает ориентирование в содержании прочитанного текста, понимание его </w:t>
      </w:r>
      <w:proofErr w:type="spellStart"/>
      <w:r>
        <w:rPr>
          <w:rFonts w:ascii="Times New Roman" w:eastAsia="Calibri" w:hAnsi="Times New Roman" w:cs="Times New Roman"/>
          <w:shd w:val="clear" w:color="auto" w:fill="FFFFFF"/>
        </w:rPr>
        <w:t>цлостного</w:t>
      </w:r>
      <w:proofErr w:type="spellEnd"/>
      <w:r>
        <w:rPr>
          <w:rFonts w:ascii="Times New Roman" w:eastAsia="Calibri" w:hAnsi="Times New Roman" w:cs="Times New Roman"/>
          <w:shd w:val="clear" w:color="auto" w:fill="FFFFFF"/>
        </w:rPr>
        <w:t xml:space="preserve"> смысла, нахождение в тексте требуемой информации, выбор оснований и критериев для сравнения (познавательные универсальные учебные действия), проверку предметного коммуникативного умения опознавать функционально-смысловые типы речи, представленные в тексте.</w:t>
      </w:r>
      <w:r>
        <w:rPr>
          <w:rFonts w:ascii="Times New Roman" w:eastAsia="Calibri" w:hAnsi="Times New Roman" w:cs="Times New Roman"/>
        </w:rPr>
        <w:br/>
      </w:r>
      <w:proofErr w:type="gramStart"/>
      <w:r>
        <w:rPr>
          <w:rFonts w:ascii="Times New Roman" w:eastAsia="Calibri" w:hAnsi="Times New Roman" w:cs="Times New Roman"/>
          <w:shd w:val="clear" w:color="auto" w:fill="FFFFFF"/>
        </w:rPr>
        <w:t>Здание 11 также предполагает ориентирование в содержании прочитанного текста, понимание его целостного смысла, нахождение в тексте требуемой информации (ключевых слов и словосочетаний) в подтверждение своего ответа на вопрос (познавательные универсальные учебные действия и предметные коммуникативные умения), на основе которых выявляется способность обучающихся строить речевое высказывание (предметное коммуникативное умение) в письменной форме (правописные умения) с учетом норм построения предложения и словоупотребления</w:t>
      </w:r>
      <w:proofErr w:type="gramEnd"/>
      <w:r>
        <w:rPr>
          <w:rFonts w:ascii="Times New Roman" w:eastAsia="Calibri" w:hAnsi="Times New Roman" w:cs="Times New Roman"/>
          <w:shd w:val="clear" w:color="auto" w:fill="FFFFFF"/>
        </w:rPr>
        <w:t>.</w:t>
      </w:r>
      <w:r>
        <w:rPr>
          <w:rFonts w:ascii="Times New Roman" w:eastAsia="Calibri" w:hAnsi="Times New Roman" w:cs="Times New Roman"/>
        </w:rPr>
        <w:br/>
      </w:r>
      <w:r>
        <w:rPr>
          <w:rFonts w:ascii="Times New Roman" w:eastAsia="Calibri" w:hAnsi="Times New Roman" w:cs="Times New Roman"/>
          <w:shd w:val="clear" w:color="auto" w:fill="FFFFFF"/>
        </w:rPr>
        <w:t xml:space="preserve">Задание 12 выявляет уровень предметного учебно-языкового опознавательного умения </w:t>
      </w:r>
      <w:proofErr w:type="gramStart"/>
      <w:r>
        <w:rPr>
          <w:rFonts w:ascii="Times New Roman" w:eastAsia="Calibri" w:hAnsi="Times New Roman" w:cs="Times New Roman"/>
          <w:shd w:val="clear" w:color="auto" w:fill="FFFFFF"/>
        </w:rPr>
        <w:t>обучающихся</w:t>
      </w:r>
      <w:proofErr w:type="gramEnd"/>
      <w:r>
        <w:rPr>
          <w:rFonts w:ascii="Times New Roman" w:eastAsia="Calibri" w:hAnsi="Times New Roman" w:cs="Times New Roman"/>
          <w:shd w:val="clear" w:color="auto" w:fill="FFFFFF"/>
        </w:rPr>
        <w:t xml:space="preserve"> распознавать лексическое значение слова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w:t>
      </w:r>
      <w:r>
        <w:rPr>
          <w:rFonts w:ascii="Times New Roman" w:eastAsia="Calibri" w:hAnsi="Times New Roman" w:cs="Times New Roman"/>
        </w:rPr>
        <w:br/>
      </w:r>
      <w:r>
        <w:rPr>
          <w:rFonts w:ascii="Times New Roman" w:eastAsia="Calibri" w:hAnsi="Times New Roman" w:cs="Times New Roman"/>
          <w:shd w:val="clear" w:color="auto" w:fill="FFFFFF"/>
        </w:rPr>
        <w:t>В задании 13 проверяются учебно-языковые умения распознавать стилистически окрашенное слово в заданном контексте, подбирать к найденному слову близкие по значению слова (синонимы), предполагается ориентирование в содержании контекста, нахождение в контексте требуемой информации (познавательные универсальные учебные действия).</w:t>
      </w:r>
      <w:r>
        <w:rPr>
          <w:rFonts w:ascii="Times New Roman" w:eastAsia="Calibri" w:hAnsi="Times New Roman" w:cs="Times New Roman"/>
        </w:rPr>
        <w:br/>
      </w:r>
      <w:r>
        <w:rPr>
          <w:rFonts w:ascii="Times New Roman" w:eastAsia="Calibri" w:hAnsi="Times New Roman" w:cs="Times New Roman"/>
          <w:shd w:val="clear" w:color="auto" w:fill="FFFFFF"/>
        </w:rPr>
        <w:t>Задание 14 предполагает объяснение значения пословицы (учебно-языковое умение) и проверят умение строить речевое высказывание (предметное коммуникативное умение) в письменной форме (правописные умения) с учетом норм построения предложения и словоупотребления; задание нацелено и на адекватное понимание обучающимися письменно предъявляемой информации (коммуникативные универсальные учебные действия), и на выявление уровня владения обучающимися национально-культурными нормами речевого поведения (коммуникативные универсальные учебные действия), а также на осознание обучающимися эстетической функции русского языка (личностные результаты).</w:t>
      </w: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Типичные ошибки: </w:t>
      </w:r>
    </w:p>
    <w:tbl>
      <w:tblPr>
        <w:tblW w:w="9690" w:type="dxa"/>
        <w:tblLayout w:type="fixed"/>
        <w:tblLook w:val="04A0" w:firstRow="1" w:lastRow="0" w:firstColumn="1" w:lastColumn="0" w:noHBand="0" w:noVBand="1"/>
      </w:tblPr>
      <w:tblGrid>
        <w:gridCol w:w="6065"/>
        <w:gridCol w:w="3625"/>
      </w:tblGrid>
      <w:tr w:rsidR="000075B7" w:rsidTr="000075B7">
        <w:tc>
          <w:tcPr>
            <w:tcW w:w="606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b/>
                <w:szCs w:val="24"/>
              </w:rPr>
            </w:pPr>
            <w:r>
              <w:rPr>
                <w:rFonts w:ascii="Times New Roman" w:eastAsia="Calibri" w:hAnsi="Times New Roman" w:cs="Times New Roman"/>
                <w:b/>
                <w:szCs w:val="24"/>
              </w:rPr>
              <w:t>Типичные ошибки</w:t>
            </w:r>
          </w:p>
        </w:tc>
        <w:tc>
          <w:tcPr>
            <w:tcW w:w="3624"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b/>
                <w:szCs w:val="24"/>
              </w:rPr>
            </w:pPr>
            <w:r>
              <w:rPr>
                <w:rFonts w:ascii="Times New Roman" w:eastAsia="Calibri" w:hAnsi="Times New Roman" w:cs="Times New Roman"/>
                <w:b/>
                <w:szCs w:val="24"/>
              </w:rPr>
              <w:t>Возможные причины</w:t>
            </w:r>
          </w:p>
        </w:tc>
      </w:tr>
      <w:tr w:rsidR="000075B7" w:rsidTr="000075B7">
        <w:trPr>
          <w:trHeight w:val="4298"/>
        </w:trPr>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75B7" w:rsidRDefault="000075B7">
            <w:pPr>
              <w:rPr>
                <w:rFonts w:ascii="Times New Roman" w:eastAsia="Calibri" w:hAnsi="Times New Roman" w:cs="Times New Roman"/>
              </w:rPr>
            </w:pPr>
            <w:r>
              <w:rPr>
                <w:rFonts w:ascii="Times New Roman" w:eastAsia="Calibri" w:hAnsi="Times New Roman" w:cs="Times New Roman"/>
              </w:rPr>
              <w:lastRenderedPageBreak/>
              <w:t>- распознавать   производные   предлоги   в   заданных   предложениях,   отличать   их   от омонимичных  частей   речи;   распознавать   производные   союзы   в заданных   предложениях, отличать их от  омонимичных  частей  речи;</w:t>
            </w:r>
          </w:p>
          <w:p w:rsidR="000075B7" w:rsidRDefault="000075B7">
            <w:pPr>
              <w:rPr>
                <w:rFonts w:ascii="Times New Roman" w:eastAsia="Calibri" w:hAnsi="Times New Roman" w:cs="Times New Roman"/>
              </w:rPr>
            </w:pPr>
            <w:r>
              <w:rPr>
                <w:rFonts w:ascii="Times New Roman" w:eastAsia="Calibri" w:hAnsi="Times New Roman" w:cs="Times New Roman"/>
              </w:rPr>
              <w:t>-   распознавать   стилистически   окрашенное   слово   в   заданном   контексте,   подбирать   к найденному слову  близкие по значению слова (синонимы);</w:t>
            </w:r>
          </w:p>
          <w:p w:rsidR="000075B7" w:rsidRDefault="000075B7">
            <w:pPr>
              <w:rPr>
                <w:rFonts w:ascii="Times New Roman" w:eastAsia="Calibri" w:hAnsi="Times New Roman" w:cs="Times New Roman"/>
              </w:rPr>
            </w:pPr>
            <w:r>
              <w:rPr>
                <w:rFonts w:ascii="Times New Roman" w:eastAsia="Calibri" w:hAnsi="Times New Roman" w:cs="Times New Roman"/>
              </w:rPr>
              <w:t>-находить  границы причастного  и  деепричастного оборотов,   обращения  в  предложении; умение   применять   знание   синтаксиса   в   практике правописания;   пунктуационные   умения,   а именно  соблюдать изученные пунктуационные нормы в процессе письма и обосновывать выбор предложения и знаков  препинания в нем;</w:t>
            </w:r>
          </w:p>
          <w:p w:rsidR="000075B7" w:rsidRDefault="000075B7">
            <w:pPr>
              <w:rPr>
                <w:rFonts w:ascii="Times New Roman" w:eastAsia="Calibri" w:hAnsi="Times New Roman" w:cs="Times New Roman"/>
              </w:rPr>
            </w:pPr>
            <w:r>
              <w:rPr>
                <w:rFonts w:ascii="Times New Roman" w:eastAsia="Calibri" w:hAnsi="Times New Roman" w:cs="Times New Roman"/>
              </w:rPr>
              <w:t>-   случаи   нарушения   грамматических   норм русского литературного   языка   в   заданных предложениях и  исправлять эти нарушения</w:t>
            </w:r>
          </w:p>
        </w:tc>
        <w:tc>
          <w:tcPr>
            <w:tcW w:w="3624"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rPr>
            </w:pPr>
            <w:r>
              <w:rPr>
                <w:rFonts w:ascii="Times New Roman" w:eastAsia="Calibri" w:hAnsi="Times New Roman" w:cs="Times New Roman"/>
              </w:rPr>
              <w:t xml:space="preserve">- Пробелы в знаниях, вызванные достаточно сложной эпидемиологической обстановкой в 2020 году. </w:t>
            </w:r>
          </w:p>
          <w:p w:rsidR="000075B7" w:rsidRDefault="000075B7">
            <w:pPr>
              <w:rPr>
                <w:rFonts w:ascii="Times New Roman" w:eastAsia="Calibri" w:hAnsi="Times New Roman" w:cs="Times New Roman"/>
              </w:rPr>
            </w:pPr>
            <w:r>
              <w:rPr>
                <w:rFonts w:ascii="Times New Roman" w:eastAsia="Calibri" w:hAnsi="Times New Roman" w:cs="Times New Roman"/>
              </w:rPr>
              <w:t xml:space="preserve">- Отсутствие достаточного времени, для того, чтобы учитель смог организовать систему повторения пройденного материала в период дистанционного образования в начале 2020/21 учебного года; </w:t>
            </w:r>
          </w:p>
          <w:p w:rsidR="000075B7" w:rsidRDefault="000075B7">
            <w:pPr>
              <w:rPr>
                <w:rFonts w:ascii="Times New Roman" w:eastAsia="Calibri" w:hAnsi="Times New Roman" w:cs="Times New Roman"/>
              </w:rPr>
            </w:pPr>
            <w:r>
              <w:rPr>
                <w:rFonts w:ascii="Times New Roman" w:eastAsia="Calibri" w:hAnsi="Times New Roman" w:cs="Times New Roman"/>
              </w:rPr>
              <w:t xml:space="preserve">- </w:t>
            </w:r>
            <w:proofErr w:type="gramStart"/>
            <w:r>
              <w:rPr>
                <w:rFonts w:ascii="Times New Roman" w:eastAsia="Calibri" w:hAnsi="Times New Roman" w:cs="Times New Roman"/>
              </w:rPr>
              <w:t>Недостаточная</w:t>
            </w:r>
            <w:proofErr w:type="gramEnd"/>
            <w:r>
              <w:rPr>
                <w:rFonts w:ascii="Times New Roman" w:eastAsia="Calibri" w:hAnsi="Times New Roman" w:cs="Times New Roman"/>
              </w:rPr>
              <w:t xml:space="preserve"> </w:t>
            </w:r>
            <w:proofErr w:type="spellStart"/>
            <w:r>
              <w:rPr>
                <w:rFonts w:ascii="Times New Roman" w:eastAsia="Calibri" w:hAnsi="Times New Roman" w:cs="Times New Roman"/>
              </w:rPr>
              <w:t>сформированность</w:t>
            </w:r>
            <w:proofErr w:type="spellEnd"/>
            <w:r>
              <w:rPr>
                <w:rFonts w:ascii="Times New Roman" w:eastAsia="Calibri" w:hAnsi="Times New Roman" w:cs="Times New Roman"/>
              </w:rPr>
              <w:t xml:space="preserve"> умения проводить анализ информации.</w:t>
            </w:r>
          </w:p>
          <w:p w:rsidR="000075B7" w:rsidRDefault="000075B7">
            <w:pPr>
              <w:rPr>
                <w:rFonts w:ascii="Times New Roman" w:eastAsia="Calibri" w:hAnsi="Times New Roman" w:cs="Times New Roman"/>
              </w:rPr>
            </w:pPr>
            <w:r>
              <w:rPr>
                <w:rFonts w:ascii="Times New Roman" w:eastAsia="Calibri" w:hAnsi="Times New Roman" w:cs="Times New Roman"/>
              </w:rPr>
              <w:t>- Недостаточно  привиты навыки работы с текстом</w:t>
            </w:r>
          </w:p>
        </w:tc>
      </w:tr>
    </w:tbl>
    <w:p w:rsidR="000075B7" w:rsidRDefault="000075B7" w:rsidP="000075B7">
      <w:pPr>
        <w:widowControl w:val="0"/>
        <w:spacing w:after="0" w:line="274" w:lineRule="exact"/>
        <w:outlineLvl w:val="0"/>
        <w:rPr>
          <w:rFonts w:ascii="Times New Roman" w:eastAsia="Calibri" w:hAnsi="Times New Roman" w:cs="Times New Roman"/>
          <w:sz w:val="28"/>
          <w:szCs w:val="28"/>
        </w:rPr>
      </w:pPr>
    </w:p>
    <w:p w:rsidR="000075B7" w:rsidRDefault="000075B7" w:rsidP="000075B7">
      <w:pPr>
        <w:widowControl w:val="0"/>
        <w:spacing w:after="0" w:line="274" w:lineRule="exact"/>
        <w:jc w:val="both"/>
        <w:outlineLvl w:val="0"/>
        <w:rPr>
          <w:rFonts w:ascii="Times New Roman" w:eastAsia="Times New Roman" w:hAnsi="Times New Roman" w:cs="Times New Roman"/>
          <w:b/>
          <w:bCs/>
          <w:sz w:val="24"/>
          <w:szCs w:val="28"/>
          <w:lang w:eastAsia="ru-RU"/>
        </w:rPr>
      </w:pPr>
      <w:r>
        <w:rPr>
          <w:rFonts w:ascii="Times New Roman" w:eastAsia="Calibri" w:hAnsi="Times New Roman" w:cs="Times New Roman"/>
          <w:sz w:val="28"/>
          <w:szCs w:val="28"/>
        </w:rPr>
        <w:t xml:space="preserve">        </w:t>
      </w:r>
      <w:r>
        <w:rPr>
          <w:rFonts w:ascii="Times New Roman" w:eastAsia="Times New Roman" w:hAnsi="Times New Roman" w:cs="Times New Roman"/>
          <w:b/>
          <w:bCs/>
          <w:sz w:val="24"/>
          <w:szCs w:val="28"/>
          <w:lang w:eastAsia="ru-RU"/>
        </w:rPr>
        <w:t xml:space="preserve">Выводы: </w:t>
      </w:r>
      <w:r>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pacing w:val="-1"/>
          <w:sz w:val="24"/>
          <w:szCs w:val="28"/>
          <w:lang w:eastAsia="ru-RU"/>
        </w:rPr>
        <w:t xml:space="preserve">По итогам проверочной работы было установлено, что обучающимися допущены ошибки на изучение тем «Правописание приставок», «Безударные гласные в корнях», «Предложения с прямой речью», «Знаки препинания при обобщающих словах», «Морфологический разбор глагола», «Основная мысль текста», «Составление плана текста», «Общеупотребительная книжная и разговорная лексика». Отсутствует вдумчивое чтение, поэтому ребята часто не видят второй части задания.  </w:t>
      </w:r>
      <w:proofErr w:type="gramStart"/>
      <w:r>
        <w:rPr>
          <w:rFonts w:ascii="Times New Roman" w:eastAsia="Times New Roman" w:hAnsi="Times New Roman" w:cs="Times New Roman"/>
          <w:spacing w:val="-1"/>
          <w:sz w:val="24"/>
          <w:szCs w:val="28"/>
          <w:lang w:eastAsia="ru-RU"/>
        </w:rPr>
        <w:t>Программа 6 класса по русскому языку усвоена обучающимися с большими пробелами.</w:t>
      </w:r>
      <w:proofErr w:type="gramEnd"/>
      <w:r>
        <w:rPr>
          <w:rFonts w:ascii="Times New Roman" w:eastAsia="Times New Roman" w:hAnsi="Times New Roman" w:cs="Times New Roman"/>
          <w:spacing w:val="-1"/>
          <w:sz w:val="24"/>
          <w:szCs w:val="28"/>
          <w:lang w:eastAsia="ru-RU"/>
        </w:rPr>
        <w:t xml:space="preserve"> Необходимо прививать навыки работы с текстом, повторить тему «Глагол».</w:t>
      </w:r>
    </w:p>
    <w:p w:rsidR="000075B7" w:rsidRDefault="000075B7" w:rsidP="000075B7">
      <w:pPr>
        <w:tabs>
          <w:tab w:val="left" w:pos="1440"/>
        </w:tabs>
        <w:suppressAutoHyphens/>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 xml:space="preserve">        Рекомендации: </w:t>
      </w:r>
    </w:p>
    <w:p w:rsidR="000075B7" w:rsidRDefault="000075B7" w:rsidP="000075B7">
      <w:pPr>
        <w:tabs>
          <w:tab w:val="left" w:pos="1440"/>
        </w:tabs>
        <w:suppressAutoHyphens/>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8"/>
          <w:lang w:eastAsia="ru-RU"/>
        </w:rPr>
        <w:t xml:space="preserve">1. </w:t>
      </w:r>
      <w:r>
        <w:rPr>
          <w:rFonts w:ascii="Times New Roman" w:eastAsia="Times New Roman" w:hAnsi="Times New Roman" w:cs="Times New Roman"/>
          <w:spacing w:val="-1"/>
          <w:sz w:val="24"/>
          <w:szCs w:val="24"/>
          <w:lang w:eastAsia="ru-RU"/>
        </w:rPr>
        <w:t xml:space="preserve">Учителю продолжить системную </w:t>
      </w:r>
      <w:r>
        <w:rPr>
          <w:rFonts w:ascii="Times New Roman" w:eastAsia="Times New Roman" w:hAnsi="Times New Roman" w:cs="Times New Roman"/>
          <w:sz w:val="24"/>
          <w:szCs w:val="24"/>
          <w:lang w:eastAsia="ru-RU"/>
        </w:rPr>
        <w:t>работу</w:t>
      </w:r>
      <w:r>
        <w:rPr>
          <w:rFonts w:ascii="Times New Roman" w:eastAsia="Times New Roman" w:hAnsi="Times New Roman" w:cs="Times New Roman"/>
          <w:spacing w:val="-1"/>
          <w:sz w:val="24"/>
          <w:szCs w:val="24"/>
          <w:lang w:eastAsia="ru-RU"/>
        </w:rPr>
        <w:t xml:space="preserve">, ориентированную </w:t>
      </w:r>
      <w:r>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pacing w:val="-1"/>
          <w:sz w:val="24"/>
          <w:szCs w:val="24"/>
          <w:lang w:eastAsia="ru-RU"/>
        </w:rPr>
        <w:t xml:space="preserve">качественный конечный результат </w:t>
      </w:r>
      <w:r>
        <w:rPr>
          <w:rFonts w:ascii="Times New Roman" w:eastAsia="Times New Roman" w:hAnsi="Times New Roman" w:cs="Times New Roman"/>
          <w:sz w:val="24"/>
          <w:szCs w:val="24"/>
          <w:lang w:eastAsia="ru-RU"/>
        </w:rPr>
        <w:t xml:space="preserve">по подготовке к </w:t>
      </w:r>
      <w:r>
        <w:rPr>
          <w:rFonts w:ascii="Times New Roman" w:eastAsia="Times New Roman" w:hAnsi="Times New Roman" w:cs="Times New Roman"/>
          <w:spacing w:val="-1"/>
          <w:sz w:val="24"/>
          <w:szCs w:val="24"/>
          <w:lang w:eastAsia="ru-RU"/>
        </w:rPr>
        <w:t xml:space="preserve">итоговой аттестации </w:t>
      </w:r>
      <w:proofErr w:type="gramStart"/>
      <w:r>
        <w:rPr>
          <w:rFonts w:ascii="Times New Roman" w:eastAsia="Times New Roman" w:hAnsi="Times New Roman" w:cs="Times New Roman"/>
          <w:spacing w:val="-1"/>
          <w:sz w:val="24"/>
          <w:szCs w:val="24"/>
          <w:lang w:eastAsia="ru-RU"/>
        </w:rPr>
        <w:t>обучающихся</w:t>
      </w:r>
      <w:proofErr w:type="gramEnd"/>
      <w:r>
        <w:rPr>
          <w:rFonts w:ascii="Times New Roman" w:eastAsia="Times New Roman" w:hAnsi="Times New Roman" w:cs="Times New Roman"/>
          <w:spacing w:val="-1"/>
          <w:sz w:val="24"/>
          <w:szCs w:val="24"/>
          <w:lang w:eastAsia="ru-RU"/>
        </w:rPr>
        <w:t xml:space="preserve">. </w:t>
      </w:r>
    </w:p>
    <w:p w:rsidR="000075B7" w:rsidRDefault="000075B7" w:rsidP="000075B7">
      <w:pPr>
        <w:tabs>
          <w:tab w:val="left" w:pos="1440"/>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 xml:space="preserve"> 2. С</w:t>
      </w:r>
      <w:r>
        <w:rPr>
          <w:rFonts w:ascii="Times New Roman" w:eastAsia="Times New Roman" w:hAnsi="Times New Roman" w:cs="Times New Roman"/>
          <w:sz w:val="24"/>
          <w:szCs w:val="24"/>
          <w:lang w:eastAsia="ru-RU"/>
        </w:rPr>
        <w:t xml:space="preserve">корректировать   работу по ликвидации </w:t>
      </w:r>
      <w:proofErr w:type="gramStart"/>
      <w:r>
        <w:rPr>
          <w:rFonts w:ascii="Times New Roman" w:eastAsia="Times New Roman" w:hAnsi="Times New Roman" w:cs="Times New Roman"/>
          <w:sz w:val="24"/>
          <w:szCs w:val="24"/>
          <w:lang w:eastAsia="ru-RU"/>
        </w:rPr>
        <w:t>пробелов</w:t>
      </w:r>
      <w:proofErr w:type="gramEnd"/>
      <w:r>
        <w:rPr>
          <w:rFonts w:ascii="Times New Roman" w:eastAsia="Times New Roman" w:hAnsi="Times New Roman" w:cs="Times New Roman"/>
          <w:sz w:val="24"/>
          <w:szCs w:val="24"/>
          <w:lang w:eastAsia="ru-RU"/>
        </w:rPr>
        <w:t xml:space="preserve"> в знаниях обучающихся, отрабатывать на уроках навыки применения правил по темам, по которым обучающиеся показали низкий уровень  качества  знаний.</w:t>
      </w:r>
    </w:p>
    <w:p w:rsidR="000075B7" w:rsidRDefault="000075B7" w:rsidP="000075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Включить в структуру урока словарные диктанты, различные виды разборов (морфологический, синтаксический, морфемный и словообразовательный), повторение не только в конце темы, но включить в структуру каждого урока.</w:t>
      </w:r>
    </w:p>
    <w:p w:rsidR="000075B7" w:rsidRDefault="000075B7" w:rsidP="000075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Проводить диагностику учебных достижений только по изданиям ФИПИ и материалам сайта ФИПИ в формате ВПР.</w:t>
      </w:r>
    </w:p>
    <w:p w:rsidR="000075B7" w:rsidRDefault="000075B7" w:rsidP="000075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5.Сделать системным повторение разделов курса, по темам и разделам школьной программы по русскому языку; систематически комплексно работать над овладением всех норм русского литературного языка.</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6.Продолжить  индивидуальную работу со </w:t>
      </w:r>
      <w:proofErr w:type="gramStart"/>
      <w:r>
        <w:rPr>
          <w:rFonts w:ascii="Times New Roman" w:eastAsia="Times New Roman" w:hAnsi="Times New Roman" w:cs="Times New Roman"/>
          <w:sz w:val="24"/>
          <w:szCs w:val="24"/>
          <w:lang w:eastAsia="ru-RU"/>
        </w:rPr>
        <w:t>слабоуспевающими</w:t>
      </w:r>
      <w:proofErr w:type="gramEnd"/>
      <w:r>
        <w:rPr>
          <w:rFonts w:ascii="Times New Roman" w:eastAsia="Times New Roman" w:hAnsi="Times New Roman" w:cs="Times New Roman"/>
          <w:sz w:val="24"/>
          <w:szCs w:val="24"/>
          <w:lang w:eastAsia="ru-RU"/>
        </w:rPr>
        <w:t xml:space="preserve"> обучающимися,  систематически проводить контроль за усвоением обучающимися изучаемого материала.</w:t>
      </w:r>
    </w:p>
    <w:p w:rsidR="000075B7" w:rsidRDefault="000075B7" w:rsidP="000075B7">
      <w:pPr>
        <w:shd w:val="clear" w:color="auto" w:fill="FFFFFF"/>
        <w:spacing w:after="0" w:line="0" w:lineRule="auto"/>
        <w:textAlignment w:val="baseline"/>
        <w:rPr>
          <w:rFonts w:ascii="ff5" w:eastAsia="Times New Roman" w:hAnsi="ff5" w:cs="Times New Roman"/>
          <w:sz w:val="53"/>
          <w:szCs w:val="53"/>
          <w:lang w:eastAsia="ru-RU"/>
        </w:rPr>
      </w:pPr>
      <w:proofErr w:type="gramStart"/>
      <w:r>
        <w:rPr>
          <w:rFonts w:ascii="ff5" w:eastAsia="Times New Roman" w:hAnsi="ff5" w:cs="Times New Roman"/>
          <w:sz w:val="53"/>
          <w:szCs w:val="53"/>
          <w:lang w:eastAsia="ru-RU"/>
        </w:rPr>
        <w:t xml:space="preserve">Включить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в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структуру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урока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словарные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диктанты,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различные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виды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разборов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(морфологический, </w:t>
      </w:r>
      <w:proofErr w:type="gramEnd"/>
    </w:p>
    <w:p w:rsidR="000075B7" w:rsidRDefault="000075B7" w:rsidP="000075B7">
      <w:pPr>
        <w:shd w:val="clear" w:color="auto" w:fill="FFFFFF"/>
        <w:spacing w:after="0" w:line="0" w:lineRule="auto"/>
        <w:textAlignment w:val="baseline"/>
        <w:rPr>
          <w:rFonts w:ascii="ff5" w:eastAsia="Times New Roman" w:hAnsi="ff5" w:cs="Times New Roman"/>
          <w:sz w:val="53"/>
          <w:szCs w:val="53"/>
          <w:lang w:eastAsia="ru-RU"/>
        </w:rPr>
      </w:pPr>
      <w:proofErr w:type="gramStart"/>
      <w:r>
        <w:rPr>
          <w:rFonts w:ascii="ff5" w:eastAsia="Times New Roman" w:hAnsi="ff5" w:cs="Times New Roman"/>
          <w:sz w:val="53"/>
          <w:szCs w:val="53"/>
          <w:lang w:eastAsia="ru-RU"/>
        </w:rPr>
        <w:t>синтаксический</w:t>
      </w:r>
      <w:proofErr w:type="gramEnd"/>
      <w:r>
        <w:rPr>
          <w:rFonts w:ascii="ff5" w:eastAsia="Times New Roman" w:hAnsi="ff5" w:cs="Times New Roman"/>
          <w:sz w:val="53"/>
          <w:szCs w:val="53"/>
          <w:lang w:eastAsia="ru-RU"/>
        </w:rPr>
        <w:t xml:space="preserve">,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морфемный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и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словообразовательный),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повторение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не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только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в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конце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темы,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но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включить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в </w:t>
      </w:r>
    </w:p>
    <w:p w:rsidR="000075B7" w:rsidRDefault="000075B7" w:rsidP="000075B7">
      <w:pPr>
        <w:shd w:val="clear" w:color="auto" w:fill="FFFFFF"/>
        <w:spacing w:after="0" w:line="0" w:lineRule="auto"/>
        <w:textAlignment w:val="baseline"/>
        <w:rPr>
          <w:rFonts w:ascii="ff5" w:eastAsia="Times New Roman" w:hAnsi="ff5" w:cs="Times New Roman"/>
          <w:sz w:val="53"/>
          <w:szCs w:val="53"/>
          <w:lang w:eastAsia="ru-RU"/>
        </w:rPr>
      </w:pPr>
      <w:r>
        <w:rPr>
          <w:rFonts w:ascii="ff5" w:eastAsia="Times New Roman" w:hAnsi="ff5" w:cs="Times New Roman"/>
          <w:sz w:val="53"/>
          <w:szCs w:val="53"/>
          <w:lang w:eastAsia="ru-RU"/>
        </w:rPr>
        <w:t>структуру каждого урока.</w:t>
      </w:r>
      <w:r>
        <w:rPr>
          <w:rFonts w:ascii="ff3" w:eastAsia="Times New Roman" w:hAnsi="ff3" w:cs="Times New Roman"/>
          <w:sz w:val="53"/>
          <w:szCs w:val="53"/>
          <w:bdr w:val="none" w:sz="0" w:space="0" w:color="auto" w:frame="1"/>
          <w:lang w:eastAsia="ru-RU"/>
        </w:rPr>
        <w:t xml:space="preserve"> </w:t>
      </w:r>
    </w:p>
    <w:p w:rsidR="000075B7" w:rsidRDefault="000075B7" w:rsidP="000075B7">
      <w:pPr>
        <w:shd w:val="clear" w:color="auto" w:fill="FFFFFF"/>
        <w:spacing w:after="0" w:line="0" w:lineRule="auto"/>
        <w:textAlignment w:val="baseline"/>
        <w:rPr>
          <w:rFonts w:ascii="ff5" w:eastAsia="Times New Roman" w:hAnsi="ff5" w:cs="Times New Roman"/>
          <w:sz w:val="53"/>
          <w:szCs w:val="53"/>
          <w:lang w:eastAsia="ru-RU"/>
        </w:rPr>
      </w:pPr>
      <w:r>
        <w:rPr>
          <w:rFonts w:ascii="ff5" w:eastAsia="Times New Roman" w:hAnsi="ff5" w:cs="Times New Roman"/>
          <w:sz w:val="53"/>
          <w:szCs w:val="53"/>
          <w:lang w:eastAsia="ru-RU"/>
        </w:rPr>
        <w:t xml:space="preserve">3.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Проводить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диагностику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учебных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достижений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только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по  изданиям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ФИПИ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и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материалам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сайта  ФИПИ </w:t>
      </w:r>
      <w:r>
        <w:rPr>
          <w:rFonts w:ascii="ff5" w:eastAsia="Times New Roman" w:hAnsi="ff5" w:cs="Times New Roman"/>
          <w:sz w:val="53"/>
          <w:szCs w:val="53"/>
          <w:bdr w:val="none" w:sz="0" w:space="0" w:color="auto" w:frame="1"/>
          <w:lang w:eastAsia="ru-RU"/>
        </w:rPr>
        <w:t xml:space="preserve"> </w:t>
      </w:r>
      <w:proofErr w:type="gramStart"/>
      <w:r>
        <w:rPr>
          <w:rFonts w:ascii="ff5" w:eastAsia="Times New Roman" w:hAnsi="ff5" w:cs="Times New Roman"/>
          <w:sz w:val="53"/>
          <w:szCs w:val="53"/>
          <w:lang w:eastAsia="ru-RU"/>
        </w:rPr>
        <w:t>в</w:t>
      </w:r>
      <w:proofErr w:type="gramEnd"/>
      <w:r>
        <w:rPr>
          <w:rFonts w:ascii="ff5" w:eastAsia="Times New Roman" w:hAnsi="ff5" w:cs="Times New Roman"/>
          <w:sz w:val="53"/>
          <w:szCs w:val="53"/>
          <w:lang w:eastAsia="ru-RU"/>
        </w:rPr>
        <w:t xml:space="preserve"> </w:t>
      </w:r>
    </w:p>
    <w:p w:rsidR="000075B7" w:rsidRDefault="000075B7" w:rsidP="000075B7">
      <w:pPr>
        <w:shd w:val="clear" w:color="auto" w:fill="FFFFFF"/>
        <w:spacing w:after="0" w:line="0" w:lineRule="auto"/>
        <w:textAlignment w:val="baseline"/>
        <w:rPr>
          <w:rFonts w:ascii="ff5" w:eastAsia="Times New Roman" w:hAnsi="ff5" w:cs="Times New Roman"/>
          <w:sz w:val="53"/>
          <w:szCs w:val="53"/>
          <w:lang w:eastAsia="ru-RU"/>
        </w:rPr>
      </w:pPr>
      <w:proofErr w:type="gramStart"/>
      <w:r>
        <w:rPr>
          <w:rFonts w:ascii="ff5" w:eastAsia="Times New Roman" w:hAnsi="ff5" w:cs="Times New Roman"/>
          <w:sz w:val="53"/>
          <w:szCs w:val="53"/>
          <w:lang w:eastAsia="ru-RU"/>
        </w:rPr>
        <w:t>формате</w:t>
      </w:r>
      <w:proofErr w:type="gramEnd"/>
      <w:r>
        <w:rPr>
          <w:rFonts w:ascii="ff5" w:eastAsia="Times New Roman" w:hAnsi="ff5" w:cs="Times New Roman"/>
          <w:sz w:val="53"/>
          <w:szCs w:val="53"/>
          <w:lang w:eastAsia="ru-RU"/>
        </w:rPr>
        <w:t xml:space="preserve"> ВПР.</w:t>
      </w:r>
      <w:r>
        <w:rPr>
          <w:rFonts w:ascii="ff9" w:eastAsia="Times New Roman" w:hAnsi="ff9" w:cs="Times New Roman"/>
          <w:sz w:val="53"/>
          <w:szCs w:val="53"/>
          <w:bdr w:val="none" w:sz="0" w:space="0" w:color="auto" w:frame="1"/>
          <w:lang w:eastAsia="ru-RU"/>
        </w:rPr>
        <w:t xml:space="preserve"> </w:t>
      </w:r>
    </w:p>
    <w:p w:rsidR="000075B7" w:rsidRDefault="000075B7" w:rsidP="000075B7">
      <w:pPr>
        <w:shd w:val="clear" w:color="auto" w:fill="FFFFFF"/>
        <w:spacing w:after="0" w:line="0" w:lineRule="auto"/>
        <w:textAlignment w:val="baseline"/>
        <w:rPr>
          <w:rFonts w:ascii="ff5" w:eastAsia="Times New Roman" w:hAnsi="ff5" w:cs="Times New Roman"/>
          <w:sz w:val="53"/>
          <w:szCs w:val="53"/>
          <w:lang w:eastAsia="ru-RU"/>
        </w:rPr>
      </w:pPr>
      <w:r>
        <w:rPr>
          <w:rFonts w:ascii="ff5" w:eastAsia="Times New Roman" w:hAnsi="ff5" w:cs="Times New Roman"/>
          <w:sz w:val="53"/>
          <w:szCs w:val="53"/>
          <w:lang w:eastAsia="ru-RU"/>
        </w:rPr>
        <w:t xml:space="preserve">4.Сделать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системным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повторение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разделов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курса,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по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темам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и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разделам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школьной</w:t>
      </w:r>
      <w:r>
        <w:rPr>
          <w:rFonts w:ascii="ff3" w:eastAsia="Times New Roman" w:hAnsi="ff3"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программы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по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русскому </w:t>
      </w:r>
    </w:p>
    <w:p w:rsidR="000075B7" w:rsidRDefault="000075B7" w:rsidP="000075B7">
      <w:pPr>
        <w:shd w:val="clear" w:color="auto" w:fill="FFFFFF"/>
        <w:spacing w:after="0" w:line="0" w:lineRule="auto"/>
        <w:textAlignment w:val="baseline"/>
        <w:rPr>
          <w:rFonts w:ascii="ff5" w:eastAsia="Times New Roman" w:hAnsi="ff5" w:cs="Times New Roman"/>
          <w:sz w:val="53"/>
          <w:szCs w:val="53"/>
          <w:lang w:eastAsia="ru-RU"/>
        </w:rPr>
      </w:pPr>
      <w:r>
        <w:rPr>
          <w:rFonts w:ascii="ff5" w:eastAsia="Times New Roman" w:hAnsi="ff5" w:cs="Times New Roman"/>
          <w:sz w:val="53"/>
          <w:szCs w:val="53"/>
          <w:lang w:eastAsia="ru-RU"/>
        </w:rPr>
        <w:t>языку; систематически</w:t>
      </w:r>
      <w:r>
        <w:rPr>
          <w:rFonts w:ascii="ff3" w:eastAsia="Times New Roman" w:hAnsi="ff3" w:cs="Times New Roman"/>
          <w:sz w:val="53"/>
          <w:szCs w:val="53"/>
          <w:bdr w:val="none" w:sz="0" w:space="0" w:color="auto" w:frame="1"/>
          <w:lang w:eastAsia="ru-RU"/>
        </w:rPr>
        <w:t xml:space="preserve"> </w:t>
      </w:r>
      <w:r>
        <w:rPr>
          <w:rFonts w:ascii="ff5" w:eastAsia="Times New Roman" w:hAnsi="ff5" w:cs="Times New Roman"/>
          <w:sz w:val="53"/>
          <w:szCs w:val="53"/>
          <w:lang w:eastAsia="ru-RU"/>
        </w:rPr>
        <w:t>комплексно работать над овладением</w:t>
      </w:r>
      <w:r>
        <w:rPr>
          <w:rFonts w:ascii="ff3" w:eastAsia="Times New Roman" w:hAnsi="ff3"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всех норм русского </w:t>
      </w:r>
      <w:r>
        <w:rPr>
          <w:rFonts w:ascii="ff3" w:eastAsia="Times New Roman" w:hAnsi="ff3" w:cs="Times New Roman"/>
          <w:sz w:val="53"/>
          <w:szCs w:val="53"/>
          <w:bdr w:val="none" w:sz="0" w:space="0" w:color="auto" w:frame="1"/>
          <w:lang w:eastAsia="ru-RU"/>
        </w:rPr>
        <w:t xml:space="preserve"> </w:t>
      </w:r>
      <w:r>
        <w:rPr>
          <w:rFonts w:ascii="ff5" w:eastAsia="Times New Roman" w:hAnsi="ff5" w:cs="Times New Roman"/>
          <w:sz w:val="53"/>
          <w:szCs w:val="53"/>
          <w:lang w:eastAsia="ru-RU"/>
        </w:rPr>
        <w:t>литературного языка</w:t>
      </w:r>
    </w:p>
    <w:p w:rsidR="000075B7" w:rsidRDefault="000075B7" w:rsidP="000075B7">
      <w:pPr>
        <w:shd w:val="clear" w:color="auto" w:fill="FFFFFF"/>
        <w:spacing w:after="0" w:line="0" w:lineRule="auto"/>
        <w:textAlignment w:val="baseline"/>
        <w:rPr>
          <w:rFonts w:ascii="ff5" w:eastAsia="Times New Roman" w:hAnsi="ff5" w:cs="Times New Roman"/>
          <w:sz w:val="53"/>
          <w:szCs w:val="53"/>
          <w:lang w:eastAsia="ru-RU"/>
        </w:rPr>
      </w:pPr>
      <w:proofErr w:type="gramStart"/>
      <w:r>
        <w:rPr>
          <w:rFonts w:ascii="ff5" w:eastAsia="Times New Roman" w:hAnsi="ff5" w:cs="Times New Roman"/>
          <w:sz w:val="53"/>
          <w:szCs w:val="53"/>
          <w:lang w:eastAsia="ru-RU"/>
        </w:rPr>
        <w:t xml:space="preserve">Включить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в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структуру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урока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словарные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диктанты,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различные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виды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разборов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(морфологический, </w:t>
      </w:r>
      <w:proofErr w:type="gramEnd"/>
    </w:p>
    <w:p w:rsidR="000075B7" w:rsidRDefault="000075B7" w:rsidP="000075B7">
      <w:pPr>
        <w:shd w:val="clear" w:color="auto" w:fill="FFFFFF"/>
        <w:spacing w:after="0" w:line="0" w:lineRule="auto"/>
        <w:textAlignment w:val="baseline"/>
        <w:rPr>
          <w:rFonts w:ascii="ff5" w:eastAsia="Times New Roman" w:hAnsi="ff5" w:cs="Times New Roman"/>
          <w:sz w:val="53"/>
          <w:szCs w:val="53"/>
          <w:lang w:eastAsia="ru-RU"/>
        </w:rPr>
      </w:pPr>
      <w:proofErr w:type="gramStart"/>
      <w:r>
        <w:rPr>
          <w:rFonts w:ascii="ff5" w:eastAsia="Times New Roman" w:hAnsi="ff5" w:cs="Times New Roman"/>
          <w:sz w:val="53"/>
          <w:szCs w:val="53"/>
          <w:lang w:eastAsia="ru-RU"/>
        </w:rPr>
        <w:t>синтаксический</w:t>
      </w:r>
      <w:proofErr w:type="gramEnd"/>
      <w:r>
        <w:rPr>
          <w:rFonts w:ascii="ff5" w:eastAsia="Times New Roman" w:hAnsi="ff5" w:cs="Times New Roman"/>
          <w:sz w:val="53"/>
          <w:szCs w:val="53"/>
          <w:lang w:eastAsia="ru-RU"/>
        </w:rPr>
        <w:t xml:space="preserve">,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морфемный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и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словообразовательный),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повторение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не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только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в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конце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темы,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но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включить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в </w:t>
      </w:r>
    </w:p>
    <w:p w:rsidR="000075B7" w:rsidRDefault="000075B7" w:rsidP="000075B7">
      <w:pPr>
        <w:shd w:val="clear" w:color="auto" w:fill="FFFFFF"/>
        <w:spacing w:after="0" w:line="0" w:lineRule="auto"/>
        <w:textAlignment w:val="baseline"/>
        <w:rPr>
          <w:rFonts w:ascii="ff5" w:eastAsia="Times New Roman" w:hAnsi="ff5" w:cs="Times New Roman"/>
          <w:sz w:val="53"/>
          <w:szCs w:val="53"/>
          <w:lang w:eastAsia="ru-RU"/>
        </w:rPr>
      </w:pPr>
      <w:r>
        <w:rPr>
          <w:rFonts w:ascii="ff5" w:eastAsia="Times New Roman" w:hAnsi="ff5" w:cs="Times New Roman"/>
          <w:sz w:val="53"/>
          <w:szCs w:val="53"/>
          <w:lang w:eastAsia="ru-RU"/>
        </w:rPr>
        <w:t>структуру каждого урока.</w:t>
      </w:r>
      <w:r>
        <w:rPr>
          <w:rFonts w:ascii="ff3" w:eastAsia="Times New Roman" w:hAnsi="ff3" w:cs="Times New Roman"/>
          <w:sz w:val="53"/>
          <w:szCs w:val="53"/>
          <w:bdr w:val="none" w:sz="0" w:space="0" w:color="auto" w:frame="1"/>
          <w:lang w:eastAsia="ru-RU"/>
        </w:rPr>
        <w:t xml:space="preserve"> </w:t>
      </w:r>
    </w:p>
    <w:p w:rsidR="000075B7" w:rsidRDefault="000075B7" w:rsidP="000075B7">
      <w:pPr>
        <w:shd w:val="clear" w:color="auto" w:fill="FFFFFF"/>
        <w:spacing w:after="0" w:line="0" w:lineRule="auto"/>
        <w:textAlignment w:val="baseline"/>
        <w:rPr>
          <w:rFonts w:ascii="ff5" w:eastAsia="Times New Roman" w:hAnsi="ff5" w:cs="Times New Roman"/>
          <w:sz w:val="53"/>
          <w:szCs w:val="53"/>
          <w:lang w:eastAsia="ru-RU"/>
        </w:rPr>
      </w:pPr>
      <w:r>
        <w:rPr>
          <w:rFonts w:ascii="ff5" w:eastAsia="Times New Roman" w:hAnsi="ff5" w:cs="Times New Roman"/>
          <w:sz w:val="53"/>
          <w:szCs w:val="53"/>
          <w:lang w:eastAsia="ru-RU"/>
        </w:rPr>
        <w:t xml:space="preserve">3.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Проводить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диагностику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учебных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достижений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только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по  изданиям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ФИПИ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и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материалам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сайта  ФИПИ </w:t>
      </w:r>
      <w:r>
        <w:rPr>
          <w:rFonts w:ascii="ff5" w:eastAsia="Times New Roman" w:hAnsi="ff5" w:cs="Times New Roman"/>
          <w:sz w:val="53"/>
          <w:szCs w:val="53"/>
          <w:bdr w:val="none" w:sz="0" w:space="0" w:color="auto" w:frame="1"/>
          <w:lang w:eastAsia="ru-RU"/>
        </w:rPr>
        <w:t xml:space="preserve"> </w:t>
      </w:r>
      <w:proofErr w:type="gramStart"/>
      <w:r>
        <w:rPr>
          <w:rFonts w:ascii="ff5" w:eastAsia="Times New Roman" w:hAnsi="ff5" w:cs="Times New Roman"/>
          <w:sz w:val="53"/>
          <w:szCs w:val="53"/>
          <w:lang w:eastAsia="ru-RU"/>
        </w:rPr>
        <w:t>в</w:t>
      </w:r>
      <w:proofErr w:type="gramEnd"/>
      <w:r>
        <w:rPr>
          <w:rFonts w:ascii="ff5" w:eastAsia="Times New Roman" w:hAnsi="ff5" w:cs="Times New Roman"/>
          <w:sz w:val="53"/>
          <w:szCs w:val="53"/>
          <w:lang w:eastAsia="ru-RU"/>
        </w:rPr>
        <w:t xml:space="preserve"> </w:t>
      </w:r>
    </w:p>
    <w:p w:rsidR="000075B7" w:rsidRDefault="000075B7" w:rsidP="000075B7">
      <w:pPr>
        <w:shd w:val="clear" w:color="auto" w:fill="FFFFFF"/>
        <w:spacing w:after="0" w:line="0" w:lineRule="auto"/>
        <w:textAlignment w:val="baseline"/>
        <w:rPr>
          <w:rFonts w:ascii="ff5" w:eastAsia="Times New Roman" w:hAnsi="ff5" w:cs="Times New Roman"/>
          <w:sz w:val="53"/>
          <w:szCs w:val="53"/>
          <w:lang w:eastAsia="ru-RU"/>
        </w:rPr>
      </w:pPr>
      <w:proofErr w:type="gramStart"/>
      <w:r>
        <w:rPr>
          <w:rFonts w:ascii="ff5" w:eastAsia="Times New Roman" w:hAnsi="ff5" w:cs="Times New Roman"/>
          <w:sz w:val="53"/>
          <w:szCs w:val="53"/>
          <w:lang w:eastAsia="ru-RU"/>
        </w:rPr>
        <w:t>формате</w:t>
      </w:r>
      <w:proofErr w:type="gramEnd"/>
      <w:r>
        <w:rPr>
          <w:rFonts w:ascii="ff5" w:eastAsia="Times New Roman" w:hAnsi="ff5" w:cs="Times New Roman"/>
          <w:sz w:val="53"/>
          <w:szCs w:val="53"/>
          <w:lang w:eastAsia="ru-RU"/>
        </w:rPr>
        <w:t xml:space="preserve"> ВПР.</w:t>
      </w:r>
      <w:r>
        <w:rPr>
          <w:rFonts w:ascii="ff9" w:eastAsia="Times New Roman" w:hAnsi="ff9" w:cs="Times New Roman"/>
          <w:sz w:val="53"/>
          <w:szCs w:val="53"/>
          <w:bdr w:val="none" w:sz="0" w:space="0" w:color="auto" w:frame="1"/>
          <w:lang w:eastAsia="ru-RU"/>
        </w:rPr>
        <w:t xml:space="preserve"> </w:t>
      </w:r>
    </w:p>
    <w:p w:rsidR="000075B7" w:rsidRDefault="000075B7" w:rsidP="000075B7">
      <w:pPr>
        <w:shd w:val="clear" w:color="auto" w:fill="FFFFFF"/>
        <w:spacing w:after="0" w:line="0" w:lineRule="auto"/>
        <w:textAlignment w:val="baseline"/>
        <w:rPr>
          <w:rFonts w:ascii="ff5" w:eastAsia="Times New Roman" w:hAnsi="ff5" w:cs="Times New Roman"/>
          <w:sz w:val="53"/>
          <w:szCs w:val="53"/>
          <w:lang w:eastAsia="ru-RU"/>
        </w:rPr>
      </w:pPr>
      <w:r>
        <w:rPr>
          <w:rFonts w:ascii="ff5" w:eastAsia="Times New Roman" w:hAnsi="ff5" w:cs="Times New Roman"/>
          <w:sz w:val="53"/>
          <w:szCs w:val="53"/>
          <w:lang w:eastAsia="ru-RU"/>
        </w:rPr>
        <w:t xml:space="preserve">4.Сделать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системным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повторение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разделов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курса,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по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темам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и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разделам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школьной</w:t>
      </w:r>
      <w:r>
        <w:rPr>
          <w:rFonts w:ascii="ff3" w:eastAsia="Times New Roman" w:hAnsi="ff3"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программы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по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русскому </w:t>
      </w:r>
    </w:p>
    <w:p w:rsidR="000075B7" w:rsidRDefault="000075B7" w:rsidP="000075B7">
      <w:pPr>
        <w:shd w:val="clear" w:color="auto" w:fill="FFFFFF"/>
        <w:spacing w:after="0" w:line="0" w:lineRule="auto"/>
        <w:textAlignment w:val="baseline"/>
        <w:rPr>
          <w:rFonts w:ascii="ff5" w:eastAsia="Times New Roman" w:hAnsi="ff5" w:cs="Times New Roman"/>
          <w:sz w:val="53"/>
          <w:szCs w:val="53"/>
          <w:lang w:eastAsia="ru-RU"/>
        </w:rPr>
      </w:pPr>
      <w:r>
        <w:rPr>
          <w:rFonts w:ascii="ff5" w:eastAsia="Times New Roman" w:hAnsi="ff5" w:cs="Times New Roman"/>
          <w:sz w:val="53"/>
          <w:szCs w:val="53"/>
          <w:lang w:eastAsia="ru-RU"/>
        </w:rPr>
        <w:t>языку; систематически</w:t>
      </w:r>
      <w:r>
        <w:rPr>
          <w:rFonts w:ascii="ff3" w:eastAsia="Times New Roman" w:hAnsi="ff3" w:cs="Times New Roman"/>
          <w:sz w:val="53"/>
          <w:szCs w:val="53"/>
          <w:bdr w:val="none" w:sz="0" w:space="0" w:color="auto" w:frame="1"/>
          <w:lang w:eastAsia="ru-RU"/>
        </w:rPr>
        <w:t xml:space="preserve"> </w:t>
      </w:r>
      <w:r>
        <w:rPr>
          <w:rFonts w:ascii="ff5" w:eastAsia="Times New Roman" w:hAnsi="ff5" w:cs="Times New Roman"/>
          <w:sz w:val="53"/>
          <w:szCs w:val="53"/>
          <w:lang w:eastAsia="ru-RU"/>
        </w:rPr>
        <w:t>комплексно работать над овладением</w:t>
      </w:r>
      <w:r>
        <w:rPr>
          <w:rFonts w:ascii="ff3" w:eastAsia="Times New Roman" w:hAnsi="ff3"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всех норм русского </w:t>
      </w:r>
      <w:r>
        <w:rPr>
          <w:rFonts w:ascii="ff3" w:eastAsia="Times New Roman" w:hAnsi="ff3" w:cs="Times New Roman"/>
          <w:sz w:val="53"/>
          <w:szCs w:val="53"/>
          <w:bdr w:val="none" w:sz="0" w:space="0" w:color="auto" w:frame="1"/>
          <w:lang w:eastAsia="ru-RU"/>
        </w:rPr>
        <w:t xml:space="preserve"> </w:t>
      </w:r>
      <w:r>
        <w:rPr>
          <w:rFonts w:ascii="ff5" w:eastAsia="Times New Roman" w:hAnsi="ff5" w:cs="Times New Roman"/>
          <w:sz w:val="53"/>
          <w:szCs w:val="53"/>
          <w:lang w:eastAsia="ru-RU"/>
        </w:rPr>
        <w:t>литературного языка</w:t>
      </w:r>
    </w:p>
    <w:p w:rsidR="000075B7" w:rsidRDefault="000075B7" w:rsidP="000075B7">
      <w:pPr>
        <w:shd w:val="clear" w:color="auto" w:fill="FFFFFF"/>
        <w:spacing w:after="0" w:line="0" w:lineRule="auto"/>
        <w:textAlignment w:val="baseline"/>
        <w:rPr>
          <w:rFonts w:ascii="ff5" w:eastAsia="Times New Roman" w:hAnsi="ff5" w:cs="Times New Roman"/>
          <w:sz w:val="53"/>
          <w:szCs w:val="53"/>
          <w:lang w:eastAsia="ru-RU"/>
        </w:rPr>
      </w:pPr>
      <w:proofErr w:type="gramStart"/>
      <w:r>
        <w:rPr>
          <w:rFonts w:ascii="ff5" w:eastAsia="Times New Roman" w:hAnsi="ff5" w:cs="Times New Roman"/>
          <w:sz w:val="53"/>
          <w:szCs w:val="53"/>
          <w:lang w:eastAsia="ru-RU"/>
        </w:rPr>
        <w:t xml:space="preserve">Включить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в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структуру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урока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словарные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диктанты,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различные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виды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разборов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(морфологический, </w:t>
      </w:r>
      <w:proofErr w:type="gramEnd"/>
    </w:p>
    <w:p w:rsidR="000075B7" w:rsidRDefault="000075B7" w:rsidP="000075B7">
      <w:pPr>
        <w:shd w:val="clear" w:color="auto" w:fill="FFFFFF"/>
        <w:spacing w:after="0" w:line="0" w:lineRule="auto"/>
        <w:textAlignment w:val="baseline"/>
        <w:rPr>
          <w:rFonts w:ascii="ff5" w:eastAsia="Times New Roman" w:hAnsi="ff5" w:cs="Times New Roman"/>
          <w:sz w:val="53"/>
          <w:szCs w:val="53"/>
          <w:lang w:eastAsia="ru-RU"/>
        </w:rPr>
      </w:pPr>
      <w:proofErr w:type="gramStart"/>
      <w:r>
        <w:rPr>
          <w:rFonts w:ascii="ff5" w:eastAsia="Times New Roman" w:hAnsi="ff5" w:cs="Times New Roman"/>
          <w:sz w:val="53"/>
          <w:szCs w:val="53"/>
          <w:lang w:eastAsia="ru-RU"/>
        </w:rPr>
        <w:t>синтаксический</w:t>
      </w:r>
      <w:proofErr w:type="gramEnd"/>
      <w:r>
        <w:rPr>
          <w:rFonts w:ascii="ff5" w:eastAsia="Times New Roman" w:hAnsi="ff5" w:cs="Times New Roman"/>
          <w:sz w:val="53"/>
          <w:szCs w:val="53"/>
          <w:lang w:eastAsia="ru-RU"/>
        </w:rPr>
        <w:t xml:space="preserve">,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морфемный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и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словообразовательный),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повторение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не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только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в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конце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темы,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но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включить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в </w:t>
      </w:r>
    </w:p>
    <w:p w:rsidR="000075B7" w:rsidRDefault="000075B7" w:rsidP="000075B7">
      <w:pPr>
        <w:shd w:val="clear" w:color="auto" w:fill="FFFFFF"/>
        <w:spacing w:after="0" w:line="0" w:lineRule="auto"/>
        <w:textAlignment w:val="baseline"/>
        <w:rPr>
          <w:rFonts w:ascii="ff5" w:eastAsia="Times New Roman" w:hAnsi="ff5" w:cs="Times New Roman"/>
          <w:sz w:val="53"/>
          <w:szCs w:val="53"/>
          <w:lang w:eastAsia="ru-RU"/>
        </w:rPr>
      </w:pPr>
      <w:r>
        <w:rPr>
          <w:rFonts w:ascii="ff5" w:eastAsia="Times New Roman" w:hAnsi="ff5" w:cs="Times New Roman"/>
          <w:sz w:val="53"/>
          <w:szCs w:val="53"/>
          <w:lang w:eastAsia="ru-RU"/>
        </w:rPr>
        <w:t>структуру каждого урока.</w:t>
      </w:r>
      <w:r>
        <w:rPr>
          <w:rFonts w:ascii="ff3" w:eastAsia="Times New Roman" w:hAnsi="ff3" w:cs="Times New Roman"/>
          <w:sz w:val="53"/>
          <w:szCs w:val="53"/>
          <w:bdr w:val="none" w:sz="0" w:space="0" w:color="auto" w:frame="1"/>
          <w:lang w:eastAsia="ru-RU"/>
        </w:rPr>
        <w:t xml:space="preserve"> </w:t>
      </w:r>
    </w:p>
    <w:p w:rsidR="000075B7" w:rsidRDefault="000075B7" w:rsidP="000075B7">
      <w:pPr>
        <w:shd w:val="clear" w:color="auto" w:fill="FFFFFF"/>
        <w:spacing w:after="0" w:line="0" w:lineRule="auto"/>
        <w:textAlignment w:val="baseline"/>
        <w:rPr>
          <w:rFonts w:ascii="ff5" w:eastAsia="Times New Roman" w:hAnsi="ff5" w:cs="Times New Roman"/>
          <w:sz w:val="53"/>
          <w:szCs w:val="53"/>
          <w:lang w:eastAsia="ru-RU"/>
        </w:rPr>
      </w:pPr>
      <w:r>
        <w:rPr>
          <w:rFonts w:ascii="ff5" w:eastAsia="Times New Roman" w:hAnsi="ff5" w:cs="Times New Roman"/>
          <w:sz w:val="53"/>
          <w:szCs w:val="53"/>
          <w:lang w:eastAsia="ru-RU"/>
        </w:rPr>
        <w:t xml:space="preserve">3.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Проводить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диагностику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учебных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достижений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только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по  изданиям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ФИПИ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и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материалам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сайта  ФИПИ </w:t>
      </w:r>
      <w:r>
        <w:rPr>
          <w:rFonts w:ascii="ff5" w:eastAsia="Times New Roman" w:hAnsi="ff5" w:cs="Times New Roman"/>
          <w:sz w:val="53"/>
          <w:szCs w:val="53"/>
          <w:bdr w:val="none" w:sz="0" w:space="0" w:color="auto" w:frame="1"/>
          <w:lang w:eastAsia="ru-RU"/>
        </w:rPr>
        <w:t xml:space="preserve"> </w:t>
      </w:r>
      <w:proofErr w:type="gramStart"/>
      <w:r>
        <w:rPr>
          <w:rFonts w:ascii="ff5" w:eastAsia="Times New Roman" w:hAnsi="ff5" w:cs="Times New Roman"/>
          <w:sz w:val="53"/>
          <w:szCs w:val="53"/>
          <w:lang w:eastAsia="ru-RU"/>
        </w:rPr>
        <w:t>в</w:t>
      </w:r>
      <w:proofErr w:type="gramEnd"/>
      <w:r>
        <w:rPr>
          <w:rFonts w:ascii="ff5" w:eastAsia="Times New Roman" w:hAnsi="ff5" w:cs="Times New Roman"/>
          <w:sz w:val="53"/>
          <w:szCs w:val="53"/>
          <w:lang w:eastAsia="ru-RU"/>
        </w:rPr>
        <w:t xml:space="preserve"> </w:t>
      </w:r>
    </w:p>
    <w:p w:rsidR="000075B7" w:rsidRDefault="000075B7" w:rsidP="000075B7">
      <w:pPr>
        <w:shd w:val="clear" w:color="auto" w:fill="FFFFFF"/>
        <w:spacing w:after="0" w:line="0" w:lineRule="auto"/>
        <w:textAlignment w:val="baseline"/>
        <w:rPr>
          <w:rFonts w:ascii="ff5" w:eastAsia="Times New Roman" w:hAnsi="ff5" w:cs="Times New Roman"/>
          <w:sz w:val="53"/>
          <w:szCs w:val="53"/>
          <w:lang w:eastAsia="ru-RU"/>
        </w:rPr>
      </w:pPr>
      <w:proofErr w:type="gramStart"/>
      <w:r>
        <w:rPr>
          <w:rFonts w:ascii="ff5" w:eastAsia="Times New Roman" w:hAnsi="ff5" w:cs="Times New Roman"/>
          <w:sz w:val="53"/>
          <w:szCs w:val="53"/>
          <w:lang w:eastAsia="ru-RU"/>
        </w:rPr>
        <w:t>формате</w:t>
      </w:r>
      <w:proofErr w:type="gramEnd"/>
      <w:r>
        <w:rPr>
          <w:rFonts w:ascii="ff5" w:eastAsia="Times New Roman" w:hAnsi="ff5" w:cs="Times New Roman"/>
          <w:sz w:val="53"/>
          <w:szCs w:val="53"/>
          <w:lang w:eastAsia="ru-RU"/>
        </w:rPr>
        <w:t xml:space="preserve"> ВПР.</w:t>
      </w:r>
      <w:r>
        <w:rPr>
          <w:rFonts w:ascii="ff9" w:eastAsia="Times New Roman" w:hAnsi="ff9" w:cs="Times New Roman"/>
          <w:sz w:val="53"/>
          <w:szCs w:val="53"/>
          <w:bdr w:val="none" w:sz="0" w:space="0" w:color="auto" w:frame="1"/>
          <w:lang w:eastAsia="ru-RU"/>
        </w:rPr>
        <w:t xml:space="preserve"> </w:t>
      </w:r>
    </w:p>
    <w:p w:rsidR="000075B7" w:rsidRDefault="000075B7" w:rsidP="000075B7">
      <w:pPr>
        <w:shd w:val="clear" w:color="auto" w:fill="FFFFFF"/>
        <w:spacing w:after="0" w:line="0" w:lineRule="auto"/>
        <w:textAlignment w:val="baseline"/>
        <w:rPr>
          <w:rFonts w:ascii="ff5" w:eastAsia="Times New Roman" w:hAnsi="ff5" w:cs="Times New Roman"/>
          <w:sz w:val="53"/>
          <w:szCs w:val="53"/>
          <w:lang w:eastAsia="ru-RU"/>
        </w:rPr>
      </w:pPr>
      <w:r>
        <w:rPr>
          <w:rFonts w:ascii="ff5" w:eastAsia="Times New Roman" w:hAnsi="ff5" w:cs="Times New Roman"/>
          <w:sz w:val="53"/>
          <w:szCs w:val="53"/>
          <w:lang w:eastAsia="ru-RU"/>
        </w:rPr>
        <w:t xml:space="preserve">4.Сделать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системным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повторение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разделов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курса,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по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темам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и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разделам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школьной</w:t>
      </w:r>
      <w:r>
        <w:rPr>
          <w:rFonts w:ascii="ff3" w:eastAsia="Times New Roman" w:hAnsi="ff3"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программы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по </w:t>
      </w:r>
      <w:r>
        <w:rPr>
          <w:rFonts w:ascii="ff5" w:eastAsia="Times New Roman" w:hAnsi="ff5"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русскому </w:t>
      </w:r>
    </w:p>
    <w:p w:rsidR="000075B7" w:rsidRDefault="000075B7" w:rsidP="000075B7">
      <w:pPr>
        <w:shd w:val="clear" w:color="auto" w:fill="FFFFFF"/>
        <w:spacing w:after="0" w:line="0" w:lineRule="auto"/>
        <w:textAlignment w:val="baseline"/>
        <w:rPr>
          <w:rFonts w:ascii="ff5" w:eastAsia="Times New Roman" w:hAnsi="ff5" w:cs="Times New Roman"/>
          <w:sz w:val="53"/>
          <w:szCs w:val="53"/>
          <w:lang w:eastAsia="ru-RU"/>
        </w:rPr>
      </w:pPr>
      <w:r>
        <w:rPr>
          <w:rFonts w:ascii="ff5" w:eastAsia="Times New Roman" w:hAnsi="ff5" w:cs="Times New Roman"/>
          <w:sz w:val="53"/>
          <w:szCs w:val="53"/>
          <w:lang w:eastAsia="ru-RU"/>
        </w:rPr>
        <w:t>языку; систематически</w:t>
      </w:r>
      <w:r>
        <w:rPr>
          <w:rFonts w:ascii="ff3" w:eastAsia="Times New Roman" w:hAnsi="ff3" w:cs="Times New Roman"/>
          <w:sz w:val="53"/>
          <w:szCs w:val="53"/>
          <w:bdr w:val="none" w:sz="0" w:space="0" w:color="auto" w:frame="1"/>
          <w:lang w:eastAsia="ru-RU"/>
        </w:rPr>
        <w:t xml:space="preserve"> </w:t>
      </w:r>
      <w:r>
        <w:rPr>
          <w:rFonts w:ascii="ff5" w:eastAsia="Times New Roman" w:hAnsi="ff5" w:cs="Times New Roman"/>
          <w:sz w:val="53"/>
          <w:szCs w:val="53"/>
          <w:lang w:eastAsia="ru-RU"/>
        </w:rPr>
        <w:t>комплексно работать над овладением</w:t>
      </w:r>
      <w:r>
        <w:rPr>
          <w:rFonts w:ascii="ff3" w:eastAsia="Times New Roman" w:hAnsi="ff3" w:cs="Times New Roman"/>
          <w:sz w:val="53"/>
          <w:szCs w:val="53"/>
          <w:bdr w:val="none" w:sz="0" w:space="0" w:color="auto" w:frame="1"/>
          <w:lang w:eastAsia="ru-RU"/>
        </w:rPr>
        <w:t xml:space="preserve"> </w:t>
      </w:r>
      <w:r>
        <w:rPr>
          <w:rFonts w:ascii="ff5" w:eastAsia="Times New Roman" w:hAnsi="ff5" w:cs="Times New Roman"/>
          <w:sz w:val="53"/>
          <w:szCs w:val="53"/>
          <w:lang w:eastAsia="ru-RU"/>
        </w:rPr>
        <w:t xml:space="preserve">всех норм русского </w:t>
      </w:r>
      <w:r>
        <w:rPr>
          <w:rFonts w:ascii="ff3" w:eastAsia="Times New Roman" w:hAnsi="ff3" w:cs="Times New Roman"/>
          <w:sz w:val="53"/>
          <w:szCs w:val="53"/>
          <w:bdr w:val="none" w:sz="0" w:space="0" w:color="auto" w:frame="1"/>
          <w:lang w:eastAsia="ru-RU"/>
        </w:rPr>
        <w:t xml:space="preserve"> </w:t>
      </w:r>
      <w:r>
        <w:rPr>
          <w:rFonts w:ascii="ff5" w:eastAsia="Times New Roman" w:hAnsi="ff5" w:cs="Times New Roman"/>
          <w:sz w:val="53"/>
          <w:szCs w:val="53"/>
          <w:lang w:eastAsia="ru-RU"/>
        </w:rPr>
        <w:t>литературного языка</w:t>
      </w:r>
    </w:p>
    <w:p w:rsidR="000075B7" w:rsidRDefault="000075B7" w:rsidP="000075B7">
      <w:pPr>
        <w:spacing w:after="0" w:line="240" w:lineRule="auto"/>
        <w:jc w:val="both"/>
        <w:rPr>
          <w:rFonts w:ascii="Times New Roman" w:eastAsia="Times New Roman" w:hAnsi="Times New Roman" w:cs="Times New Roman"/>
          <w:b/>
          <w:spacing w:val="-1"/>
          <w:sz w:val="28"/>
          <w:szCs w:val="24"/>
          <w:lang w:eastAsia="ru-RU"/>
        </w:rPr>
      </w:pPr>
      <w:r>
        <w:rPr>
          <w:rFonts w:ascii="Times New Roman" w:eastAsia="Times New Roman" w:hAnsi="Times New Roman" w:cs="Times New Roman"/>
          <w:b/>
          <w:spacing w:val="-1"/>
          <w:sz w:val="28"/>
          <w:szCs w:val="24"/>
          <w:lang w:eastAsia="ru-RU"/>
        </w:rPr>
        <w:t xml:space="preserve">Математика </w:t>
      </w:r>
    </w:p>
    <w:p w:rsidR="000075B7" w:rsidRDefault="000075B7" w:rsidP="000075B7">
      <w:pPr>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Количество заданий – 14.</w:t>
      </w:r>
    </w:p>
    <w:p w:rsidR="000075B7" w:rsidRDefault="000075B7" w:rsidP="000075B7">
      <w:pPr>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Максимальный балл – 19.</w:t>
      </w:r>
    </w:p>
    <w:p w:rsidR="000075B7" w:rsidRDefault="000075B7" w:rsidP="000075B7">
      <w:pPr>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lastRenderedPageBreak/>
        <w:t>Время выполнения – 90 минут.</w:t>
      </w:r>
    </w:p>
    <w:p w:rsidR="000075B7" w:rsidRDefault="000075B7" w:rsidP="000075B7">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Учитель </w:t>
      </w:r>
      <w:proofErr w:type="spellStart"/>
      <w:r>
        <w:rPr>
          <w:rFonts w:ascii="Times New Roman" w:eastAsia="Calibri" w:hAnsi="Times New Roman" w:cs="Times New Roman"/>
          <w:sz w:val="24"/>
          <w:szCs w:val="24"/>
        </w:rPr>
        <w:t>Кочиева</w:t>
      </w:r>
      <w:proofErr w:type="spellEnd"/>
      <w:r>
        <w:rPr>
          <w:rFonts w:ascii="Times New Roman" w:eastAsia="Calibri" w:hAnsi="Times New Roman" w:cs="Times New Roman"/>
          <w:sz w:val="24"/>
          <w:szCs w:val="24"/>
        </w:rPr>
        <w:t xml:space="preserve"> З.С</w:t>
      </w:r>
      <w:r>
        <w:rPr>
          <w:rFonts w:ascii="Times New Roman" w:eastAsia="Calibri" w:hAnsi="Times New Roman" w:cs="Times New Roman"/>
          <w:sz w:val="24"/>
          <w:szCs w:val="24"/>
          <w:u w:val="single"/>
        </w:rPr>
        <w:t>.</w:t>
      </w: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Количество детей, в классе 94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«2» - от 0 до 6 баллов – низкий уровень знаний – 0 уч. – 0%</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«3» - от 7 до 11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базовый уровень- 1 уч. - 100 %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«4» - от 12 до 15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повышенный уровень знаний - 0 уч. - 0 %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«5» - от 16 до 19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высокий  уровень знаний - 0 уч. - 0 %</w:t>
      </w:r>
    </w:p>
    <w:p w:rsidR="000075B7" w:rsidRDefault="000075B7" w:rsidP="000075B7">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Данная работа выявила, что учащиеся подтвердили свои оценки за предыдущую четверть</w:t>
      </w:r>
    </w:p>
    <w:p w:rsidR="000075B7" w:rsidRDefault="000075B7" w:rsidP="000075B7">
      <w:pPr>
        <w:shd w:val="clear" w:color="auto" w:fill="FFFFFF"/>
        <w:spacing w:after="0" w:line="240" w:lineRule="auto"/>
        <w:ind w:firstLine="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Проверяемые предметные умения.</w:t>
      </w:r>
    </w:p>
    <w:p w:rsidR="000075B7" w:rsidRDefault="000075B7" w:rsidP="000075B7">
      <w:pPr>
        <w:spacing w:after="0" w:line="240" w:lineRule="auto"/>
        <w:rPr>
          <w:rFonts w:ascii="Times New Roman" w:eastAsia="Calibri" w:hAnsi="Times New Roman" w:cs="Times New Roman"/>
          <w:sz w:val="24"/>
          <w:szCs w:val="24"/>
          <w:shd w:val="clear" w:color="auto" w:fill="FFFFFF"/>
        </w:rPr>
      </w:pPr>
      <w:r>
        <w:rPr>
          <w:rFonts w:ascii="Times New Roman" w:eastAsia="Calibri" w:hAnsi="Times New Roman" w:cs="Times New Roman"/>
          <w:b/>
          <w:bCs/>
          <w:sz w:val="24"/>
          <w:szCs w:val="24"/>
          <w:shd w:val="clear" w:color="auto" w:fill="FFFFFF"/>
        </w:rPr>
        <w:t>В заданиях 1, 2 </w:t>
      </w:r>
      <w:r>
        <w:rPr>
          <w:rFonts w:ascii="Times New Roman" w:eastAsia="Calibri" w:hAnsi="Times New Roman" w:cs="Times New Roman"/>
          <w:sz w:val="24"/>
          <w:szCs w:val="24"/>
          <w:shd w:val="clear" w:color="auto" w:fill="FFFFFF"/>
        </w:rPr>
        <w:t>проверяется владение понятиями «отрицательное число», «обыкновенная дробь», «десятичная дробь» и вычислительными навыками.</w:t>
      </w:r>
      <w:r>
        <w:rPr>
          <w:rFonts w:ascii="Times New Roman" w:eastAsia="Calibri" w:hAnsi="Times New Roman" w:cs="Times New Roman"/>
          <w:sz w:val="24"/>
          <w:szCs w:val="24"/>
        </w:rPr>
        <w:br/>
      </w:r>
      <w:r>
        <w:rPr>
          <w:rFonts w:ascii="Times New Roman" w:eastAsia="Calibri" w:hAnsi="Times New Roman" w:cs="Times New Roman"/>
          <w:b/>
          <w:bCs/>
          <w:sz w:val="24"/>
          <w:szCs w:val="24"/>
          <w:shd w:val="clear" w:color="auto" w:fill="FFFFFF"/>
        </w:rPr>
        <w:t>В задании 3 </w:t>
      </w:r>
      <w:r>
        <w:rPr>
          <w:rFonts w:ascii="Times New Roman" w:eastAsia="Calibri" w:hAnsi="Times New Roman" w:cs="Times New Roman"/>
          <w:sz w:val="24"/>
          <w:szCs w:val="24"/>
          <w:shd w:val="clear" w:color="auto" w:fill="FFFFFF"/>
        </w:rPr>
        <w:t>проверяется умение извлекать информацию, представленную в таблицах или на графиках.</w:t>
      </w:r>
      <w:r>
        <w:rPr>
          <w:rFonts w:ascii="Times New Roman" w:eastAsia="Calibri" w:hAnsi="Times New Roman" w:cs="Times New Roman"/>
          <w:sz w:val="24"/>
          <w:szCs w:val="24"/>
        </w:rPr>
        <w:br/>
      </w:r>
      <w:r>
        <w:rPr>
          <w:rFonts w:ascii="Times New Roman" w:eastAsia="Calibri" w:hAnsi="Times New Roman" w:cs="Times New Roman"/>
          <w:b/>
          <w:bCs/>
          <w:sz w:val="24"/>
          <w:szCs w:val="24"/>
          <w:shd w:val="clear" w:color="auto" w:fill="FFFFFF"/>
        </w:rPr>
        <w:t>В задании 4 </w:t>
      </w:r>
      <w:r>
        <w:rPr>
          <w:rFonts w:ascii="Times New Roman" w:eastAsia="Calibri" w:hAnsi="Times New Roman" w:cs="Times New Roman"/>
          <w:sz w:val="24"/>
          <w:szCs w:val="24"/>
          <w:shd w:val="clear" w:color="auto" w:fill="FFFFFF"/>
        </w:rPr>
        <w:t>проверяется владение основными единицами измерения длины, площади, объёма, массы, времени, скорости.</w:t>
      </w:r>
      <w:r>
        <w:rPr>
          <w:rFonts w:ascii="Times New Roman" w:eastAsia="Calibri" w:hAnsi="Times New Roman" w:cs="Times New Roman"/>
          <w:sz w:val="24"/>
          <w:szCs w:val="24"/>
        </w:rPr>
        <w:br/>
      </w:r>
      <w:r>
        <w:rPr>
          <w:rFonts w:ascii="Times New Roman" w:eastAsia="Calibri" w:hAnsi="Times New Roman" w:cs="Times New Roman"/>
          <w:b/>
          <w:bCs/>
          <w:sz w:val="24"/>
          <w:szCs w:val="24"/>
          <w:shd w:val="clear" w:color="auto" w:fill="FFFFFF"/>
        </w:rPr>
        <w:t>Заданием 5</w:t>
      </w:r>
      <w:r>
        <w:rPr>
          <w:rFonts w:ascii="Times New Roman" w:eastAsia="Calibri" w:hAnsi="Times New Roman" w:cs="Times New Roman"/>
          <w:sz w:val="24"/>
          <w:szCs w:val="24"/>
          <w:shd w:val="clear" w:color="auto" w:fill="FFFFFF"/>
        </w:rPr>
        <w:t> проверяется умение решать текстовые задачи на проценты.</w:t>
      </w:r>
      <w:r>
        <w:rPr>
          <w:rFonts w:ascii="Times New Roman" w:eastAsia="Calibri" w:hAnsi="Times New Roman" w:cs="Times New Roman"/>
          <w:sz w:val="24"/>
          <w:szCs w:val="24"/>
        </w:rPr>
        <w:br/>
      </w:r>
      <w:r>
        <w:rPr>
          <w:rFonts w:ascii="Times New Roman" w:eastAsia="Calibri" w:hAnsi="Times New Roman" w:cs="Times New Roman"/>
          <w:b/>
          <w:bCs/>
          <w:sz w:val="24"/>
          <w:szCs w:val="24"/>
          <w:shd w:val="clear" w:color="auto" w:fill="FFFFFF"/>
        </w:rPr>
        <w:t>Задание 6</w:t>
      </w:r>
      <w:r>
        <w:rPr>
          <w:rFonts w:ascii="Times New Roman" w:eastAsia="Calibri" w:hAnsi="Times New Roman" w:cs="Times New Roman"/>
          <w:sz w:val="24"/>
          <w:szCs w:val="24"/>
          <w:shd w:val="clear" w:color="auto" w:fill="FFFFFF"/>
        </w:rPr>
        <w:t> направлено на проверку умений решать несложные логические задачи, а также находить пересечение, объединение, подмножество в простейших ситуациях.</w:t>
      </w:r>
      <w:r>
        <w:rPr>
          <w:rFonts w:ascii="Times New Roman" w:eastAsia="Calibri" w:hAnsi="Times New Roman" w:cs="Times New Roman"/>
          <w:sz w:val="24"/>
          <w:szCs w:val="24"/>
        </w:rPr>
        <w:br/>
      </w:r>
      <w:r>
        <w:rPr>
          <w:rFonts w:ascii="Times New Roman" w:eastAsia="Calibri" w:hAnsi="Times New Roman" w:cs="Times New Roman"/>
          <w:b/>
          <w:bCs/>
          <w:sz w:val="24"/>
          <w:szCs w:val="24"/>
          <w:shd w:val="clear" w:color="auto" w:fill="FFFFFF"/>
        </w:rPr>
        <w:t>В задании 7 </w:t>
      </w:r>
      <w:r>
        <w:rPr>
          <w:rFonts w:ascii="Times New Roman" w:eastAsia="Calibri" w:hAnsi="Times New Roman" w:cs="Times New Roman"/>
          <w:sz w:val="24"/>
          <w:szCs w:val="24"/>
          <w:shd w:val="clear" w:color="auto" w:fill="FFFFFF"/>
        </w:rPr>
        <w:t>проверяются умения извлекать информацию, представленную на диаграммах, а также выполнять оценки, прикидки.</w:t>
      </w:r>
      <w:r>
        <w:rPr>
          <w:rFonts w:ascii="Times New Roman" w:eastAsia="Calibri" w:hAnsi="Times New Roman" w:cs="Times New Roman"/>
          <w:sz w:val="24"/>
          <w:szCs w:val="24"/>
        </w:rPr>
        <w:br/>
      </w:r>
      <w:r>
        <w:rPr>
          <w:rFonts w:ascii="Times New Roman" w:eastAsia="Calibri" w:hAnsi="Times New Roman" w:cs="Times New Roman"/>
          <w:b/>
          <w:bCs/>
          <w:sz w:val="24"/>
          <w:szCs w:val="24"/>
          <w:shd w:val="clear" w:color="auto" w:fill="FFFFFF"/>
        </w:rPr>
        <w:t>В задании 8</w:t>
      </w:r>
      <w:r>
        <w:rPr>
          <w:rFonts w:ascii="Times New Roman" w:eastAsia="Calibri" w:hAnsi="Times New Roman" w:cs="Times New Roman"/>
          <w:sz w:val="24"/>
          <w:szCs w:val="24"/>
          <w:shd w:val="clear" w:color="auto" w:fill="FFFFFF"/>
        </w:rPr>
        <w:t> проверяется владение понятиями «функция», «график функции», «способы задания функции».</w:t>
      </w:r>
      <w:r>
        <w:rPr>
          <w:rFonts w:ascii="Times New Roman" w:eastAsia="Calibri" w:hAnsi="Times New Roman" w:cs="Times New Roman"/>
          <w:sz w:val="24"/>
          <w:szCs w:val="24"/>
        </w:rPr>
        <w:br/>
      </w:r>
      <w:r>
        <w:rPr>
          <w:rFonts w:ascii="Times New Roman" w:eastAsia="Calibri" w:hAnsi="Times New Roman" w:cs="Times New Roman"/>
          <w:b/>
          <w:bCs/>
          <w:sz w:val="24"/>
          <w:szCs w:val="24"/>
          <w:shd w:val="clear" w:color="auto" w:fill="FFFFFF"/>
        </w:rPr>
        <w:t>В задании 9</w:t>
      </w:r>
      <w:r>
        <w:rPr>
          <w:rFonts w:ascii="Times New Roman" w:eastAsia="Calibri" w:hAnsi="Times New Roman" w:cs="Times New Roman"/>
          <w:sz w:val="24"/>
          <w:szCs w:val="24"/>
          <w:shd w:val="clear" w:color="auto" w:fill="FFFFFF"/>
        </w:rPr>
        <w:t> проверяется умение решать линейные уравнения, а также системы линейных уравнений.</w:t>
      </w:r>
      <w:r>
        <w:rPr>
          <w:rFonts w:ascii="Times New Roman" w:eastAsia="Calibri" w:hAnsi="Times New Roman" w:cs="Times New Roman"/>
          <w:sz w:val="24"/>
          <w:szCs w:val="24"/>
        </w:rPr>
        <w:br/>
      </w:r>
      <w:r>
        <w:rPr>
          <w:rFonts w:ascii="Times New Roman" w:eastAsia="Calibri" w:hAnsi="Times New Roman" w:cs="Times New Roman"/>
          <w:b/>
          <w:bCs/>
          <w:sz w:val="24"/>
          <w:szCs w:val="24"/>
          <w:shd w:val="clear" w:color="auto" w:fill="FFFFFF"/>
        </w:rPr>
        <w:t>Задание 10</w:t>
      </w:r>
      <w:r>
        <w:rPr>
          <w:rFonts w:ascii="Times New Roman" w:eastAsia="Calibri" w:hAnsi="Times New Roman" w:cs="Times New Roman"/>
          <w:sz w:val="24"/>
          <w:szCs w:val="24"/>
          <w:shd w:val="clear" w:color="auto" w:fill="FFFFFF"/>
        </w:rPr>
        <w:t> направлено на проверку умения извлекать из текста необходимую информацию, делать оценки, прикидки при практических расчётах.</w:t>
      </w:r>
      <w:r>
        <w:rPr>
          <w:rFonts w:ascii="Times New Roman" w:eastAsia="Calibri" w:hAnsi="Times New Roman" w:cs="Times New Roman"/>
          <w:sz w:val="24"/>
          <w:szCs w:val="24"/>
        </w:rPr>
        <w:br/>
      </w:r>
      <w:r>
        <w:rPr>
          <w:rFonts w:ascii="Times New Roman" w:eastAsia="Calibri" w:hAnsi="Times New Roman" w:cs="Times New Roman"/>
          <w:b/>
          <w:bCs/>
          <w:sz w:val="24"/>
          <w:szCs w:val="24"/>
          <w:shd w:val="clear" w:color="auto" w:fill="FFFFFF"/>
        </w:rPr>
        <w:t>В задании 11</w:t>
      </w:r>
      <w:r>
        <w:rPr>
          <w:rFonts w:ascii="Times New Roman" w:eastAsia="Calibri" w:hAnsi="Times New Roman" w:cs="Times New Roman"/>
          <w:sz w:val="24"/>
          <w:szCs w:val="24"/>
          <w:shd w:val="clear" w:color="auto" w:fill="FFFFFF"/>
        </w:rPr>
        <w:t> проверяется умение выполнять преобразования буквенных выражений с использованием формул сокращённого умножения.</w:t>
      </w:r>
      <w:r>
        <w:rPr>
          <w:rFonts w:ascii="Times New Roman" w:eastAsia="Calibri" w:hAnsi="Times New Roman" w:cs="Times New Roman"/>
          <w:sz w:val="24"/>
          <w:szCs w:val="24"/>
        </w:rPr>
        <w:br/>
      </w:r>
      <w:r>
        <w:rPr>
          <w:rFonts w:ascii="Times New Roman" w:eastAsia="Calibri" w:hAnsi="Times New Roman" w:cs="Times New Roman"/>
          <w:b/>
          <w:bCs/>
          <w:sz w:val="24"/>
          <w:szCs w:val="24"/>
          <w:shd w:val="clear" w:color="auto" w:fill="FFFFFF"/>
        </w:rPr>
        <w:t>В задании 12 </w:t>
      </w:r>
      <w:r>
        <w:rPr>
          <w:rFonts w:ascii="Times New Roman" w:eastAsia="Calibri" w:hAnsi="Times New Roman" w:cs="Times New Roman"/>
          <w:sz w:val="24"/>
          <w:szCs w:val="24"/>
          <w:shd w:val="clear" w:color="auto" w:fill="FFFFFF"/>
        </w:rPr>
        <w:t>проверяется умение сравнивать обыкновенные дроби, десятичные дроби и смешанные числа.</w:t>
      </w:r>
      <w:r>
        <w:rPr>
          <w:rFonts w:ascii="Times New Roman" w:eastAsia="Calibri" w:hAnsi="Times New Roman" w:cs="Times New Roman"/>
          <w:sz w:val="24"/>
          <w:szCs w:val="24"/>
        </w:rPr>
        <w:br/>
      </w:r>
      <w:r>
        <w:rPr>
          <w:rFonts w:ascii="Times New Roman" w:eastAsia="Calibri" w:hAnsi="Times New Roman" w:cs="Times New Roman"/>
          <w:b/>
          <w:bCs/>
          <w:sz w:val="24"/>
          <w:szCs w:val="24"/>
          <w:shd w:val="clear" w:color="auto" w:fill="FFFFFF"/>
        </w:rPr>
        <w:t>Задания 13 и 14</w:t>
      </w:r>
      <w:r>
        <w:rPr>
          <w:rFonts w:ascii="Times New Roman" w:eastAsia="Calibri" w:hAnsi="Times New Roman" w:cs="Times New Roman"/>
          <w:sz w:val="24"/>
          <w:szCs w:val="24"/>
          <w:shd w:val="clear" w:color="auto" w:fill="FFFFFF"/>
        </w:rPr>
        <w:t> проверяют умение оперировать свойствами геометрических фигур, применять геометрические факты для решения задач.</w:t>
      </w:r>
      <w:r>
        <w:rPr>
          <w:rFonts w:ascii="Times New Roman" w:eastAsia="Calibri" w:hAnsi="Times New Roman" w:cs="Times New Roman"/>
          <w:sz w:val="24"/>
          <w:szCs w:val="24"/>
        </w:rPr>
        <w:br/>
      </w:r>
      <w:r>
        <w:rPr>
          <w:rFonts w:ascii="Times New Roman" w:eastAsia="Calibri" w:hAnsi="Times New Roman" w:cs="Times New Roman"/>
          <w:b/>
          <w:bCs/>
          <w:sz w:val="24"/>
          <w:szCs w:val="24"/>
          <w:shd w:val="clear" w:color="auto" w:fill="FFFFFF"/>
        </w:rPr>
        <w:t>В задании 15</w:t>
      </w:r>
      <w:r>
        <w:rPr>
          <w:rFonts w:ascii="Times New Roman" w:eastAsia="Calibri" w:hAnsi="Times New Roman" w:cs="Times New Roman"/>
          <w:sz w:val="24"/>
          <w:szCs w:val="24"/>
          <w:shd w:val="clear" w:color="auto" w:fill="FFFFFF"/>
        </w:rPr>
        <w:t> проверяется умение представлять данные в виде таблиц, диаграмм, графиков.</w:t>
      </w:r>
      <w:r>
        <w:rPr>
          <w:rFonts w:ascii="Times New Roman" w:eastAsia="Calibri" w:hAnsi="Times New Roman" w:cs="Times New Roman"/>
          <w:sz w:val="24"/>
          <w:szCs w:val="24"/>
        </w:rPr>
        <w:br/>
      </w:r>
      <w:r>
        <w:rPr>
          <w:rFonts w:ascii="Times New Roman" w:eastAsia="Calibri" w:hAnsi="Times New Roman" w:cs="Times New Roman"/>
          <w:b/>
          <w:bCs/>
          <w:sz w:val="24"/>
          <w:szCs w:val="24"/>
          <w:shd w:val="clear" w:color="auto" w:fill="FFFFFF"/>
        </w:rPr>
        <w:t>Задание 16</w:t>
      </w:r>
      <w:r>
        <w:rPr>
          <w:rFonts w:ascii="Times New Roman" w:eastAsia="Calibri" w:hAnsi="Times New Roman" w:cs="Times New Roman"/>
          <w:sz w:val="24"/>
          <w:szCs w:val="24"/>
          <w:shd w:val="clear" w:color="auto" w:fill="FFFFFF"/>
        </w:rPr>
        <w:t> направлено на проверку умения решать текстовые задачи на производительность, покупки, движение.</w:t>
      </w:r>
    </w:p>
    <w:p w:rsidR="003E5798" w:rsidRDefault="003E5798" w:rsidP="000075B7">
      <w:pPr>
        <w:spacing w:after="0" w:line="240" w:lineRule="auto"/>
        <w:rPr>
          <w:rFonts w:ascii="Times New Roman" w:eastAsia="Calibri" w:hAnsi="Times New Roman" w:cs="Times New Roman"/>
          <w:sz w:val="24"/>
          <w:szCs w:val="24"/>
          <w:shd w:val="clear" w:color="auto" w:fill="FFFFFF"/>
        </w:rPr>
      </w:pPr>
    </w:p>
    <w:p w:rsidR="003E5798" w:rsidRDefault="003E5798" w:rsidP="000075B7">
      <w:pPr>
        <w:spacing w:after="0" w:line="240" w:lineRule="auto"/>
        <w:rPr>
          <w:rFonts w:ascii="Times New Roman" w:eastAsia="Calibri" w:hAnsi="Times New Roman" w:cs="Times New Roman"/>
          <w:sz w:val="24"/>
          <w:szCs w:val="24"/>
          <w:shd w:val="clear" w:color="auto" w:fill="FFFFFF"/>
        </w:rPr>
      </w:pPr>
    </w:p>
    <w:p w:rsidR="003E5798" w:rsidRDefault="003E5798" w:rsidP="000075B7">
      <w:pPr>
        <w:spacing w:after="0" w:line="240" w:lineRule="auto"/>
        <w:rPr>
          <w:rFonts w:ascii="Times New Roman" w:eastAsia="Calibri" w:hAnsi="Times New Roman" w:cs="Times New Roman"/>
          <w:sz w:val="24"/>
          <w:szCs w:val="24"/>
          <w:shd w:val="clear" w:color="auto" w:fill="FFFFFF"/>
        </w:rPr>
      </w:pPr>
    </w:p>
    <w:p w:rsidR="003E5798" w:rsidRDefault="003E5798" w:rsidP="000075B7">
      <w:pPr>
        <w:spacing w:after="0" w:line="240" w:lineRule="auto"/>
        <w:rPr>
          <w:rFonts w:ascii="Times New Roman" w:eastAsia="Calibri" w:hAnsi="Times New Roman" w:cs="Times New Roman"/>
          <w:sz w:val="24"/>
          <w:szCs w:val="24"/>
          <w:shd w:val="clear" w:color="auto" w:fill="FFFFFF"/>
        </w:rPr>
      </w:pPr>
    </w:p>
    <w:p w:rsidR="003E5798" w:rsidRDefault="003E5798" w:rsidP="000075B7">
      <w:pPr>
        <w:spacing w:after="0" w:line="240" w:lineRule="auto"/>
        <w:rPr>
          <w:rFonts w:ascii="Times New Roman" w:eastAsia="Calibri" w:hAnsi="Times New Roman" w:cs="Times New Roman"/>
          <w:sz w:val="24"/>
          <w:szCs w:val="24"/>
          <w:shd w:val="clear" w:color="auto" w:fill="FFFFFF"/>
        </w:rPr>
      </w:pPr>
    </w:p>
    <w:p w:rsidR="003E5798" w:rsidRDefault="003E5798" w:rsidP="000075B7">
      <w:pPr>
        <w:spacing w:after="0" w:line="240" w:lineRule="auto"/>
        <w:rPr>
          <w:rFonts w:ascii="Times New Roman" w:eastAsia="Calibri" w:hAnsi="Times New Roman" w:cs="Times New Roman"/>
          <w:sz w:val="24"/>
          <w:szCs w:val="24"/>
        </w:rPr>
      </w:pPr>
    </w:p>
    <w:p w:rsidR="000075B7" w:rsidRDefault="000075B7" w:rsidP="000075B7">
      <w:pPr>
        <w:spacing w:after="0" w:line="240" w:lineRule="auto"/>
        <w:rPr>
          <w:rFonts w:ascii="Times New Roman" w:eastAsia="Times New Roman" w:hAnsi="Times New Roman" w:cs="Times New Roman"/>
          <w:sz w:val="24"/>
          <w:szCs w:val="24"/>
          <w:lang w:eastAsia="ru-RU"/>
        </w:rPr>
      </w:pPr>
    </w:p>
    <w:tbl>
      <w:tblPr>
        <w:tblW w:w="9504" w:type="dxa"/>
        <w:tblLook w:val="04A0" w:firstRow="1" w:lastRow="0" w:firstColumn="1" w:lastColumn="0" w:noHBand="0" w:noVBand="1"/>
      </w:tblPr>
      <w:tblGrid>
        <w:gridCol w:w="6487"/>
        <w:gridCol w:w="3017"/>
      </w:tblGrid>
      <w:tr w:rsidR="000075B7" w:rsidTr="000075B7">
        <w:tc>
          <w:tcPr>
            <w:tcW w:w="648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Типичные ошибки</w:t>
            </w:r>
          </w:p>
        </w:tc>
        <w:tc>
          <w:tcPr>
            <w:tcW w:w="301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Возможные причины</w:t>
            </w:r>
          </w:p>
        </w:tc>
      </w:tr>
      <w:tr w:rsidR="000075B7" w:rsidTr="000075B7">
        <w:trPr>
          <w:trHeight w:val="1603"/>
        </w:trPr>
        <w:tc>
          <w:tcPr>
            <w:tcW w:w="648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Times New Roman" w:hAnsi="Times New Roman" w:cs="Times New Roman"/>
                <w:sz w:val="24"/>
                <w:szCs w:val="24"/>
                <w:shd w:val="clear" w:color="auto" w:fill="FFFFFF"/>
                <w:lang w:eastAsia="ru-RU"/>
              </w:rPr>
            </w:pPr>
            <w:r>
              <w:rPr>
                <w:rFonts w:ascii="Times New Roman" w:eastAsia="Calibri" w:hAnsi="Times New Roman" w:cs="Times New Roman"/>
                <w:sz w:val="24"/>
                <w:szCs w:val="24"/>
                <w:lang w:eastAsia="ru-RU"/>
              </w:rPr>
              <w:t>-Слабо р</w:t>
            </w:r>
            <w:r>
              <w:rPr>
                <w:rFonts w:ascii="Times New Roman" w:eastAsia="Times New Roman" w:hAnsi="Times New Roman" w:cs="Times New Roman"/>
                <w:sz w:val="24"/>
                <w:szCs w:val="24"/>
                <w:shd w:val="clear" w:color="auto" w:fill="FFFFFF"/>
                <w:lang w:eastAsia="ru-RU"/>
              </w:rPr>
              <w:t xml:space="preserve">азвито представление о числе и числовых системах </w:t>
            </w:r>
            <w:proofErr w:type="gramStart"/>
            <w:r>
              <w:rPr>
                <w:rFonts w:ascii="Times New Roman" w:eastAsia="Times New Roman" w:hAnsi="Times New Roman" w:cs="Times New Roman"/>
                <w:sz w:val="24"/>
                <w:szCs w:val="24"/>
                <w:shd w:val="clear" w:color="auto" w:fill="FFFFFF"/>
                <w:lang w:eastAsia="ru-RU"/>
              </w:rPr>
              <w:t>от</w:t>
            </w:r>
            <w:proofErr w:type="gramEnd"/>
            <w:r>
              <w:rPr>
                <w:rFonts w:ascii="Times New Roman" w:eastAsia="Times New Roman" w:hAnsi="Times New Roman" w:cs="Times New Roman"/>
                <w:sz w:val="24"/>
                <w:szCs w:val="24"/>
                <w:shd w:val="clear" w:color="auto" w:fill="FFFFFF"/>
                <w:lang w:eastAsia="ru-RU"/>
              </w:rPr>
              <w:t xml:space="preserve"> натуральных до действительных чисел, умение анализировать, извлекать необходимую информацию.</w:t>
            </w:r>
          </w:p>
          <w:p w:rsidR="000075B7" w:rsidRDefault="000075B7">
            <w:pPr>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-Вызвали затруднения логические задачи, текстовые задачи на проценты, умение применять геометрические представления при решении практических задач, а также на проверку навыков геометрических, неправильно </w:t>
            </w:r>
            <w:r>
              <w:rPr>
                <w:rFonts w:ascii="Times New Roman" w:eastAsia="Calibri" w:hAnsi="Times New Roman" w:cs="Times New Roman"/>
                <w:sz w:val="24"/>
                <w:szCs w:val="24"/>
                <w:lang w:eastAsia="ru-RU"/>
              </w:rPr>
              <w:lastRenderedPageBreak/>
              <w:t>использовали свойства чисел и правила действий с рациональными числами при выполнении вычислений.</w:t>
            </w:r>
          </w:p>
        </w:tc>
        <w:tc>
          <w:tcPr>
            <w:tcW w:w="3017"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-неумение самостоятельно использовать изученные правила;</w:t>
            </w:r>
          </w:p>
          <w:p w:rsidR="000075B7" w:rsidRDefault="000075B7">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-кратковременная и ослабленная память у некоторых детей;</w:t>
            </w:r>
          </w:p>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lastRenderedPageBreak/>
              <w:t>-отсутствие достаточных навыков самостоятельной работы</w:t>
            </w:r>
          </w:p>
        </w:tc>
      </w:tr>
    </w:tbl>
    <w:p w:rsidR="000075B7" w:rsidRDefault="000075B7" w:rsidP="000075B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Выводы:</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по математике написана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 xml:space="preserve"> удовлетворительно. </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Наиболее успешно учащиеся справились с заданиями: 2,5,6,7,12,14</w:t>
      </w: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Выполнены на недостаточном уровне задания: </w:t>
      </w:r>
      <w:r>
        <w:rPr>
          <w:rFonts w:ascii="Times New Roman" w:eastAsia="Calibri" w:hAnsi="Times New Roman" w:cs="Times New Roman"/>
          <w:sz w:val="24"/>
          <w:szCs w:val="24"/>
        </w:rPr>
        <w:t>1,3,4,9,13,15</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смог ни один учащийся выполнить  правильно задание:  8,11,16</w:t>
      </w:r>
    </w:p>
    <w:p w:rsidR="000075B7" w:rsidRDefault="000075B7" w:rsidP="000075B7">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Участник ВПР продемонстрировал хорошее </w:t>
      </w:r>
      <w:r>
        <w:rPr>
          <w:rFonts w:ascii="Times New Roman" w:eastAsia="Times New Roman" w:hAnsi="Times New Roman" w:cs="Times New Roman"/>
          <w:sz w:val="24"/>
          <w:szCs w:val="24"/>
          <w:lang w:eastAsia="ru-RU"/>
        </w:rPr>
        <w:t>умение извлекать информацию, представленную в таблицах, на диаграммах, графиках</w:t>
      </w:r>
      <w:r>
        <w:rPr>
          <w:rFonts w:ascii="Times New Roman" w:eastAsia="Calibri" w:hAnsi="Times New Roman" w:cs="Times New Roman"/>
          <w:sz w:val="24"/>
          <w:szCs w:val="24"/>
          <w:lang w:eastAsia="ru-RU"/>
        </w:rPr>
        <w:t>, но у него слабо р</w:t>
      </w:r>
      <w:r>
        <w:rPr>
          <w:rFonts w:ascii="Times New Roman" w:eastAsia="Times New Roman" w:hAnsi="Times New Roman" w:cs="Times New Roman"/>
          <w:sz w:val="24"/>
          <w:szCs w:val="24"/>
          <w:shd w:val="clear" w:color="auto" w:fill="FFFFFF"/>
          <w:lang w:eastAsia="ru-RU"/>
        </w:rPr>
        <w:t xml:space="preserve">азвито представление о числе и числовых системах </w:t>
      </w:r>
      <w:proofErr w:type="gramStart"/>
      <w:r>
        <w:rPr>
          <w:rFonts w:ascii="Times New Roman" w:eastAsia="Times New Roman" w:hAnsi="Times New Roman" w:cs="Times New Roman"/>
          <w:sz w:val="24"/>
          <w:szCs w:val="24"/>
          <w:shd w:val="clear" w:color="auto" w:fill="FFFFFF"/>
          <w:lang w:eastAsia="ru-RU"/>
        </w:rPr>
        <w:t>от</w:t>
      </w:r>
      <w:proofErr w:type="gramEnd"/>
      <w:r>
        <w:rPr>
          <w:rFonts w:ascii="Times New Roman" w:eastAsia="Times New Roman" w:hAnsi="Times New Roman" w:cs="Times New Roman"/>
          <w:sz w:val="24"/>
          <w:szCs w:val="24"/>
          <w:shd w:val="clear" w:color="auto" w:fill="FFFFFF"/>
          <w:lang w:eastAsia="ru-RU"/>
        </w:rPr>
        <w:t xml:space="preserve"> натуральных до действительных чисел, умение анализировать, извлекать необходимую информацию.</w:t>
      </w:r>
    </w:p>
    <w:p w:rsidR="000075B7" w:rsidRDefault="000075B7" w:rsidP="000075B7">
      <w:pPr>
        <w:spacing w:after="0" w:line="240" w:lineRule="auto"/>
        <w:ind w:firstLine="709"/>
        <w:jc w:val="both"/>
        <w:rPr>
          <w:rFonts w:ascii="Times New Roman" w:eastAsia="Times New Roman" w:hAnsi="Times New Roman" w:cs="Times New Roman"/>
          <w:sz w:val="24"/>
          <w:szCs w:val="24"/>
          <w:shd w:val="clear" w:color="auto" w:fill="FFFFFF"/>
          <w:lang w:eastAsia="ru-RU"/>
        </w:rPr>
      </w:pPr>
      <w:r>
        <w:rPr>
          <w:rFonts w:ascii="Times New Roman" w:eastAsia="Calibri" w:hAnsi="Times New Roman" w:cs="Times New Roman"/>
          <w:sz w:val="24"/>
          <w:szCs w:val="24"/>
          <w:lang w:eastAsia="ru-RU"/>
        </w:rPr>
        <w:t xml:space="preserve">Участник продемонстрировал умение </w:t>
      </w:r>
      <w:r>
        <w:rPr>
          <w:rFonts w:ascii="Times New Roman" w:eastAsia="Times New Roman" w:hAnsi="Times New Roman" w:cs="Times New Roman"/>
          <w:sz w:val="24"/>
          <w:szCs w:val="24"/>
          <w:shd w:val="clear" w:color="auto" w:fill="FFFFFF"/>
          <w:lang w:eastAsia="ru-RU"/>
        </w:rPr>
        <w:t>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p w:rsidR="000075B7" w:rsidRDefault="000075B7" w:rsidP="000075B7">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Вызвали затруднения логические задачи, текстовые задачи на проценты, умение применять геометрические представления при решении практических задач, а также на проверку навыков геометрических, неправильно использовали свойства чисел и правила действий с рациональными числами при выполнении вычислений.</w:t>
      </w:r>
    </w:p>
    <w:p w:rsidR="000075B7" w:rsidRDefault="000075B7" w:rsidP="000075B7">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Рекомендации:</w:t>
      </w:r>
    </w:p>
    <w:p w:rsidR="000075B7" w:rsidRDefault="000075B7" w:rsidP="000075B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w:t>
      </w:r>
    </w:p>
    <w:p w:rsidR="000075B7" w:rsidRDefault="000075B7" w:rsidP="000075B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Сформировать план индивидуальной работы с учащимися </w:t>
      </w:r>
      <w:proofErr w:type="spellStart"/>
      <w:r>
        <w:rPr>
          <w:rFonts w:ascii="Times New Roman" w:eastAsia="Times New Roman" w:hAnsi="Times New Roman" w:cs="Times New Roman"/>
          <w:sz w:val="24"/>
          <w:szCs w:val="24"/>
          <w:lang w:eastAsia="ru-RU"/>
        </w:rPr>
        <w:t>слабомотивированными</w:t>
      </w:r>
      <w:proofErr w:type="spellEnd"/>
      <w:r>
        <w:rPr>
          <w:rFonts w:ascii="Times New Roman" w:eastAsia="Times New Roman" w:hAnsi="Times New Roman" w:cs="Times New Roman"/>
          <w:sz w:val="24"/>
          <w:szCs w:val="24"/>
          <w:lang w:eastAsia="ru-RU"/>
        </w:rPr>
        <w:t xml:space="preserve"> на учебную деятельность. </w:t>
      </w:r>
    </w:p>
    <w:p w:rsidR="000075B7" w:rsidRDefault="000075B7" w:rsidP="000075B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Провести работу над ошибками (фронтальную и индивидуальную), рассматривая два способа решения задач. </w:t>
      </w:r>
    </w:p>
    <w:p w:rsidR="000075B7" w:rsidRDefault="000075B7" w:rsidP="000075B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Совершенствование умений владения навыками письменных вычислений. Использовать свойства чисел и правила действий с рациональными числами при выполнении вычислений .</w:t>
      </w:r>
    </w:p>
    <w:p w:rsidR="000075B7" w:rsidRDefault="000075B7" w:rsidP="000075B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Вести работу с детьми – решение задач повышенной трудности, где требуется проводить логические обоснования, доказательство математических утверждений. </w:t>
      </w:r>
    </w:p>
    <w:p w:rsidR="000075B7" w:rsidRDefault="000075B7" w:rsidP="000075B7">
      <w:pPr>
        <w:spacing w:after="0" w:line="240" w:lineRule="auto"/>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Биология </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заданий – 13.</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балл – 28.</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выполнения – 60 минут.</w:t>
      </w: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Учитель </w:t>
      </w:r>
      <w:proofErr w:type="spellStart"/>
      <w:r>
        <w:rPr>
          <w:rFonts w:ascii="Times New Roman" w:eastAsia="Calibri" w:hAnsi="Times New Roman" w:cs="Times New Roman"/>
          <w:sz w:val="24"/>
          <w:szCs w:val="24"/>
        </w:rPr>
        <w:t>Галачиева</w:t>
      </w:r>
      <w:proofErr w:type="spellEnd"/>
      <w:r>
        <w:rPr>
          <w:rFonts w:ascii="Times New Roman" w:eastAsia="Calibri" w:hAnsi="Times New Roman" w:cs="Times New Roman"/>
          <w:sz w:val="24"/>
          <w:szCs w:val="24"/>
        </w:rPr>
        <w:t xml:space="preserve"> Л.К.</w:t>
      </w:r>
    </w:p>
    <w:p w:rsidR="000075B7" w:rsidRDefault="000075B7" w:rsidP="000075B7">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Данная работа выявила, что учащиеся подтвердили свои оценки за предыдущую четверть</w:t>
      </w:r>
    </w:p>
    <w:p w:rsidR="000075B7" w:rsidRDefault="000075B7" w:rsidP="000075B7">
      <w:pPr>
        <w:shd w:val="clear" w:color="auto" w:fill="FFFFFF"/>
        <w:spacing w:after="0" w:line="240" w:lineRule="auto"/>
        <w:ind w:firstLine="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Проверяемые предметные умения.</w:t>
      </w:r>
    </w:p>
    <w:p w:rsidR="000075B7" w:rsidRDefault="000075B7" w:rsidP="000075B7">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shd w:val="clear" w:color="auto" w:fill="FFFFFF"/>
        </w:rPr>
        <w:t>Задание 1 направлено на проверку узнавания по изображениям представителей основных систематических групп растений грибов и бактерий.</w:t>
      </w:r>
    </w:p>
    <w:p w:rsidR="000075B7" w:rsidRDefault="000075B7" w:rsidP="000075B7">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shd w:val="clear" w:color="auto" w:fill="FFFFFF"/>
        </w:rPr>
        <w:t>Задание 2 проверяет умение определять значение растений, грибов и бактерий в природе и жизни человека.</w:t>
      </w:r>
    </w:p>
    <w:p w:rsidR="000075B7" w:rsidRDefault="000075B7" w:rsidP="000075B7">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shd w:val="clear" w:color="auto" w:fill="FFFFFF"/>
        </w:rPr>
        <w:t>Задание 3 контролирует умение проводить таксономическое описание цветковых растений.</w:t>
      </w:r>
    </w:p>
    <w:p w:rsidR="000075B7" w:rsidRDefault="000075B7" w:rsidP="000075B7">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shd w:val="clear" w:color="auto" w:fill="FFFFFF"/>
        </w:rPr>
        <w:t xml:space="preserve">Задание 4 направлено на проверку умения </w:t>
      </w:r>
      <w:proofErr w:type="gramStart"/>
      <w:r>
        <w:rPr>
          <w:rFonts w:ascii="Times New Roman" w:eastAsia="Calibri" w:hAnsi="Times New Roman" w:cs="Times New Roman"/>
          <w:sz w:val="24"/>
          <w:shd w:val="clear" w:color="auto" w:fill="FFFFFF"/>
        </w:rPr>
        <w:t>обучающихся</w:t>
      </w:r>
      <w:proofErr w:type="gramEnd"/>
      <w:r>
        <w:rPr>
          <w:rFonts w:ascii="Times New Roman" w:eastAsia="Calibri" w:hAnsi="Times New Roman" w:cs="Times New Roman"/>
          <w:sz w:val="24"/>
          <w:shd w:val="clear" w:color="auto" w:fill="FFFFFF"/>
        </w:rPr>
        <w:t xml:space="preserve"> работать с представленной биологической информацией, из которой необходимо отобрать необходимую, согласно условию.</w:t>
      </w:r>
      <w:r>
        <w:rPr>
          <w:rFonts w:ascii="Times New Roman" w:eastAsia="Calibri" w:hAnsi="Times New Roman" w:cs="Times New Roman"/>
          <w:sz w:val="24"/>
        </w:rPr>
        <w:br/>
      </w:r>
      <w:r>
        <w:rPr>
          <w:rFonts w:ascii="Times New Roman" w:eastAsia="Calibri" w:hAnsi="Times New Roman" w:cs="Times New Roman"/>
          <w:sz w:val="24"/>
          <w:shd w:val="clear" w:color="auto" w:fill="FFFFFF"/>
        </w:rPr>
        <w:lastRenderedPageBreak/>
        <w:t>Задание 5 проверяет умение проводить сравнение биологических признаков таксонов на предмет их морфологических различий.</w:t>
      </w:r>
    </w:p>
    <w:p w:rsidR="000075B7" w:rsidRDefault="000075B7" w:rsidP="000075B7">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shd w:val="clear" w:color="auto" w:fill="FFFFFF"/>
        </w:rPr>
        <w:t>Задание 6 контролирует знание типичных представителей царств растений, грибов.</w:t>
      </w:r>
    </w:p>
    <w:p w:rsidR="000075B7" w:rsidRDefault="000075B7" w:rsidP="000075B7">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shd w:val="clear" w:color="auto" w:fill="FFFFFF"/>
        </w:rPr>
        <w:t>Задание 7 проверяет умение проводить сравнение биологических объектов, таксонов между собой.</w:t>
      </w:r>
    </w:p>
    <w:p w:rsidR="000075B7" w:rsidRDefault="000075B7" w:rsidP="000075B7">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shd w:val="clear" w:color="auto" w:fill="FFFFFF"/>
        </w:rPr>
        <w:t>Задание 8 проверяет умение выстраивать последовательность процессов, явлений, происходящих с организмами в их жизнедеятельности.</w:t>
      </w:r>
    </w:p>
    <w:p w:rsidR="000075B7" w:rsidRDefault="000075B7" w:rsidP="000075B7">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shd w:val="clear" w:color="auto" w:fill="FFFFFF"/>
        </w:rPr>
        <w:t>Задание 9 проверяет умение применять биологические знаки и символы с целью определения систематического положения растения.</w:t>
      </w:r>
    </w:p>
    <w:p w:rsidR="000075B7" w:rsidRDefault="000075B7" w:rsidP="000075B7">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shd w:val="clear" w:color="auto" w:fill="FFFFFF"/>
        </w:rPr>
        <w:t>Задание 10 проверяет умение обосновывать применения биологических знаков и символов при определении систематического положения растения.</w:t>
      </w:r>
    </w:p>
    <w:p w:rsidR="000075B7" w:rsidRDefault="000075B7" w:rsidP="000075B7">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shd w:val="clear" w:color="auto" w:fill="FFFFFF"/>
        </w:rPr>
        <w:t>Задание 11 контролирует умение оценивать биологическую информацию на предмет её достоверности.</w:t>
      </w:r>
      <w:r>
        <w:rPr>
          <w:rFonts w:ascii="Times New Roman" w:eastAsia="Calibri" w:hAnsi="Times New Roman" w:cs="Times New Roman"/>
          <w:sz w:val="24"/>
        </w:rPr>
        <w:br/>
      </w:r>
      <w:r>
        <w:rPr>
          <w:rFonts w:ascii="Times New Roman" w:eastAsia="Calibri" w:hAnsi="Times New Roman" w:cs="Times New Roman"/>
          <w:sz w:val="24"/>
          <w:shd w:val="clear" w:color="auto" w:fill="FFFFFF"/>
        </w:rPr>
        <w:t>Задание 12 проверяет умение классифицировать изображенные растения, грибы и бактерии по разным основаниям.</w:t>
      </w:r>
    </w:p>
    <w:p w:rsidR="000075B7" w:rsidRDefault="000075B7" w:rsidP="000075B7">
      <w:pPr>
        <w:spacing w:after="0" w:line="240" w:lineRule="auto"/>
        <w:jc w:val="both"/>
        <w:rPr>
          <w:rFonts w:ascii="Times New Roman" w:eastAsia="Calibri" w:hAnsi="Times New Roman" w:cs="Times New Roman"/>
          <w:sz w:val="24"/>
          <w:shd w:val="clear" w:color="auto" w:fill="FFFFFF"/>
        </w:rPr>
      </w:pPr>
      <w:r>
        <w:rPr>
          <w:rFonts w:ascii="Times New Roman" w:eastAsia="Calibri" w:hAnsi="Times New Roman" w:cs="Times New Roman"/>
          <w:sz w:val="24"/>
          <w:shd w:val="clear" w:color="auto" w:fill="FFFFFF"/>
        </w:rPr>
        <w:t>Задание 13 проверяет умение проводить анализ изображенных растительных организмов. В первой части задания определять среду их обитания. Во второй части по схеме, отражающей развитие растительного мира Земли, находить местоположение организмов. В третьей – определять систематическое положение одного из изображенных растений.</w:t>
      </w:r>
    </w:p>
    <w:tbl>
      <w:tblPr>
        <w:tblW w:w="9606" w:type="dxa"/>
        <w:tblLook w:val="04A0" w:firstRow="1" w:lastRow="0" w:firstColumn="1" w:lastColumn="0" w:noHBand="0" w:noVBand="1"/>
      </w:tblPr>
      <w:tblGrid>
        <w:gridCol w:w="7196"/>
        <w:gridCol w:w="2410"/>
      </w:tblGrid>
      <w:tr w:rsidR="000075B7" w:rsidTr="000075B7">
        <w:tc>
          <w:tcPr>
            <w:tcW w:w="7196"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Типичные ошибки</w:t>
            </w:r>
          </w:p>
        </w:tc>
        <w:tc>
          <w:tcPr>
            <w:tcW w:w="241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Возможные причины</w:t>
            </w:r>
          </w:p>
        </w:tc>
      </w:tr>
      <w:tr w:rsidR="000075B7" w:rsidTr="000075B7">
        <w:trPr>
          <w:trHeight w:val="569"/>
        </w:trPr>
        <w:tc>
          <w:tcPr>
            <w:tcW w:w="7196" w:type="dxa"/>
            <w:tcBorders>
              <w:top w:val="single" w:sz="4" w:space="0" w:color="auto"/>
              <w:left w:val="single" w:sz="4" w:space="0" w:color="auto"/>
              <w:bottom w:val="single" w:sz="4" w:space="0" w:color="auto"/>
              <w:right w:val="single" w:sz="4" w:space="0" w:color="auto"/>
            </w:tcBorders>
          </w:tcPr>
          <w:p w:rsidR="000075B7" w:rsidRDefault="000075B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проверяет умение делать морфологическое и систематическое описание животного по заданному алгоритму (тип симметрии, среда обитания, местоположение в системе животного мира), а также определять их значение в природе и жизни человека.</w:t>
            </w:r>
          </w:p>
          <w:p w:rsidR="000075B7" w:rsidRDefault="000075B7">
            <w:pPr>
              <w:textAlignment w:val="baseline"/>
              <w:rPr>
                <w:rFonts w:ascii="Times New Roman" w:eastAsia="Times New Roman" w:hAnsi="Times New Roman" w:cs="Times New Roman"/>
                <w:sz w:val="24"/>
                <w:szCs w:val="24"/>
                <w:lang w:eastAsia="ru-RU"/>
              </w:rPr>
            </w:pPr>
          </w:p>
          <w:p w:rsidR="000075B7" w:rsidRDefault="000075B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Проверяет умение читать и понимать текст биологического содержания, используя для этого недостающие термины и понятия, представленные в перечне </w:t>
            </w:r>
          </w:p>
          <w:p w:rsidR="000075B7" w:rsidRDefault="000075B7">
            <w:pPr>
              <w:textAlignment w:val="baseline"/>
              <w:rPr>
                <w:rFonts w:ascii="Times New Roman" w:eastAsia="Times New Roman" w:hAnsi="Times New Roman" w:cs="Times New Roman"/>
                <w:sz w:val="24"/>
                <w:szCs w:val="24"/>
                <w:lang w:eastAsia="ru-RU"/>
              </w:rPr>
            </w:pPr>
          </w:p>
          <w:p w:rsidR="000075B7" w:rsidRDefault="000075B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Первая часть задания  проверяет умение соотносить изображение объекта с его описанием. Во второй части задания нужно формулировать аргументированный ответ на поставленный вопрос. </w:t>
            </w:r>
          </w:p>
          <w:p w:rsidR="000075B7" w:rsidRDefault="000075B7">
            <w:pPr>
              <w:textAlignment w:val="baseline"/>
              <w:rPr>
                <w:rFonts w:ascii="Times New Roman" w:eastAsia="Times New Roman" w:hAnsi="Times New Roman" w:cs="Times New Roman"/>
                <w:sz w:val="24"/>
                <w:szCs w:val="24"/>
                <w:lang w:eastAsia="ru-RU"/>
              </w:rPr>
            </w:pPr>
          </w:p>
          <w:p w:rsidR="000075B7" w:rsidRDefault="000075B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Проверяет знание важнейших морфологических, физиологических, экологических признаков животных на уровне типа или класса. </w:t>
            </w:r>
          </w:p>
          <w:p w:rsidR="000075B7" w:rsidRDefault="000075B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Предполагает работу с табличным материалом, в частности умение анализировать статистические данные и делать на этом основании умозаключения</w:t>
            </w:r>
          </w:p>
          <w:p w:rsidR="000075B7" w:rsidRDefault="000075B7">
            <w:pPr>
              <w:textAlignment w:val="baseline"/>
              <w:rPr>
                <w:rFonts w:ascii="Times New Roman" w:eastAsia="Times New Roman" w:hAnsi="Times New Roman" w:cs="Times New Roman"/>
                <w:sz w:val="24"/>
                <w:szCs w:val="24"/>
                <w:lang w:eastAsia="ru-RU"/>
              </w:rPr>
            </w:pPr>
          </w:p>
          <w:p w:rsidR="000075B7" w:rsidRDefault="000075B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Проверяет умение сравнивать биологические объекты с их моделями в целях составления описания объекта на примере </w:t>
            </w:r>
            <w:r>
              <w:rPr>
                <w:rFonts w:ascii="Times New Roman" w:eastAsia="Times New Roman" w:hAnsi="Times New Roman" w:cs="Times New Roman"/>
                <w:sz w:val="24"/>
                <w:szCs w:val="24"/>
                <w:lang w:eastAsia="ru-RU"/>
              </w:rPr>
              <w:lastRenderedPageBreak/>
              <w:t>породы собаки по заданному алгоритму. Вторая часть задания проверяет умение использовать это умение для решения практической задачи (сохранение и воспроизведение породы собаки).</w:t>
            </w:r>
          </w:p>
        </w:tc>
        <w:tc>
          <w:tcPr>
            <w:tcW w:w="2410" w:type="dxa"/>
            <w:tcBorders>
              <w:top w:val="single" w:sz="4" w:space="0" w:color="auto"/>
              <w:left w:val="single" w:sz="4" w:space="0" w:color="auto"/>
              <w:bottom w:val="single" w:sz="4" w:space="0" w:color="auto"/>
              <w:right w:val="single" w:sz="4" w:space="0" w:color="auto"/>
            </w:tcBorders>
            <w:hideMark/>
          </w:tcPr>
          <w:p w:rsidR="000075B7" w:rsidRDefault="000075B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0075B7" w:rsidRDefault="000075B7">
            <w:pPr>
              <w:shd w:val="clear" w:color="auto" w:fill="FFFFFF"/>
              <w:spacing w:before="30" w:after="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невнимательность учащейся при выполнении заданий;</w:t>
            </w:r>
          </w:p>
          <w:p w:rsidR="000075B7" w:rsidRDefault="000075B7">
            <w:pPr>
              <w:shd w:val="clear" w:color="auto" w:fill="FFFFFF"/>
              <w:spacing w:before="30" w:after="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-несерьезное отношение к выполнению работы;</w:t>
            </w:r>
          </w:p>
          <w:p w:rsidR="000075B7" w:rsidRDefault="000075B7">
            <w:pPr>
              <w:shd w:val="clear" w:color="auto" w:fill="FFFFFF"/>
              <w:spacing w:before="30" w:after="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мотивации к учению в связи с началом подросткового возраста;</w:t>
            </w:r>
          </w:p>
          <w:p w:rsidR="000075B7" w:rsidRDefault="000075B7">
            <w:pPr>
              <w:shd w:val="clear" w:color="auto" w:fill="FFFFFF"/>
              <w:spacing w:before="30" w:after="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-читает тексты без осмысления;</w:t>
            </w:r>
          </w:p>
          <w:p w:rsidR="000075B7" w:rsidRDefault="000075B7">
            <w:pPr>
              <w:shd w:val="clear" w:color="auto" w:fill="FFFFFF"/>
              <w:spacing w:before="30" w:after="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умеет применять на практике правила, изученные на уроке;</w:t>
            </w:r>
          </w:p>
          <w:p w:rsidR="000075B7" w:rsidRDefault="000075B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способа «натаскивания» (а не развития), который не обеспечивает усвоение ЗУН и УУД;</w:t>
            </w:r>
          </w:p>
        </w:tc>
      </w:tr>
    </w:tbl>
    <w:p w:rsidR="000075B7" w:rsidRDefault="000075B7" w:rsidP="000075B7">
      <w:pPr>
        <w:spacing w:after="0" w:line="240" w:lineRule="auto"/>
        <w:rPr>
          <w:rFonts w:ascii="Times New Roman" w:eastAsia="Times New Roman" w:hAnsi="Times New Roman" w:cs="Times New Roman"/>
          <w:b/>
          <w:sz w:val="28"/>
          <w:szCs w:val="28"/>
          <w:lang w:eastAsia="ru-RU"/>
        </w:rPr>
      </w:pPr>
    </w:p>
    <w:p w:rsidR="003E5798" w:rsidRDefault="003E5798" w:rsidP="000075B7">
      <w:pPr>
        <w:shd w:val="clear" w:color="auto" w:fill="FFFFFF"/>
        <w:spacing w:after="0" w:line="294" w:lineRule="atLeast"/>
        <w:rPr>
          <w:rFonts w:ascii="Times New Roman" w:eastAsia="Times New Roman" w:hAnsi="Times New Roman" w:cs="Times New Roman"/>
          <w:b/>
          <w:bCs/>
          <w:u w:val="single"/>
          <w:lang w:eastAsia="ru-RU"/>
        </w:rPr>
      </w:pPr>
    </w:p>
    <w:p w:rsidR="003E5798" w:rsidRDefault="003E5798" w:rsidP="000075B7">
      <w:pPr>
        <w:shd w:val="clear" w:color="auto" w:fill="FFFFFF"/>
        <w:spacing w:after="0" w:line="294" w:lineRule="atLeast"/>
        <w:rPr>
          <w:rFonts w:ascii="Times New Roman" w:eastAsia="Times New Roman" w:hAnsi="Times New Roman" w:cs="Times New Roman"/>
          <w:b/>
          <w:bCs/>
          <w:u w:val="single"/>
          <w:lang w:eastAsia="ru-RU"/>
        </w:rPr>
      </w:pPr>
    </w:p>
    <w:p w:rsidR="000075B7" w:rsidRDefault="000075B7" w:rsidP="000075B7">
      <w:pPr>
        <w:shd w:val="clear" w:color="auto" w:fill="FFFFFF"/>
        <w:spacing w:after="0" w:line="294" w:lineRule="atLeast"/>
        <w:rPr>
          <w:rFonts w:ascii="Times New Roman" w:eastAsia="Times New Roman" w:hAnsi="Times New Roman" w:cs="Times New Roman"/>
          <w:lang w:eastAsia="ru-RU"/>
        </w:rPr>
      </w:pPr>
      <w:r>
        <w:rPr>
          <w:rFonts w:ascii="Times New Roman" w:eastAsia="Times New Roman" w:hAnsi="Times New Roman" w:cs="Times New Roman"/>
          <w:b/>
          <w:bCs/>
          <w:u w:val="single"/>
          <w:lang w:eastAsia="ru-RU"/>
        </w:rPr>
        <w:t>Вывод:</w:t>
      </w:r>
    </w:p>
    <w:p w:rsidR="000075B7" w:rsidRDefault="000075B7" w:rsidP="000075B7">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показал, что у учащихся низкий уровень выполнения заданий:</w:t>
      </w:r>
    </w:p>
    <w:p w:rsidR="000075B7" w:rsidRDefault="000075B7" w:rsidP="00F875BC">
      <w:pPr>
        <w:numPr>
          <w:ilvl w:val="0"/>
          <w:numId w:val="8"/>
        </w:numPr>
        <w:spacing w:after="0" w:line="240" w:lineRule="auto"/>
        <w:ind w:left="426"/>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 первой части задания умение проводить сравнение биологических объектов, таксонов  между собой, а во второй части приводить примеры типичных представителей животных относящихся к этим систематическим группам (</w:t>
      </w:r>
      <w:proofErr w:type="gramEnd"/>
    </w:p>
    <w:p w:rsidR="000075B7" w:rsidRDefault="000075B7" w:rsidP="00F875BC">
      <w:pPr>
        <w:numPr>
          <w:ilvl w:val="0"/>
          <w:numId w:val="8"/>
        </w:numPr>
        <w:spacing w:after="0" w:line="240" w:lineRule="auto"/>
        <w:ind w:left="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первой части задания проверяется умение соотносить изображение объекта с его описанием, а во второй части задания нужно формулировать аргументированный ответ на поставленный вопрос.</w:t>
      </w:r>
    </w:p>
    <w:p w:rsidR="000075B7" w:rsidRDefault="000075B7" w:rsidP="00F875BC">
      <w:pPr>
        <w:numPr>
          <w:ilvl w:val="0"/>
          <w:numId w:val="8"/>
        </w:numPr>
        <w:spacing w:after="0" w:line="240" w:lineRule="auto"/>
        <w:ind w:left="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умение работать с табличным материалом,  в частности умение анализировать статистические данные и делать на этом основании умозаключения </w:t>
      </w:r>
    </w:p>
    <w:p w:rsidR="000075B7" w:rsidRDefault="000075B7" w:rsidP="000075B7">
      <w:pPr>
        <w:spacing w:after="0" w:line="240" w:lineRule="auto"/>
        <w:ind w:firstLine="851"/>
        <w:jc w:val="both"/>
        <w:rPr>
          <w:rFonts w:ascii="Times New Roman" w:eastAsia="Times New Roman" w:hAnsi="Times New Roman" w:cs="Times New Roman"/>
          <w:sz w:val="24"/>
          <w:szCs w:val="24"/>
          <w:lang w:eastAsia="ru-RU"/>
        </w:rPr>
      </w:pPr>
    </w:p>
    <w:p w:rsidR="000075B7" w:rsidRDefault="000075B7" w:rsidP="000075B7">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Низкий уровень выполнения заданий 9,10,11,12, 13 это - формирование системы научных знаний о живой природе, закономерностях ее развития; умения устанавливать причинно-следственные связи, строить </w:t>
      </w:r>
      <w:proofErr w:type="gramStart"/>
      <w:r>
        <w:rPr>
          <w:rFonts w:ascii="Times New Roman" w:eastAsia="Times New Roman" w:hAnsi="Times New Roman" w:cs="Times New Roman"/>
          <w:sz w:val="24"/>
          <w:szCs w:val="24"/>
          <w:lang w:eastAsia="ru-RU"/>
        </w:rPr>
        <w:t>логическое рассуждение</w:t>
      </w:r>
      <w:proofErr w:type="gramEnd"/>
      <w:r>
        <w:rPr>
          <w:rFonts w:ascii="Times New Roman" w:eastAsia="Times New Roman" w:hAnsi="Times New Roman" w:cs="Times New Roman"/>
          <w:sz w:val="24"/>
          <w:szCs w:val="24"/>
          <w:lang w:eastAsia="ru-RU"/>
        </w:rPr>
        <w:t>, умозаключение (индуктивное, дедуктивное и по аналогии) и делать выводы;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Стоит отметить, что  задания такого типа в школьной программе не представлены, поэтому учителя должны самостоятельно отрабатывать подобные задания с учащимися.</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Допущены ошибки:</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полностью сформировано умение находить в перечне согласно условию задания необходимую биологическую информацию;</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обучающийся</w:t>
      </w:r>
      <w:proofErr w:type="gramEnd"/>
      <w:r>
        <w:rPr>
          <w:rFonts w:ascii="Times New Roman" w:eastAsia="Times New Roman" w:hAnsi="Times New Roman" w:cs="Times New Roman"/>
          <w:sz w:val="24"/>
          <w:szCs w:val="24"/>
          <w:lang w:eastAsia="ru-RU"/>
        </w:rPr>
        <w:t xml:space="preserve"> испытывает трудности, работая с рисунком, представленным в виде схемы.</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полностью справились с заданием по соотнесению изображения объекта с его описанием, а также при формулировании аргументированного ответа на поставленный вопрос;</w:t>
      </w:r>
    </w:p>
    <w:p w:rsidR="000075B7" w:rsidRDefault="000075B7" w:rsidP="000075B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допустил ошибки при анализе статистических данных, делая неправильные умозаключения.</w:t>
      </w:r>
      <w:r>
        <w:rPr>
          <w:rFonts w:ascii="Times New Roman" w:eastAsia="Times New Roman" w:hAnsi="Times New Roman" w:cs="Times New Roman"/>
          <w:b/>
          <w:sz w:val="24"/>
          <w:szCs w:val="24"/>
          <w:lang w:eastAsia="ru-RU"/>
        </w:rPr>
        <w:t xml:space="preserve"> </w:t>
      </w:r>
    </w:p>
    <w:p w:rsidR="000075B7" w:rsidRDefault="000075B7" w:rsidP="000075B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Рекомендации:</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Усилить работу по применению полученных знаний для решения практических задач.</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Научить учащихся правильно формулировать аргументированный ответ на поставленный вопрос, делать правильные умозаключения.</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Формировать у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умение находить в перечне согласно условию задания необходимую биологическую информацию.</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Привлекать учащихся к внеурочной деятельности по биологии, к участию в конкурсном и олимпиадном движении.</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Провести работу над ошибками (фронтальную и индивидуальную).</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Продолжать формировать навыки самостоятельной работы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w:t>
      </w:r>
    </w:p>
    <w:p w:rsidR="000075B7" w:rsidRDefault="000075B7" w:rsidP="000075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Регулярно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 xml:space="preserve"> обучающихся.</w:t>
      </w:r>
    </w:p>
    <w:p w:rsidR="000075B7" w:rsidRDefault="000075B7" w:rsidP="000075B7">
      <w:pPr>
        <w:spacing w:after="0" w:line="240" w:lineRule="auto"/>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Обществознание </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заданий – 9.</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балл – 23.</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Время выполнения – 45 минут.</w:t>
      </w: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Учитель </w:t>
      </w:r>
      <w:proofErr w:type="spellStart"/>
      <w:r>
        <w:rPr>
          <w:rFonts w:ascii="Times New Roman" w:eastAsia="Calibri" w:hAnsi="Times New Roman" w:cs="Times New Roman"/>
          <w:sz w:val="24"/>
          <w:szCs w:val="24"/>
        </w:rPr>
        <w:t>Кумаллагова</w:t>
      </w:r>
      <w:proofErr w:type="spellEnd"/>
      <w:r>
        <w:rPr>
          <w:rFonts w:ascii="Times New Roman" w:eastAsia="Calibri" w:hAnsi="Times New Roman" w:cs="Times New Roman"/>
          <w:sz w:val="24"/>
          <w:szCs w:val="24"/>
        </w:rPr>
        <w:t xml:space="preserve"> М.О.</w:t>
      </w:r>
    </w:p>
    <w:p w:rsidR="000075B7" w:rsidRDefault="000075B7" w:rsidP="000075B7">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Данная работа выявила, что учащиеся подтвердили свои оценки за предыдущую четверть</w:t>
      </w:r>
    </w:p>
    <w:p w:rsidR="000075B7" w:rsidRDefault="000075B7" w:rsidP="000075B7">
      <w:pPr>
        <w:shd w:val="clear" w:color="auto" w:fill="FFFFFF"/>
        <w:spacing w:after="0" w:line="240" w:lineRule="auto"/>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Проверяемые предметные умения.</w:t>
      </w:r>
    </w:p>
    <w:p w:rsidR="000075B7" w:rsidRDefault="000075B7" w:rsidP="000075B7">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hd w:val="clear" w:color="auto" w:fill="FFFFFF"/>
        </w:rPr>
        <w:t>Задание 1 нацелено на проверку умения анализировать и оценивать собственного поведения и поступков других людей, соотнося их с нравственными ценностями и нормами поведения, установленными Конституцией Российской Федерации. Задание (во всех вариантах работы) предполагает систему вопросов об одном из прав (свобод) гражданина России с опорой на личный социальный опыт обучающегося.</w:t>
      </w:r>
      <w:r>
        <w:rPr>
          <w:rFonts w:ascii="Times New Roman" w:eastAsia="Calibri" w:hAnsi="Times New Roman" w:cs="Times New Roman"/>
        </w:rPr>
        <w:br/>
      </w:r>
      <w:r>
        <w:rPr>
          <w:rFonts w:ascii="Times New Roman" w:eastAsia="Calibri" w:hAnsi="Times New Roman" w:cs="Times New Roman"/>
        </w:rPr>
        <w:br/>
      </w:r>
      <w:r>
        <w:rPr>
          <w:rFonts w:ascii="Times New Roman" w:eastAsia="Calibri" w:hAnsi="Times New Roman" w:cs="Times New Roman"/>
          <w:shd w:val="clear" w:color="auto" w:fill="FFFFFF"/>
        </w:rPr>
        <w:t>Задания 2 и 6 предполагают выбор и запись нескольких правильных ответов из предложенного перечня ответов. Задание 2 проверяет умение характеризовать понятия; задание 6 – умение применять обществоведческие знания в процессе решения типичных задач.</w:t>
      </w:r>
      <w:r>
        <w:rPr>
          <w:rFonts w:ascii="Times New Roman" w:eastAsia="Calibri" w:hAnsi="Times New Roman" w:cs="Times New Roman"/>
        </w:rPr>
        <w:br/>
      </w:r>
      <w:r>
        <w:rPr>
          <w:rFonts w:ascii="Times New Roman" w:eastAsia="Calibri" w:hAnsi="Times New Roman" w:cs="Times New Roman"/>
          <w:shd w:val="clear" w:color="auto" w:fill="FFFFFF"/>
        </w:rPr>
        <w:t xml:space="preserve">Задание 3 построено на основе графического представления статистической информации. Оно нацелено на проверку умения осуществлять поиск социальной информации, представленной в различных знаковых системах (диаграмма) и состоит из двух частей. В первой части задания (первый и второй вопросы) </w:t>
      </w:r>
      <w:proofErr w:type="gramStart"/>
      <w:r>
        <w:rPr>
          <w:rFonts w:ascii="Times New Roman" w:eastAsia="Calibri" w:hAnsi="Times New Roman" w:cs="Times New Roman"/>
          <w:shd w:val="clear" w:color="auto" w:fill="FFFFFF"/>
        </w:rPr>
        <w:t>обучающемуся</w:t>
      </w:r>
      <w:proofErr w:type="gramEnd"/>
      <w:r>
        <w:rPr>
          <w:rFonts w:ascii="Times New Roman" w:eastAsia="Calibri" w:hAnsi="Times New Roman" w:cs="Times New Roman"/>
          <w:shd w:val="clear" w:color="auto" w:fill="FFFFFF"/>
        </w:rPr>
        <w:t xml:space="preserve">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а также оценить одну из позиций и пояснить свой ответ. Во второй части задания (третий вопрос) нужно дать собственный ответ на поставленный в ходе социологического исследования вопрос.</w:t>
      </w:r>
      <w:r>
        <w:rPr>
          <w:rFonts w:ascii="Times New Roman" w:eastAsia="Calibri" w:hAnsi="Times New Roman" w:cs="Times New Roman"/>
        </w:rPr>
        <w:br/>
      </w:r>
      <w:r>
        <w:rPr>
          <w:rFonts w:ascii="Times New Roman" w:eastAsia="Calibri" w:hAnsi="Times New Roman" w:cs="Times New Roman"/>
          <w:shd w:val="clear" w:color="auto" w:fill="FFFFFF"/>
        </w:rPr>
        <w:t xml:space="preserve">Задание 4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w:t>
      </w:r>
      <w:proofErr w:type="gramStart"/>
      <w:r>
        <w:rPr>
          <w:rFonts w:ascii="Times New Roman" w:eastAsia="Calibri" w:hAnsi="Times New Roman" w:cs="Times New Roman"/>
          <w:shd w:val="clear" w:color="auto" w:fill="FFFFFF"/>
        </w:rPr>
        <w:t>обучающихся</w:t>
      </w:r>
      <w:proofErr w:type="gramEnd"/>
      <w:r>
        <w:rPr>
          <w:rFonts w:ascii="Times New Roman" w:eastAsia="Calibri" w:hAnsi="Times New Roman" w:cs="Times New Roman"/>
          <w:shd w:val="clear" w:color="auto" w:fill="FFFFFF"/>
        </w:rPr>
        <w:t xml:space="preserve"> классифицировать объекты, самостоятельно выбирать основания и критерии для классификации.</w:t>
      </w:r>
      <w:r>
        <w:rPr>
          <w:rFonts w:ascii="Times New Roman" w:eastAsia="Calibri" w:hAnsi="Times New Roman" w:cs="Times New Roman"/>
        </w:rPr>
        <w:br/>
      </w:r>
      <w:r>
        <w:rPr>
          <w:rFonts w:ascii="Times New Roman" w:eastAsia="Calibri" w:hAnsi="Times New Roman" w:cs="Times New Roman"/>
          <w:shd w:val="clear" w:color="auto" w:fill="FFFFFF"/>
        </w:rPr>
        <w:t>Задание 5 направлено на 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Обучающийся должен сначала объяснить значения отдельных слов, словосочетаний, а затем – смысл всего высказывания.</w:t>
      </w:r>
      <w:r>
        <w:rPr>
          <w:rFonts w:ascii="Times New Roman" w:eastAsia="Calibri" w:hAnsi="Times New Roman" w:cs="Times New Roman"/>
        </w:rPr>
        <w:br/>
      </w:r>
      <w:r>
        <w:rPr>
          <w:rFonts w:ascii="Times New Roman" w:eastAsia="Calibri" w:hAnsi="Times New Roman" w:cs="Times New Roman"/>
          <w:shd w:val="clear" w:color="auto" w:fill="FFFFFF"/>
        </w:rPr>
        <w:t>Задание 7 предполагают анализ визуального изображения социальных объектов, социальных ситуаций. Обучающийся должен осуществить поиск социальной информации, представленной в различных знаковых системах (фотоизображение) и выполнить задания, связанные с соответствующей фотографией.</w:t>
      </w:r>
      <w:r>
        <w:rPr>
          <w:rFonts w:ascii="Times New Roman" w:eastAsia="Calibri" w:hAnsi="Times New Roman" w:cs="Times New Roman"/>
        </w:rPr>
        <w:br/>
      </w:r>
      <w:r>
        <w:rPr>
          <w:rFonts w:ascii="Times New Roman" w:eastAsia="Calibri" w:hAnsi="Times New Roman" w:cs="Times New Roman"/>
          <w:shd w:val="clear" w:color="auto" w:fill="FFFFFF"/>
        </w:rPr>
        <w:t>Задание – задача 8 требует: анализа представленной информации. 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 Задание 9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w:t>
      </w:r>
      <w:r>
        <w:rPr>
          <w:rFonts w:ascii="Times New Roman" w:eastAsia="Calibri" w:hAnsi="Times New Roman" w:cs="Times New Roman"/>
        </w:rPr>
        <w:br/>
      </w:r>
      <w:r>
        <w:rPr>
          <w:rFonts w:ascii="Times New Roman" w:eastAsia="Calibri" w:hAnsi="Times New Roman" w:cs="Times New Roman"/>
          <w:shd w:val="clear" w:color="auto" w:fill="FFFFFF"/>
        </w:rPr>
        <w:t>Задания 2–9  в различных вариантах ВПР являются одинаковыми по уровню сложности и позволяют проверить одни и те же умения на различных элементах содержания.</w:t>
      </w:r>
    </w:p>
    <w:tbl>
      <w:tblPr>
        <w:tblW w:w="9485" w:type="dxa"/>
        <w:tblLook w:val="04A0" w:firstRow="1" w:lastRow="0" w:firstColumn="1" w:lastColumn="0" w:noHBand="0" w:noVBand="1"/>
      </w:tblPr>
      <w:tblGrid>
        <w:gridCol w:w="6912"/>
        <w:gridCol w:w="2573"/>
      </w:tblGrid>
      <w:tr w:rsidR="000075B7" w:rsidTr="000075B7">
        <w:tc>
          <w:tcPr>
            <w:tcW w:w="691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b/>
                <w:szCs w:val="24"/>
              </w:rPr>
            </w:pPr>
            <w:r>
              <w:rPr>
                <w:rFonts w:ascii="Times New Roman" w:eastAsia="Calibri" w:hAnsi="Times New Roman" w:cs="Times New Roman"/>
                <w:b/>
                <w:szCs w:val="24"/>
              </w:rPr>
              <w:t>Типичные ошибки</w:t>
            </w:r>
          </w:p>
        </w:tc>
        <w:tc>
          <w:tcPr>
            <w:tcW w:w="2573"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b/>
                <w:szCs w:val="24"/>
              </w:rPr>
            </w:pPr>
            <w:r>
              <w:rPr>
                <w:rFonts w:ascii="Times New Roman" w:eastAsia="Calibri" w:hAnsi="Times New Roman" w:cs="Times New Roman"/>
                <w:b/>
                <w:szCs w:val="24"/>
              </w:rPr>
              <w:t>Возможные причины</w:t>
            </w:r>
          </w:p>
        </w:tc>
      </w:tr>
      <w:tr w:rsidR="000075B7" w:rsidTr="000075B7">
        <w:trPr>
          <w:trHeight w:val="570"/>
        </w:trPr>
        <w:tc>
          <w:tcPr>
            <w:tcW w:w="6912" w:type="dxa"/>
            <w:tcBorders>
              <w:top w:val="single" w:sz="4" w:space="0" w:color="auto"/>
              <w:left w:val="single" w:sz="4" w:space="0" w:color="auto"/>
              <w:bottom w:val="single" w:sz="4" w:space="0" w:color="auto"/>
              <w:right w:val="single" w:sz="4" w:space="0" w:color="auto"/>
            </w:tcBorders>
            <w:hideMark/>
          </w:tcPr>
          <w:p w:rsidR="000075B7" w:rsidRDefault="000075B7">
            <w:pPr>
              <w:rPr>
                <w:rFonts w:ascii="Times New Roman" w:eastAsia="Calibri" w:hAnsi="Times New Roman" w:cs="Times New Roman"/>
              </w:rPr>
            </w:pPr>
            <w:r>
              <w:rPr>
                <w:rFonts w:ascii="Times New Roman" w:eastAsia="Calibri" w:hAnsi="Times New Roman" w:cs="Times New Roman"/>
              </w:rPr>
              <w:t>слабо сформирован ряд определенных умений:</w:t>
            </w:r>
          </w:p>
          <w:p w:rsidR="000075B7" w:rsidRDefault="000075B7">
            <w:pPr>
              <w:rPr>
                <w:rFonts w:ascii="Times New Roman" w:eastAsia="Calibri" w:hAnsi="Times New Roman" w:cs="Times New Roman"/>
              </w:rPr>
            </w:pPr>
            <w:proofErr w:type="gramStart"/>
            <w:r>
              <w:rPr>
                <w:rFonts w:ascii="Times New Roman" w:eastAsia="Calibri" w:hAnsi="Times New Roman" w:cs="Times New Roman"/>
              </w:rPr>
              <w:t>-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p w:rsidR="000075B7" w:rsidRDefault="000075B7">
            <w:pPr>
              <w:rPr>
                <w:rFonts w:ascii="Times New Roman" w:eastAsia="Calibri" w:hAnsi="Times New Roman" w:cs="Times New Roman"/>
              </w:rPr>
            </w:pPr>
            <w:r>
              <w:rPr>
                <w:rFonts w:ascii="Times New Roman" w:eastAsia="Calibri" w:hAnsi="Times New Roman" w:cs="Times New Roman"/>
              </w:rPr>
              <w:t xml:space="preserve">-Освоение приемов работы с социально значимой информацией, ее </w:t>
            </w:r>
            <w:r>
              <w:rPr>
                <w:rFonts w:ascii="Times New Roman" w:eastAsia="Calibri" w:hAnsi="Times New Roman" w:cs="Times New Roman"/>
              </w:rPr>
              <w:lastRenderedPageBreak/>
              <w:t>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p w:rsidR="000075B7" w:rsidRDefault="000075B7">
            <w:pPr>
              <w:rPr>
                <w:rFonts w:ascii="Arial" w:eastAsia="Calibri" w:hAnsi="Arial" w:cs="Arial"/>
              </w:rPr>
            </w:pPr>
            <w:proofErr w:type="gramStart"/>
            <w:r>
              <w:rPr>
                <w:rFonts w:ascii="Times New Roman" w:eastAsia="Calibri" w:hAnsi="Times New Roman" w:cs="Times New Roman"/>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tc>
        <w:tc>
          <w:tcPr>
            <w:tcW w:w="2573" w:type="dxa"/>
            <w:tcBorders>
              <w:top w:val="single" w:sz="4" w:space="0" w:color="auto"/>
              <w:left w:val="single" w:sz="4" w:space="0" w:color="auto"/>
              <w:bottom w:val="single" w:sz="4" w:space="0" w:color="auto"/>
              <w:right w:val="single" w:sz="4" w:space="0" w:color="auto"/>
            </w:tcBorders>
            <w:hideMark/>
          </w:tcPr>
          <w:p w:rsidR="000075B7" w:rsidRDefault="000075B7">
            <w:pPr>
              <w:shd w:val="clear" w:color="auto" w:fill="FFFFFF"/>
              <w:spacing w:before="30" w:after="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-невнимательность учащейся при выполнении заданий;</w:t>
            </w:r>
          </w:p>
          <w:p w:rsidR="000075B7" w:rsidRDefault="000075B7">
            <w:pPr>
              <w:shd w:val="clear" w:color="auto" w:fill="FFFFFF"/>
              <w:spacing w:before="30" w:after="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-несерьезное отношение к выполнению работы;</w:t>
            </w:r>
          </w:p>
          <w:p w:rsidR="000075B7" w:rsidRDefault="000075B7">
            <w:pPr>
              <w:shd w:val="clear" w:color="auto" w:fill="FFFFFF"/>
              <w:spacing w:before="30" w:after="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-снижение мотивации к учению в связи с началом подросткового </w:t>
            </w:r>
            <w:r>
              <w:rPr>
                <w:rFonts w:ascii="Times New Roman" w:eastAsia="Times New Roman" w:hAnsi="Times New Roman" w:cs="Times New Roman"/>
                <w:sz w:val="24"/>
                <w:szCs w:val="24"/>
                <w:lang w:eastAsia="ru-RU"/>
              </w:rPr>
              <w:lastRenderedPageBreak/>
              <w:t>возраста;</w:t>
            </w:r>
          </w:p>
          <w:p w:rsidR="000075B7" w:rsidRDefault="000075B7">
            <w:pPr>
              <w:shd w:val="clear" w:color="auto" w:fill="FFFFFF"/>
              <w:spacing w:before="30" w:after="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-читает тексты без осмысления;</w:t>
            </w:r>
          </w:p>
          <w:p w:rsidR="000075B7" w:rsidRDefault="000075B7">
            <w:pPr>
              <w:shd w:val="clear" w:color="auto" w:fill="FFFFFF"/>
              <w:spacing w:before="30" w:after="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умеет применять на практике правила, изученные на уроке;</w:t>
            </w:r>
          </w:p>
          <w:p w:rsidR="000075B7" w:rsidRDefault="000075B7">
            <w:pPr>
              <w:shd w:val="clear" w:color="auto" w:fill="FFFFFF"/>
              <w:spacing w:before="30" w:after="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способа «натаскивания» (а не развития), который не обеспечивает усвоение ЗУН и УУД;</w:t>
            </w:r>
          </w:p>
        </w:tc>
      </w:tr>
    </w:tbl>
    <w:p w:rsidR="000075B7" w:rsidRDefault="000075B7" w:rsidP="000075B7">
      <w:pPr>
        <w:spacing w:after="0" w:line="240" w:lineRule="auto"/>
        <w:rPr>
          <w:rFonts w:ascii="Times New Roman" w:eastAsia="Times New Roman" w:hAnsi="Times New Roman" w:cs="Times New Roman"/>
          <w:b/>
          <w:sz w:val="28"/>
          <w:szCs w:val="28"/>
          <w:lang w:eastAsia="ru-RU"/>
        </w:rPr>
      </w:pPr>
    </w:p>
    <w:p w:rsidR="000075B7" w:rsidRDefault="000075B7" w:rsidP="000075B7">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 xml:space="preserve">Выводы: </w:t>
      </w:r>
      <w:r>
        <w:rPr>
          <w:rFonts w:ascii="Times New Roman" w:eastAsia="Times New Roman" w:hAnsi="Times New Roman" w:cs="Times New Roman"/>
          <w:sz w:val="24"/>
          <w:szCs w:val="28"/>
          <w:lang w:eastAsia="ru-RU"/>
        </w:rPr>
        <w:t>Было установлено, что допущены ошибки в описании сфер общественной жизни. В задании 8 были выявлены неточности в составлении сообщения о регионе с использованием понятия. Анализ полученных результатов показал, что при успешном выполнении отдельных заданий трудности отмечаются в вопросах по извлечению информации, формулированию собственных суждений и примеров на основе социального опыта.</w:t>
      </w:r>
    </w:p>
    <w:p w:rsidR="000075B7" w:rsidRDefault="000075B7" w:rsidP="000075B7">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Рекомендации:</w:t>
      </w:r>
      <w:r>
        <w:rPr>
          <w:rFonts w:ascii="Times New Roman" w:eastAsia="Times New Roman" w:hAnsi="Times New Roman" w:cs="Times New Roman"/>
          <w:sz w:val="24"/>
          <w:szCs w:val="28"/>
          <w:lang w:eastAsia="ru-RU"/>
        </w:rPr>
        <w:t xml:space="preserve"> </w:t>
      </w:r>
    </w:p>
    <w:p w:rsidR="000075B7" w:rsidRDefault="000075B7" w:rsidP="00F875BC">
      <w:pPr>
        <w:numPr>
          <w:ilvl w:val="0"/>
          <w:numId w:val="9"/>
        </w:numPr>
        <w:spacing w:after="0" w:line="240"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 связи с тем, что у детей объективно недостаточно социального опыта,  необходимо уделять больше внимания работе обучающихся с различными источниками, самостоятельной формулировке обучающимися примеров, корректировать их ответы по специально задаваемым критериям. </w:t>
      </w:r>
    </w:p>
    <w:p w:rsidR="000075B7" w:rsidRDefault="000075B7" w:rsidP="00F875BC">
      <w:pPr>
        <w:numPr>
          <w:ilvl w:val="0"/>
          <w:numId w:val="9"/>
        </w:numPr>
        <w:spacing w:after="0" w:line="240"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Необходимо выстраивать отдельную систему повторения ключевых тем курса, заостряя внимание на наиболее сложных вопросах.</w:t>
      </w:r>
    </w:p>
    <w:p w:rsidR="000075B7" w:rsidRDefault="000075B7" w:rsidP="00F875BC">
      <w:pPr>
        <w:numPr>
          <w:ilvl w:val="0"/>
          <w:numId w:val="9"/>
        </w:numPr>
        <w:spacing w:after="0" w:line="240"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w:t>
      </w:r>
      <w:proofErr w:type="spellStart"/>
      <w:r>
        <w:rPr>
          <w:rFonts w:ascii="Times New Roman" w:eastAsia="Times New Roman" w:hAnsi="Times New Roman" w:cs="Times New Roman"/>
          <w:sz w:val="24"/>
          <w:szCs w:val="28"/>
          <w:lang w:eastAsia="ru-RU"/>
        </w:rPr>
        <w:t>деятельностного</w:t>
      </w:r>
      <w:proofErr w:type="spellEnd"/>
      <w:r>
        <w:rPr>
          <w:rFonts w:ascii="Times New Roman" w:eastAsia="Times New Roman" w:hAnsi="Times New Roman" w:cs="Times New Roman"/>
          <w:sz w:val="24"/>
          <w:szCs w:val="28"/>
          <w:lang w:eastAsia="ru-RU"/>
        </w:rPr>
        <w:t xml:space="preserve"> подхода.</w:t>
      </w:r>
    </w:p>
    <w:p w:rsidR="000075B7" w:rsidRDefault="000075B7" w:rsidP="000075B7">
      <w:pPr>
        <w:spacing w:after="0" w:line="240" w:lineRule="auto"/>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История </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заданий – 12.</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балл – 25.</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выполнения – 60 минут.</w:t>
      </w: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Учитель </w:t>
      </w:r>
      <w:proofErr w:type="spellStart"/>
      <w:r>
        <w:rPr>
          <w:rFonts w:ascii="Times New Roman" w:eastAsia="Calibri" w:hAnsi="Times New Roman" w:cs="Times New Roman"/>
          <w:sz w:val="24"/>
          <w:szCs w:val="24"/>
        </w:rPr>
        <w:t>Кумаллагова</w:t>
      </w:r>
      <w:proofErr w:type="spellEnd"/>
      <w:r>
        <w:rPr>
          <w:rFonts w:ascii="Times New Roman" w:eastAsia="Calibri" w:hAnsi="Times New Roman" w:cs="Times New Roman"/>
          <w:sz w:val="24"/>
          <w:szCs w:val="24"/>
        </w:rPr>
        <w:t xml:space="preserve"> М.О.</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«2» - от 0 до 6 баллов – низкий уровень знаний – 0 уч. – 0%</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«3» - от 7 до 12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базовый уровень - 1 уч. - 100 %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«4» - от 13 до 18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повышенный уровень знаний - 0 уч. - 0 %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«5» - от 19 до 25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высокий  уровень знаний - 0 уч. - 0 %</w:t>
      </w: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Результаты выполнения заданий:</w:t>
      </w:r>
    </w:p>
    <w:p w:rsidR="000075B7" w:rsidRDefault="000075B7" w:rsidP="000075B7">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Данная работа выявила, что учащиеся подтвердили свои оценки за предыдущую четверть</w:t>
      </w:r>
    </w:p>
    <w:p w:rsidR="000075B7" w:rsidRDefault="000075B7" w:rsidP="000075B7">
      <w:pPr>
        <w:shd w:val="clear" w:color="auto" w:fill="FFFFFF"/>
        <w:spacing w:after="0" w:line="240" w:lineRule="auto"/>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Проверяемые предметные умения.</w:t>
      </w:r>
    </w:p>
    <w:p w:rsidR="000075B7" w:rsidRDefault="000075B7" w:rsidP="000075B7">
      <w:pPr>
        <w:spacing w:after="0" w:line="240" w:lineRule="auto"/>
        <w:jc w:val="both"/>
        <w:rPr>
          <w:rFonts w:ascii="Times New Roman" w:eastAsia="Calibri" w:hAnsi="Times New Roman" w:cs="Times New Roman"/>
          <w:shd w:val="clear" w:color="auto" w:fill="FFFFFF"/>
        </w:rPr>
      </w:pPr>
      <w:r>
        <w:rPr>
          <w:rFonts w:ascii="Times New Roman" w:eastAsia="Calibri" w:hAnsi="Times New Roman" w:cs="Times New Roman"/>
          <w:shd w:val="clear" w:color="auto" w:fill="FFFFFF"/>
        </w:rPr>
        <w:t>Задание 1 нацелено на проверку знания деятелей истории России и истории зарубежных стран (обучающийся должен соотнести события и их участников).</w:t>
      </w:r>
      <w:r>
        <w:rPr>
          <w:rFonts w:ascii="Times New Roman" w:eastAsia="Calibri" w:hAnsi="Times New Roman" w:cs="Times New Roman"/>
        </w:rPr>
        <w:br/>
      </w:r>
      <w:r>
        <w:rPr>
          <w:rFonts w:ascii="Times New Roman" w:eastAsia="Calibri" w:hAnsi="Times New Roman" w:cs="Times New Roman"/>
        </w:rPr>
        <w:br/>
      </w:r>
      <w:r>
        <w:rPr>
          <w:rFonts w:ascii="Times New Roman" w:eastAsia="Calibri" w:hAnsi="Times New Roman" w:cs="Times New Roman"/>
          <w:shd w:val="clear" w:color="auto" w:fill="FFFFFF"/>
        </w:rPr>
        <w:t>Задание 2 нацелено на проверку знания исторической терминологии (необходимо написать термин по данному определению понятия).</w:t>
      </w:r>
      <w:r>
        <w:rPr>
          <w:rFonts w:ascii="Times New Roman" w:eastAsia="Calibri" w:hAnsi="Times New Roman" w:cs="Times New Roman"/>
        </w:rPr>
        <w:br/>
      </w:r>
      <w:r>
        <w:rPr>
          <w:rFonts w:ascii="Times New Roman" w:eastAsia="Calibri" w:hAnsi="Times New Roman" w:cs="Times New Roman"/>
        </w:rPr>
        <w:br/>
      </w:r>
      <w:r>
        <w:rPr>
          <w:rFonts w:ascii="Times New Roman" w:eastAsia="Calibri" w:hAnsi="Times New Roman" w:cs="Times New Roman"/>
          <w:shd w:val="clear" w:color="auto" w:fill="FFFFFF"/>
        </w:rPr>
        <w:t xml:space="preserve">Задание 3 проверяет умение работать с текстовыми историческими источниками. В задании требуется провести атрибуцию исторического источника и проявить знание контекстной </w:t>
      </w:r>
      <w:r>
        <w:rPr>
          <w:rFonts w:ascii="Times New Roman" w:eastAsia="Calibri" w:hAnsi="Times New Roman" w:cs="Times New Roman"/>
          <w:shd w:val="clear" w:color="auto" w:fill="FFFFFF"/>
        </w:rPr>
        <w:lastRenderedPageBreak/>
        <w:t>информации.</w:t>
      </w:r>
      <w:r>
        <w:rPr>
          <w:rFonts w:ascii="Times New Roman" w:eastAsia="Calibri" w:hAnsi="Times New Roman" w:cs="Times New Roman"/>
        </w:rPr>
        <w:br/>
      </w:r>
      <w:r>
        <w:rPr>
          <w:rFonts w:ascii="Times New Roman" w:eastAsia="Calibri" w:hAnsi="Times New Roman" w:cs="Times New Roman"/>
          <w:shd w:val="clear" w:color="auto" w:fill="FFFFFF"/>
        </w:rPr>
        <w:t>Задание 4 нацелено на проверку умения проводить атрибуцию исторической карты.</w:t>
      </w:r>
      <w:r>
        <w:rPr>
          <w:rFonts w:ascii="Times New Roman" w:eastAsia="Calibri" w:hAnsi="Times New Roman" w:cs="Times New Roman"/>
        </w:rPr>
        <w:br/>
      </w:r>
      <w:r>
        <w:rPr>
          <w:rFonts w:ascii="Times New Roman" w:eastAsia="Calibri" w:hAnsi="Times New Roman" w:cs="Times New Roman"/>
          <w:shd w:val="clear" w:color="auto" w:fill="FFFFFF"/>
        </w:rPr>
        <w:t>Задание 5 проверяет знание исторической географии и умение работать с контурной картой. Необходимо нанести на контурную карту два объекта.</w:t>
      </w:r>
      <w:r>
        <w:rPr>
          <w:rFonts w:ascii="Times New Roman" w:eastAsia="Calibri" w:hAnsi="Times New Roman" w:cs="Times New Roman"/>
        </w:rPr>
        <w:br/>
      </w:r>
      <w:r>
        <w:rPr>
          <w:rFonts w:ascii="Times New Roman" w:eastAsia="Calibri" w:hAnsi="Times New Roman" w:cs="Times New Roman"/>
          <w:shd w:val="clear" w:color="auto" w:fill="FFFFFF"/>
        </w:rPr>
        <w:t xml:space="preserve">Задания 6 и 7 нацелены на проверку </w:t>
      </w:r>
      <w:proofErr w:type="gramStart"/>
      <w:r>
        <w:rPr>
          <w:rFonts w:ascii="Times New Roman" w:eastAsia="Calibri" w:hAnsi="Times New Roman" w:cs="Times New Roman"/>
          <w:shd w:val="clear" w:color="auto" w:fill="FFFFFF"/>
        </w:rPr>
        <w:t>знания фактов истории культуры России</w:t>
      </w:r>
      <w:proofErr w:type="gramEnd"/>
      <w:r>
        <w:rPr>
          <w:rFonts w:ascii="Times New Roman" w:eastAsia="Calibri" w:hAnsi="Times New Roman" w:cs="Times New Roman"/>
          <w:shd w:val="clear" w:color="auto" w:fill="FFFFFF"/>
        </w:rPr>
        <w:t>. В заданиях используется иллюстративный материал (изобразительная наглядность). В задании 6 требуется выбрать два памятника культуры, относящиеся к определенному времени. В задании 7 требуется указать памятник культуры по указанному в задании критерию.</w:t>
      </w:r>
      <w:r>
        <w:rPr>
          <w:rFonts w:ascii="Times New Roman" w:eastAsia="Calibri" w:hAnsi="Times New Roman" w:cs="Times New Roman"/>
        </w:rPr>
        <w:br/>
      </w:r>
      <w:r>
        <w:rPr>
          <w:rFonts w:ascii="Times New Roman" w:eastAsia="Calibri" w:hAnsi="Times New Roman" w:cs="Times New Roman"/>
          <w:shd w:val="clear" w:color="auto" w:fill="FFFFFF"/>
        </w:rPr>
        <w:t>В задании 8 требуется сопоставить по времени события истории России и события истории зарубежных стран.</w:t>
      </w:r>
      <w:r>
        <w:rPr>
          <w:rFonts w:ascii="Times New Roman" w:eastAsia="Calibri" w:hAnsi="Times New Roman" w:cs="Times New Roman"/>
        </w:rPr>
        <w:br/>
      </w:r>
      <w:r>
        <w:rPr>
          <w:rFonts w:ascii="Times New Roman" w:eastAsia="Calibri" w:hAnsi="Times New Roman" w:cs="Times New Roman"/>
          <w:shd w:val="clear" w:color="auto" w:fill="FFFFFF"/>
        </w:rPr>
        <w:t xml:space="preserve">Задание 9 предполагает проверку владения простейшими приёмами аргументации. Необходимо выбрать из списка исторический факт, который можно использовать для </w:t>
      </w:r>
      <w:proofErr w:type="gramStart"/>
      <w:r>
        <w:rPr>
          <w:rFonts w:ascii="Times New Roman" w:eastAsia="Calibri" w:hAnsi="Times New Roman" w:cs="Times New Roman"/>
          <w:shd w:val="clear" w:color="auto" w:fill="FFFFFF"/>
        </w:rPr>
        <w:t>аргументации</w:t>
      </w:r>
      <w:proofErr w:type="gramEnd"/>
      <w:r>
        <w:rPr>
          <w:rFonts w:ascii="Times New Roman" w:eastAsia="Calibri" w:hAnsi="Times New Roman" w:cs="Times New Roman"/>
          <w:shd w:val="clear" w:color="auto" w:fill="FFFFFF"/>
        </w:rPr>
        <w:t xml:space="preserve"> данной в задании точки зрения и объяснить, как с помощью выбранного факта можно аргументировать эту точку зрения.</w:t>
      </w:r>
      <w:r>
        <w:rPr>
          <w:rFonts w:ascii="Times New Roman" w:eastAsia="Calibri" w:hAnsi="Times New Roman" w:cs="Times New Roman"/>
        </w:rPr>
        <w:br/>
      </w:r>
      <w:r>
        <w:rPr>
          <w:rFonts w:ascii="Times New Roman" w:eastAsia="Calibri" w:hAnsi="Times New Roman" w:cs="Times New Roman"/>
        </w:rPr>
        <w:br/>
      </w:r>
      <w:r>
        <w:rPr>
          <w:rFonts w:ascii="Times New Roman" w:eastAsia="Calibri" w:hAnsi="Times New Roman" w:cs="Times New Roman"/>
          <w:shd w:val="clear" w:color="auto" w:fill="FFFFFF"/>
        </w:rPr>
        <w:t>Задания 10 и 11 составляют блок. На этих позициях используются задания двух моделей: модель 1 предполагает работу со списком событий, процессов, модель 2 – с событием, процессом, указанным в задании.</w:t>
      </w:r>
      <w:r>
        <w:rPr>
          <w:rFonts w:ascii="Times New Roman" w:eastAsia="Calibri" w:hAnsi="Times New Roman" w:cs="Times New Roman"/>
        </w:rPr>
        <w:br/>
      </w:r>
      <w:r>
        <w:rPr>
          <w:rFonts w:ascii="Times New Roman" w:eastAsia="Calibri" w:hAnsi="Times New Roman" w:cs="Times New Roman"/>
          <w:shd w:val="clear" w:color="auto" w:fill="FFFFFF"/>
        </w:rPr>
        <w:t xml:space="preserve">Задание 10 проверяет знание хронологии и умение отбирать исторические факты в соответствии с заданным контекстом. </w:t>
      </w:r>
      <w:proofErr w:type="gramStart"/>
      <w:r>
        <w:rPr>
          <w:rFonts w:ascii="Times New Roman" w:eastAsia="Calibri" w:hAnsi="Times New Roman" w:cs="Times New Roman"/>
          <w:shd w:val="clear" w:color="auto" w:fill="FFFFFF"/>
        </w:rPr>
        <w:t>В задании требуется указать год (годы), к которому относится выбранное событие, процесс, и привести два любых факта, характеризующих ход этого события, процесса (модель 1), или указать десятилетие, когда произошло названное в задании событие (процесс), указать российского монарха в этот период и привести один любой факт, характеризующий ход этого события, процесса (модель 2).</w:t>
      </w:r>
      <w:proofErr w:type="gramEnd"/>
      <w:r>
        <w:rPr>
          <w:rFonts w:ascii="Times New Roman" w:eastAsia="Calibri" w:hAnsi="Times New Roman" w:cs="Times New Roman"/>
        </w:rPr>
        <w:br/>
      </w:r>
      <w:r>
        <w:rPr>
          <w:rFonts w:ascii="Times New Roman" w:eastAsia="Calibri" w:hAnsi="Times New Roman" w:cs="Times New Roman"/>
          <w:shd w:val="clear" w:color="auto" w:fill="FFFFFF"/>
        </w:rPr>
        <w:t>Задание 11 проверяет знание причин и следствий и умение формулировать положения, содержащие причинно-следственные связи. В задании требуется объяснить, почему выбранное событие (процесс) (модель 1) или событие (процесс), указанное в задании (модель 2), имело большое значение в истории нашей страны.</w:t>
      </w:r>
      <w:r>
        <w:rPr>
          <w:rFonts w:ascii="Times New Roman" w:eastAsia="Calibri" w:hAnsi="Times New Roman" w:cs="Times New Roman"/>
        </w:rPr>
        <w:br/>
      </w:r>
      <w:r>
        <w:rPr>
          <w:rFonts w:ascii="Times New Roman" w:eastAsia="Calibri" w:hAnsi="Times New Roman" w:cs="Times New Roman"/>
          <w:shd w:val="clear" w:color="auto" w:fill="FFFFFF"/>
        </w:rPr>
        <w:t>Задание 12 проверяет знание истории родного края.</w:t>
      </w:r>
    </w:p>
    <w:p w:rsidR="000075B7" w:rsidRDefault="000075B7" w:rsidP="000075B7">
      <w:pPr>
        <w:spacing w:after="0" w:line="240" w:lineRule="auto"/>
        <w:rPr>
          <w:rFonts w:ascii="Times New Roman" w:eastAsia="Calibri" w:hAnsi="Times New Roman" w:cs="Times New Roman"/>
          <w:shd w:val="clear" w:color="auto" w:fill="FFFFFF"/>
        </w:rPr>
      </w:pPr>
    </w:p>
    <w:tbl>
      <w:tblPr>
        <w:tblW w:w="9606" w:type="dxa"/>
        <w:tblLook w:val="04A0" w:firstRow="1" w:lastRow="0" w:firstColumn="1" w:lastColumn="0" w:noHBand="0" w:noVBand="1"/>
      </w:tblPr>
      <w:tblGrid>
        <w:gridCol w:w="5070"/>
        <w:gridCol w:w="4536"/>
      </w:tblGrid>
      <w:tr w:rsidR="000075B7" w:rsidTr="000075B7">
        <w:tc>
          <w:tcPr>
            <w:tcW w:w="507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b/>
                <w:szCs w:val="24"/>
              </w:rPr>
            </w:pPr>
            <w:r>
              <w:rPr>
                <w:rFonts w:ascii="Times New Roman" w:eastAsia="Calibri" w:hAnsi="Times New Roman" w:cs="Times New Roman"/>
                <w:b/>
                <w:szCs w:val="24"/>
              </w:rPr>
              <w:t>Типичные ошибки</w:t>
            </w:r>
          </w:p>
        </w:tc>
        <w:tc>
          <w:tcPr>
            <w:tcW w:w="4536"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b/>
                <w:szCs w:val="24"/>
              </w:rPr>
            </w:pPr>
            <w:r>
              <w:rPr>
                <w:rFonts w:ascii="Times New Roman" w:eastAsia="Calibri" w:hAnsi="Times New Roman" w:cs="Times New Roman"/>
                <w:b/>
                <w:szCs w:val="24"/>
              </w:rPr>
              <w:t>Возможные причины</w:t>
            </w:r>
          </w:p>
        </w:tc>
      </w:tr>
      <w:tr w:rsidR="000075B7" w:rsidTr="000075B7">
        <w:trPr>
          <w:trHeight w:val="570"/>
        </w:trPr>
        <w:tc>
          <w:tcPr>
            <w:tcW w:w="5070" w:type="dxa"/>
            <w:tcBorders>
              <w:top w:val="single" w:sz="4" w:space="0" w:color="auto"/>
              <w:left w:val="single" w:sz="4" w:space="0" w:color="auto"/>
              <w:bottom w:val="single" w:sz="4" w:space="0" w:color="auto"/>
              <w:right w:val="single" w:sz="4" w:space="0" w:color="auto"/>
            </w:tcBorders>
            <w:hideMark/>
          </w:tcPr>
          <w:p w:rsidR="000075B7" w:rsidRDefault="000075B7">
            <w:pPr>
              <w:shd w:val="clear" w:color="auto" w:fill="FFFFFF"/>
              <w:rPr>
                <w:rFonts w:ascii="Calibri" w:eastAsia="Times New Roman" w:hAnsi="Calibri" w:cs="Calibri"/>
                <w:sz w:val="24"/>
                <w:szCs w:val="24"/>
                <w:lang w:eastAsia="ru-RU"/>
              </w:rPr>
            </w:pPr>
            <w:r>
              <w:rPr>
                <w:rFonts w:ascii="Times New Roman" w:eastAsia="Times New Roman" w:hAnsi="Times New Roman" w:cs="Times New Roman"/>
                <w:sz w:val="24"/>
                <w:szCs w:val="24"/>
                <w:lang w:eastAsia="ru-RU"/>
              </w:rPr>
              <w:t xml:space="preserve">1.Умение устанавливать причинно-следственные связи, строить </w:t>
            </w:r>
            <w:proofErr w:type="gramStart"/>
            <w:r>
              <w:rPr>
                <w:rFonts w:ascii="Times New Roman" w:eastAsia="Times New Roman" w:hAnsi="Times New Roman" w:cs="Times New Roman"/>
                <w:sz w:val="24"/>
                <w:szCs w:val="24"/>
                <w:lang w:eastAsia="ru-RU"/>
              </w:rPr>
              <w:t>логическое рассуждение</w:t>
            </w:r>
            <w:proofErr w:type="gramEnd"/>
            <w:r>
              <w:rPr>
                <w:rFonts w:ascii="Times New Roman" w:eastAsia="Times New Roman" w:hAnsi="Times New Roman" w:cs="Times New Roman"/>
                <w:sz w:val="24"/>
                <w:szCs w:val="24"/>
                <w:lang w:eastAsia="ru-RU"/>
              </w:rPr>
              <w:t>, умозаключение (индуктивное, дедуктивное и по аналогии) и делать выводы.</w:t>
            </w:r>
          </w:p>
          <w:p w:rsidR="000075B7" w:rsidRDefault="000075B7">
            <w:pPr>
              <w:shd w:val="clear" w:color="auto" w:fill="FFFFFF"/>
              <w:jc w:val="both"/>
              <w:rPr>
                <w:rFonts w:ascii="Calibri" w:eastAsia="Times New Roman" w:hAnsi="Calibri" w:cs="Calibri"/>
                <w:sz w:val="24"/>
                <w:szCs w:val="24"/>
                <w:lang w:eastAsia="ru-RU"/>
              </w:rPr>
            </w:pPr>
            <w:r>
              <w:rPr>
                <w:rFonts w:ascii="Times New Roman" w:eastAsia="Times New Roman" w:hAnsi="Times New Roman" w:cs="Times New Roman"/>
                <w:sz w:val="24"/>
                <w:szCs w:val="24"/>
                <w:lang w:eastAsia="ru-RU"/>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c>
          <w:tcPr>
            <w:tcW w:w="4536" w:type="dxa"/>
            <w:tcBorders>
              <w:top w:val="single" w:sz="4" w:space="0" w:color="auto"/>
              <w:left w:val="single" w:sz="4" w:space="0" w:color="auto"/>
              <w:bottom w:val="single" w:sz="4" w:space="0" w:color="auto"/>
              <w:right w:val="single" w:sz="4" w:space="0" w:color="auto"/>
            </w:tcBorders>
            <w:hideMark/>
          </w:tcPr>
          <w:p w:rsidR="000075B7" w:rsidRDefault="000075B7">
            <w:pPr>
              <w:shd w:val="clear" w:color="auto" w:fill="FFFFFF"/>
              <w:jc w:val="both"/>
              <w:rPr>
                <w:rFonts w:ascii="Calibri" w:eastAsia="Times New Roman" w:hAnsi="Calibri" w:cs="Calibri"/>
                <w:sz w:val="24"/>
                <w:szCs w:val="24"/>
                <w:lang w:eastAsia="ru-RU"/>
              </w:rPr>
            </w:pPr>
            <w:r>
              <w:rPr>
                <w:rFonts w:ascii="Times New Roman" w:eastAsia="Times New Roman" w:hAnsi="Times New Roman" w:cs="Times New Roman"/>
                <w:sz w:val="24"/>
                <w:szCs w:val="24"/>
                <w:lang w:eastAsia="ru-RU"/>
              </w:rPr>
              <w:t xml:space="preserve">1.Не знание событий и личностей отечественной и всеобщей истории Нового времени, следовательно, не сформировано умение устанавливать причинно-следственные связи, строить </w:t>
            </w:r>
            <w:proofErr w:type="gramStart"/>
            <w:r>
              <w:rPr>
                <w:rFonts w:ascii="Times New Roman" w:eastAsia="Times New Roman" w:hAnsi="Times New Roman" w:cs="Times New Roman"/>
                <w:sz w:val="24"/>
                <w:szCs w:val="24"/>
                <w:lang w:eastAsia="ru-RU"/>
              </w:rPr>
              <w:t>логическое рассуждение</w:t>
            </w:r>
            <w:proofErr w:type="gramEnd"/>
            <w:r>
              <w:rPr>
                <w:rFonts w:ascii="Times New Roman" w:eastAsia="Times New Roman" w:hAnsi="Times New Roman" w:cs="Times New Roman"/>
                <w:sz w:val="24"/>
                <w:szCs w:val="24"/>
                <w:lang w:eastAsia="ru-RU"/>
              </w:rPr>
              <w:t>, умозаключение (индуктивное, дедуктивное и по аналогии) и делать выводы.</w:t>
            </w:r>
          </w:p>
          <w:p w:rsidR="000075B7" w:rsidRDefault="000075B7">
            <w:pPr>
              <w:shd w:val="clear" w:color="auto" w:fill="FFFFFF"/>
              <w:jc w:val="both"/>
              <w:rPr>
                <w:rFonts w:ascii="Calibri" w:eastAsia="Times New Roman" w:hAnsi="Calibri" w:cs="Calibri"/>
                <w:sz w:val="24"/>
                <w:szCs w:val="24"/>
                <w:lang w:eastAsia="ru-RU"/>
              </w:rPr>
            </w:pPr>
            <w:r>
              <w:rPr>
                <w:rFonts w:ascii="Times New Roman" w:eastAsia="Times New Roman" w:hAnsi="Times New Roman" w:cs="Times New Roman"/>
                <w:sz w:val="24"/>
                <w:szCs w:val="24"/>
                <w:lang w:eastAsia="ru-RU"/>
              </w:rPr>
              <w:t>2. Не умение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r>
    </w:tbl>
    <w:p w:rsidR="000075B7" w:rsidRDefault="000075B7" w:rsidP="000075B7">
      <w:pPr>
        <w:shd w:val="clear" w:color="auto" w:fill="FFFFFF"/>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Вывод: </w:t>
      </w:r>
    </w:p>
    <w:p w:rsidR="000075B7" w:rsidRDefault="000075B7" w:rsidP="000075B7">
      <w:pPr>
        <w:shd w:val="clear" w:color="auto" w:fill="FFFFFF"/>
        <w:spacing w:after="0" w:line="240" w:lineRule="auto"/>
        <w:jc w:val="both"/>
        <w:rPr>
          <w:rFonts w:ascii="Calibri" w:eastAsia="Times New Roman" w:hAnsi="Calibri" w:cs="Calibri"/>
          <w:lang w:eastAsia="ru-RU"/>
        </w:rPr>
      </w:pPr>
      <w:r>
        <w:rPr>
          <w:rFonts w:ascii="Times New Roman" w:eastAsia="Times New Roman" w:hAnsi="Times New Roman" w:cs="Times New Roman"/>
          <w:lang w:eastAsia="ru-RU"/>
        </w:rPr>
        <w:t>Результаты проведенного анализа указывают на необходимость дифференцированного подхода в процессе обучения.</w:t>
      </w:r>
    </w:p>
    <w:p w:rsidR="000075B7" w:rsidRDefault="000075B7" w:rsidP="000075B7">
      <w:pPr>
        <w:shd w:val="clear" w:color="auto" w:fill="FFFFFF"/>
        <w:spacing w:after="0" w:line="240" w:lineRule="auto"/>
        <w:jc w:val="both"/>
        <w:rPr>
          <w:rFonts w:ascii="Calibri" w:eastAsia="Times New Roman" w:hAnsi="Calibri" w:cs="Calibri"/>
          <w:lang w:eastAsia="ru-RU"/>
        </w:rPr>
      </w:pPr>
      <w:r>
        <w:rPr>
          <w:rFonts w:ascii="Times New Roman" w:eastAsia="Times New Roman" w:hAnsi="Times New Roman" w:cs="Times New Roman"/>
          <w:lang w:eastAsia="ru-RU"/>
        </w:rPr>
        <w:lastRenderedPageBreak/>
        <w:t xml:space="preserve">Причины </w:t>
      </w:r>
    </w:p>
    <w:p w:rsidR="000075B7" w:rsidRDefault="000075B7" w:rsidP="000075B7">
      <w:pPr>
        <w:shd w:val="clear" w:color="auto" w:fill="FFFFFF"/>
        <w:spacing w:after="0" w:line="240" w:lineRule="auto"/>
        <w:jc w:val="both"/>
        <w:rPr>
          <w:rFonts w:ascii="Calibri" w:eastAsia="Times New Roman" w:hAnsi="Calibri" w:cs="Calibri"/>
          <w:lang w:eastAsia="ru-RU"/>
        </w:rPr>
      </w:pPr>
      <w:r>
        <w:rPr>
          <w:rFonts w:ascii="Times New Roman" w:eastAsia="Times New Roman" w:hAnsi="Times New Roman" w:cs="Times New Roman"/>
          <w:lang w:eastAsia="ru-RU"/>
        </w:rPr>
        <w:t xml:space="preserve">- низкий уровень </w:t>
      </w:r>
      <w:proofErr w:type="spellStart"/>
      <w:r>
        <w:rPr>
          <w:rFonts w:ascii="Times New Roman" w:eastAsia="Times New Roman" w:hAnsi="Times New Roman" w:cs="Times New Roman"/>
          <w:lang w:eastAsia="ru-RU"/>
        </w:rPr>
        <w:t>сформированности</w:t>
      </w:r>
      <w:proofErr w:type="spellEnd"/>
      <w:r>
        <w:rPr>
          <w:rFonts w:ascii="Times New Roman" w:eastAsia="Times New Roman" w:hAnsi="Times New Roman" w:cs="Times New Roman"/>
          <w:lang w:eastAsia="ru-RU"/>
        </w:rPr>
        <w:t xml:space="preserve"> навыков самоконтроля, включая навыки внимательного прочтения текста задания, предварительной оценки полученного ответа и его проверки;</w:t>
      </w:r>
    </w:p>
    <w:p w:rsidR="000075B7" w:rsidRDefault="000075B7" w:rsidP="000075B7">
      <w:pPr>
        <w:shd w:val="clear" w:color="auto" w:fill="FFFFFF"/>
        <w:spacing w:after="0" w:line="240" w:lineRule="auto"/>
        <w:jc w:val="both"/>
        <w:rPr>
          <w:rFonts w:ascii="Calibri" w:eastAsia="Times New Roman" w:hAnsi="Calibri" w:cs="Calibri"/>
          <w:lang w:eastAsia="ru-RU"/>
        </w:rPr>
      </w:pPr>
      <w:r>
        <w:rPr>
          <w:rFonts w:ascii="Times New Roman" w:eastAsia="Times New Roman" w:hAnsi="Times New Roman" w:cs="Times New Roman"/>
          <w:lang w:eastAsia="ru-RU"/>
        </w:rPr>
        <w:t>- пропуски уроков по состоянию здоровья отдельными учащимися в течени</w:t>
      </w:r>
      <w:proofErr w:type="gramStart"/>
      <w:r>
        <w:rPr>
          <w:rFonts w:ascii="Times New Roman" w:eastAsia="Times New Roman" w:hAnsi="Times New Roman" w:cs="Times New Roman"/>
          <w:lang w:eastAsia="ru-RU"/>
        </w:rPr>
        <w:t>и</w:t>
      </w:r>
      <w:proofErr w:type="gramEnd"/>
      <w:r>
        <w:rPr>
          <w:rFonts w:ascii="Times New Roman" w:eastAsia="Times New Roman" w:hAnsi="Times New Roman" w:cs="Times New Roman"/>
          <w:lang w:eastAsia="ru-RU"/>
        </w:rPr>
        <w:t xml:space="preserve"> четверти и, как следствие, недостаточное усвоение материала необходимого для успешного выполнения ВПР.</w:t>
      </w:r>
    </w:p>
    <w:p w:rsidR="000075B7" w:rsidRDefault="000075B7" w:rsidP="000075B7">
      <w:pPr>
        <w:shd w:val="clear" w:color="auto" w:fill="FFFFFF"/>
        <w:spacing w:after="0" w:line="240" w:lineRule="auto"/>
        <w:jc w:val="both"/>
        <w:rPr>
          <w:rFonts w:ascii="Calibri" w:eastAsia="Times New Roman" w:hAnsi="Calibri" w:cs="Calibri"/>
          <w:lang w:eastAsia="ru-RU"/>
        </w:rPr>
      </w:pPr>
      <w:r>
        <w:rPr>
          <w:rFonts w:ascii="Times New Roman" w:eastAsia="Times New Roman" w:hAnsi="Times New Roman" w:cs="Times New Roman"/>
          <w:lang w:eastAsia="ru-RU"/>
        </w:rPr>
        <w:t>- Низкая мотивация отдельных учащихся к обучению, нежелание учиться.</w:t>
      </w:r>
    </w:p>
    <w:p w:rsidR="000075B7" w:rsidRDefault="000075B7" w:rsidP="000075B7">
      <w:pPr>
        <w:shd w:val="clear" w:color="auto" w:fill="FFFFFF"/>
        <w:spacing w:after="0" w:line="240" w:lineRule="auto"/>
        <w:jc w:val="both"/>
        <w:rPr>
          <w:rFonts w:ascii="Calibri" w:eastAsia="Times New Roman" w:hAnsi="Calibri" w:cs="Calibri"/>
          <w:lang w:eastAsia="ru-RU"/>
        </w:rPr>
      </w:pPr>
      <w:r>
        <w:rPr>
          <w:rFonts w:ascii="Times New Roman" w:eastAsia="Times New Roman" w:hAnsi="Times New Roman" w:cs="Times New Roman"/>
          <w:lang w:eastAsia="ru-RU"/>
        </w:rPr>
        <w:t>- индивидуальные особенности некоторых учащихся (медлительность и нехватка времени на сосредоточенное выполнение заданий).</w:t>
      </w:r>
    </w:p>
    <w:p w:rsidR="000075B7" w:rsidRDefault="000075B7" w:rsidP="000075B7">
      <w:pPr>
        <w:shd w:val="clear" w:color="auto" w:fill="FFFFFF"/>
        <w:spacing w:after="0" w:line="240" w:lineRule="auto"/>
        <w:jc w:val="both"/>
        <w:rPr>
          <w:rFonts w:ascii="Calibri" w:eastAsia="Times New Roman" w:hAnsi="Calibri" w:cs="Calibri"/>
          <w:b/>
          <w:lang w:eastAsia="ru-RU"/>
        </w:rPr>
      </w:pPr>
      <w:r>
        <w:rPr>
          <w:rFonts w:ascii="Times New Roman" w:eastAsia="Times New Roman" w:hAnsi="Times New Roman" w:cs="Times New Roman"/>
          <w:b/>
          <w:lang w:eastAsia="ru-RU"/>
        </w:rPr>
        <w:t>Рекомендации:</w:t>
      </w:r>
    </w:p>
    <w:p w:rsidR="000075B7" w:rsidRDefault="000075B7" w:rsidP="000075B7">
      <w:pPr>
        <w:shd w:val="clear" w:color="auto" w:fill="FFFFFF"/>
        <w:spacing w:after="0" w:line="240" w:lineRule="auto"/>
        <w:jc w:val="both"/>
        <w:rPr>
          <w:rFonts w:ascii="Calibri" w:eastAsia="Times New Roman" w:hAnsi="Calibri" w:cs="Calibri"/>
          <w:lang w:eastAsia="ru-RU"/>
        </w:rPr>
      </w:pPr>
      <w:r>
        <w:rPr>
          <w:rFonts w:ascii="Times New Roman" w:eastAsia="Times New Roman" w:hAnsi="Times New Roman" w:cs="Times New Roman"/>
          <w:lang w:eastAsia="ru-RU"/>
        </w:rPr>
        <w:t>На основании полученных результатов и проведенного анализа:</w:t>
      </w:r>
    </w:p>
    <w:p w:rsidR="000075B7" w:rsidRDefault="000075B7" w:rsidP="000075B7">
      <w:pPr>
        <w:shd w:val="clear" w:color="auto" w:fill="FFFFFF"/>
        <w:spacing w:after="0" w:line="240" w:lineRule="auto"/>
        <w:jc w:val="both"/>
        <w:rPr>
          <w:rFonts w:ascii="Calibri" w:eastAsia="Times New Roman" w:hAnsi="Calibri" w:cs="Calibri"/>
          <w:lang w:eastAsia="ru-RU"/>
        </w:rPr>
      </w:pPr>
      <w:r>
        <w:rPr>
          <w:rFonts w:ascii="Times New Roman" w:eastAsia="Times New Roman" w:hAnsi="Times New Roman" w:cs="Times New Roman"/>
          <w:lang w:eastAsia="ru-RU"/>
        </w:rPr>
        <w:t>1.Продолжить формирование умений и навыков определять исторические термины и давать им исчерпывающие, точные определения.</w:t>
      </w:r>
    </w:p>
    <w:p w:rsidR="000075B7" w:rsidRDefault="000075B7" w:rsidP="000075B7">
      <w:pPr>
        <w:shd w:val="clear" w:color="auto" w:fill="FFFFFF"/>
        <w:spacing w:after="0" w:line="240" w:lineRule="auto"/>
        <w:jc w:val="both"/>
        <w:rPr>
          <w:rFonts w:ascii="Calibri" w:eastAsia="Times New Roman" w:hAnsi="Calibri" w:cs="Calibri"/>
          <w:lang w:eastAsia="ru-RU"/>
        </w:rPr>
      </w:pPr>
      <w:r>
        <w:rPr>
          <w:rFonts w:ascii="Times New Roman" w:eastAsia="Times New Roman" w:hAnsi="Times New Roman" w:cs="Times New Roman"/>
          <w:lang w:eastAsia="ru-RU"/>
        </w:rPr>
        <w:t>2.Способствовать формированию умений выделять главное в тексте, составлять грамотный письменный ответ на вопрос.</w:t>
      </w:r>
    </w:p>
    <w:p w:rsidR="000075B7" w:rsidRDefault="000075B7" w:rsidP="000075B7">
      <w:pPr>
        <w:shd w:val="clear" w:color="auto" w:fill="FFFFFF"/>
        <w:spacing w:after="0" w:line="240" w:lineRule="auto"/>
        <w:jc w:val="both"/>
        <w:rPr>
          <w:rFonts w:ascii="Calibri" w:eastAsia="Times New Roman" w:hAnsi="Calibri" w:cs="Calibri"/>
          <w:lang w:eastAsia="ru-RU"/>
        </w:rPr>
      </w:pPr>
      <w:r>
        <w:rPr>
          <w:rFonts w:ascii="Times New Roman" w:eastAsia="Times New Roman" w:hAnsi="Times New Roman" w:cs="Times New Roman"/>
          <w:lang w:eastAsia="ru-RU"/>
        </w:rPr>
        <w:t>3.Чаще давать учащимся письменные задания развернутого характера.</w:t>
      </w:r>
    </w:p>
    <w:p w:rsidR="000075B7" w:rsidRDefault="000075B7" w:rsidP="000075B7">
      <w:pPr>
        <w:shd w:val="clear" w:color="auto" w:fill="FFFFFF"/>
        <w:spacing w:after="0" w:line="240" w:lineRule="auto"/>
        <w:jc w:val="both"/>
        <w:rPr>
          <w:rFonts w:ascii="Calibri" w:eastAsia="Times New Roman" w:hAnsi="Calibri" w:cs="Calibri"/>
          <w:lang w:eastAsia="ru-RU"/>
        </w:rPr>
      </w:pPr>
      <w:r>
        <w:rPr>
          <w:rFonts w:ascii="Times New Roman" w:eastAsia="Times New Roman" w:hAnsi="Times New Roman" w:cs="Times New Roman"/>
          <w:lang w:eastAsia="ru-RU"/>
        </w:rPr>
        <w:t>4.Продолжить работу по развитию умений работать с учебным материалом.</w:t>
      </w:r>
    </w:p>
    <w:p w:rsidR="000075B7" w:rsidRDefault="000075B7" w:rsidP="000075B7">
      <w:pPr>
        <w:shd w:val="clear" w:color="auto" w:fill="FFFFFF"/>
        <w:spacing w:after="0" w:line="240" w:lineRule="auto"/>
        <w:jc w:val="both"/>
        <w:rPr>
          <w:rFonts w:ascii="Calibri" w:eastAsia="Times New Roman" w:hAnsi="Calibri" w:cs="Calibri"/>
          <w:lang w:eastAsia="ru-RU"/>
        </w:rPr>
      </w:pPr>
      <w:r>
        <w:rPr>
          <w:rFonts w:ascii="Times New Roman" w:eastAsia="Times New Roman" w:hAnsi="Times New Roman" w:cs="Times New Roman"/>
          <w:lang w:eastAsia="ru-RU"/>
        </w:rPr>
        <w:t>5.Нацелить учащихся на запоминание исторических терминов, дат, персоналий.</w:t>
      </w:r>
    </w:p>
    <w:p w:rsidR="000075B7" w:rsidRDefault="000075B7" w:rsidP="000075B7">
      <w:pPr>
        <w:shd w:val="clear" w:color="auto" w:fill="FFFFFF"/>
        <w:spacing w:after="0" w:line="240" w:lineRule="auto"/>
        <w:jc w:val="both"/>
        <w:rPr>
          <w:rFonts w:ascii="Calibri" w:eastAsia="Times New Roman" w:hAnsi="Calibri" w:cs="Calibri"/>
          <w:lang w:eastAsia="ru-RU"/>
        </w:rPr>
      </w:pPr>
      <w:r>
        <w:rPr>
          <w:rFonts w:ascii="Times New Roman" w:eastAsia="Times New Roman" w:hAnsi="Times New Roman" w:cs="Times New Roman"/>
          <w:lang w:eastAsia="ru-RU"/>
        </w:rPr>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0075B7" w:rsidRDefault="000075B7" w:rsidP="000075B7">
      <w:pPr>
        <w:shd w:val="clear" w:color="auto" w:fill="FFFFFF"/>
        <w:spacing w:after="0" w:line="240" w:lineRule="auto"/>
        <w:jc w:val="both"/>
        <w:rPr>
          <w:rFonts w:ascii="Calibri" w:eastAsia="Times New Roman" w:hAnsi="Calibri" w:cs="Calibri"/>
          <w:lang w:eastAsia="ru-RU"/>
        </w:rPr>
      </w:pPr>
      <w:r>
        <w:rPr>
          <w:rFonts w:ascii="Times New Roman" w:eastAsia="Times New Roman" w:hAnsi="Times New Roman" w:cs="Times New Roman"/>
          <w:lang w:eastAsia="ru-RU"/>
        </w:rPr>
        <w:t>7. Больше уделять время на работу с иллюстративным материалом и историческими картами.</w:t>
      </w:r>
    </w:p>
    <w:p w:rsidR="000075B7" w:rsidRDefault="000075B7" w:rsidP="000075B7">
      <w:pPr>
        <w:shd w:val="clear" w:color="auto" w:fill="FFFFFF"/>
        <w:spacing w:after="125"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География </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заданий – 8.</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балл – 37.</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выполнения – 90 минут.</w:t>
      </w: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Учитель Григорян Е.М.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«2» - от 0 до 10 баллов – низкий уровень знаний – 0 уч. – 0%</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«3» - от 11 до 25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базовый уровень - 1 уч. - 100 %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«4» - от 26 до 32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повышенный уровень знаний - 0 уч. - 0 %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«5» - от 33 до 37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высокий  уровень знаний - 0 уч. - 0 %</w:t>
      </w:r>
    </w:p>
    <w:p w:rsidR="000075B7" w:rsidRDefault="000075B7" w:rsidP="000075B7">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Данная работа выявила, что учащиеся подтвердили свои оценки за предыдущую четверть</w:t>
      </w:r>
    </w:p>
    <w:p w:rsidR="000075B7" w:rsidRDefault="000075B7" w:rsidP="000075B7">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Проверяемые предметные умения.</w:t>
      </w:r>
    </w:p>
    <w:p w:rsidR="000075B7" w:rsidRDefault="000075B7" w:rsidP="000075B7">
      <w:pPr>
        <w:spacing w:after="0" w:line="240" w:lineRule="auto"/>
        <w:rPr>
          <w:rFonts w:ascii="Times New Roman" w:eastAsia="Calibri" w:hAnsi="Times New Roman" w:cs="Times New Roman"/>
        </w:rPr>
      </w:pPr>
      <w:r>
        <w:rPr>
          <w:rFonts w:ascii="Times New Roman" w:eastAsia="Calibri" w:hAnsi="Times New Roman" w:cs="Times New Roman"/>
          <w:shd w:val="clear" w:color="auto" w:fill="FFFFFF"/>
        </w:rPr>
        <w:t>Работа включает в себя 8 заданий (24 подпункта). Все задания комплексные и включают в себя от двух до четырех подпунктов.</w:t>
      </w:r>
    </w:p>
    <w:p w:rsidR="000075B7" w:rsidRDefault="000075B7" w:rsidP="000075B7">
      <w:pPr>
        <w:spacing w:after="0" w:line="240" w:lineRule="auto"/>
        <w:jc w:val="both"/>
        <w:rPr>
          <w:rFonts w:ascii="Times New Roman" w:eastAsia="Calibri" w:hAnsi="Times New Roman" w:cs="Times New Roman"/>
          <w:shd w:val="clear" w:color="auto" w:fill="FFFFFF"/>
        </w:rPr>
      </w:pPr>
      <w:r>
        <w:rPr>
          <w:rFonts w:ascii="Times New Roman" w:eastAsia="Calibri" w:hAnsi="Times New Roman" w:cs="Times New Roman"/>
          <w:shd w:val="clear" w:color="auto" w:fill="FFFFFF"/>
        </w:rPr>
        <w:t>Содержание </w:t>
      </w:r>
      <w:r>
        <w:rPr>
          <w:rFonts w:ascii="Times New Roman" w:eastAsia="Calibri" w:hAnsi="Times New Roman" w:cs="Times New Roman"/>
          <w:b/>
          <w:bCs/>
          <w:shd w:val="clear" w:color="auto" w:fill="FFFFFF"/>
        </w:rPr>
        <w:t>задания 1</w:t>
      </w:r>
      <w:r>
        <w:rPr>
          <w:rFonts w:ascii="Times New Roman" w:eastAsia="Calibri" w:hAnsi="Times New Roman" w:cs="Times New Roman"/>
          <w:shd w:val="clear" w:color="auto" w:fill="FFFFFF"/>
        </w:rPr>
        <w:t xml:space="preserve"> основывается на проверке </w:t>
      </w:r>
      <w:proofErr w:type="spellStart"/>
      <w:r>
        <w:rPr>
          <w:rFonts w:ascii="Times New Roman" w:eastAsia="Calibri" w:hAnsi="Times New Roman" w:cs="Times New Roman"/>
          <w:shd w:val="clear" w:color="auto" w:fill="FFFFFF"/>
        </w:rPr>
        <w:t>сформированности</w:t>
      </w:r>
      <w:proofErr w:type="spellEnd"/>
      <w:r>
        <w:rPr>
          <w:rFonts w:ascii="Times New Roman" w:eastAsia="Calibri" w:hAnsi="Times New Roman" w:cs="Times New Roman"/>
          <w:shd w:val="clear" w:color="auto" w:fill="FFFFFF"/>
        </w:rPr>
        <w:t xml:space="preserve"> представлений об основных этапах географического освоения Земли, знания основных открытий великих путешественников и землепроходцев. Задание состоит из четырех подпунктов и проверяет комплекс умений работы с картографической и текстовой информацией, в частности умения определять и отмечать на карте географические объекты, определять географические координаты, умение применять знание одного из ключевых понятий географии – географическое положение, а также знание географической номенклатуры. Первая часть задания предполагает определение имени путешественника по отмеченному на карте маршруту его экспедиции и указание названия материка (или океана), по территории которого проходит маршрут. Вторая часть требует указания названий объектов, определяющих географическое положение данного материка (или океана). В третьей части задания обучающимся необходимо определить географические координаты одной из точек, лежащей на линии маршрута, а в четвертой – определить название объекта, на территории которого расположена эта точка, по тексту, составленному на основе записок путешественников и туристов.</w:t>
      </w:r>
      <w:r>
        <w:rPr>
          <w:rFonts w:ascii="Times New Roman" w:eastAsia="Calibri" w:hAnsi="Times New Roman" w:cs="Times New Roman"/>
        </w:rPr>
        <w:br/>
      </w:r>
      <w:r>
        <w:rPr>
          <w:rFonts w:ascii="Times New Roman" w:eastAsia="Calibri" w:hAnsi="Times New Roman" w:cs="Times New Roman"/>
          <w:b/>
          <w:bCs/>
          <w:shd w:val="clear" w:color="auto" w:fill="FFFFFF"/>
        </w:rPr>
        <w:t>Задание 2</w:t>
      </w:r>
      <w:r>
        <w:rPr>
          <w:rFonts w:ascii="Times New Roman" w:eastAsia="Calibri" w:hAnsi="Times New Roman" w:cs="Times New Roman"/>
          <w:shd w:val="clear" w:color="auto" w:fill="FFFFFF"/>
        </w:rPr>
        <w:t> включает в себя три подпункта. Задание проверяет умение работать с графической информацией и географической картой и выполняется с использованием профиля рельефа одного из материков и той же карты, что и для задания 1. Первая часть задания проверяет умения читать профиль рельефа на основе знания особенностей рельефа материков и сопоставлять его с картой, а также определять расстояния по географическим координатам и проводить расчеты с использованием карты. Вторая часть задания требует знания основной географической номенклатуры и умения определять абсолютные высоты форм рельефа с помощью профиля рельефа. Третья часть задания связана с работой в знаково-символической системе и посвящена проверке умения распознавать условные обозначения полезных ископаемых и фиксировать их.</w:t>
      </w:r>
      <w:r>
        <w:rPr>
          <w:rFonts w:ascii="Times New Roman" w:eastAsia="Calibri" w:hAnsi="Times New Roman" w:cs="Times New Roman"/>
        </w:rPr>
        <w:br/>
      </w:r>
      <w:r>
        <w:rPr>
          <w:rFonts w:ascii="Times New Roman" w:eastAsia="Calibri" w:hAnsi="Times New Roman" w:cs="Times New Roman"/>
          <w:b/>
          <w:bCs/>
          <w:shd w:val="clear" w:color="auto" w:fill="FFFFFF"/>
        </w:rPr>
        <w:lastRenderedPageBreak/>
        <w:t>Задание 3</w:t>
      </w:r>
      <w:r>
        <w:rPr>
          <w:rFonts w:ascii="Times New Roman" w:eastAsia="Calibri" w:hAnsi="Times New Roman" w:cs="Times New Roman"/>
          <w:shd w:val="clear" w:color="auto" w:fill="FFFFFF"/>
        </w:rPr>
        <w:t xml:space="preserve"> проверяет умение использовать графическую интерпретацию климатических показателей для выявления основных географических закономерностей климатов Земли, способность использовать знания о географических закономерностях и устанавливать причинно-следственные связи на основе установления соответствия климата природной зональности. Задание состоит из четырех подпунктов. Первая часть задания предполагает установление соответствия </w:t>
      </w:r>
      <w:proofErr w:type="gramStart"/>
      <w:r>
        <w:rPr>
          <w:rFonts w:ascii="Times New Roman" w:eastAsia="Calibri" w:hAnsi="Times New Roman" w:cs="Times New Roman"/>
          <w:shd w:val="clear" w:color="auto" w:fill="FFFFFF"/>
        </w:rPr>
        <w:t>представленных</w:t>
      </w:r>
      <w:proofErr w:type="gramEnd"/>
      <w:r>
        <w:rPr>
          <w:rFonts w:ascii="Times New Roman" w:eastAsia="Calibri" w:hAnsi="Times New Roman" w:cs="Times New Roman"/>
          <w:shd w:val="clear" w:color="auto" w:fill="FFFFFF"/>
        </w:rPr>
        <w:t xml:space="preserve"> в задании </w:t>
      </w:r>
      <w:proofErr w:type="spellStart"/>
      <w:r>
        <w:rPr>
          <w:rFonts w:ascii="Times New Roman" w:eastAsia="Calibri" w:hAnsi="Times New Roman" w:cs="Times New Roman"/>
          <w:shd w:val="clear" w:color="auto" w:fill="FFFFFF"/>
        </w:rPr>
        <w:t>климатограмм</w:t>
      </w:r>
      <w:proofErr w:type="spellEnd"/>
      <w:r>
        <w:rPr>
          <w:rFonts w:ascii="Times New Roman" w:eastAsia="Calibri" w:hAnsi="Times New Roman" w:cs="Times New Roman"/>
          <w:shd w:val="clear" w:color="auto" w:fill="FFFFFF"/>
        </w:rPr>
        <w:t xml:space="preserve"> климатическим поясам Земли. Во второй части задания обучающимся необходимо продемонстрировать знание размещения климатических поясов посредством нанесения на карту номеров соответствующих </w:t>
      </w:r>
      <w:proofErr w:type="spellStart"/>
      <w:r>
        <w:rPr>
          <w:rFonts w:ascii="Times New Roman" w:eastAsia="Calibri" w:hAnsi="Times New Roman" w:cs="Times New Roman"/>
          <w:shd w:val="clear" w:color="auto" w:fill="FFFFFF"/>
        </w:rPr>
        <w:t>климатограмм</w:t>
      </w:r>
      <w:proofErr w:type="spellEnd"/>
      <w:r>
        <w:rPr>
          <w:rFonts w:ascii="Times New Roman" w:eastAsia="Calibri" w:hAnsi="Times New Roman" w:cs="Times New Roman"/>
          <w:shd w:val="clear" w:color="auto" w:fill="FFFFFF"/>
        </w:rPr>
        <w:t xml:space="preserve">. В третьей части задания проверяются 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w:t>
      </w:r>
      <w:proofErr w:type="spellStart"/>
      <w:r>
        <w:rPr>
          <w:rFonts w:ascii="Times New Roman" w:eastAsia="Calibri" w:hAnsi="Times New Roman" w:cs="Times New Roman"/>
          <w:shd w:val="clear" w:color="auto" w:fill="FFFFFF"/>
        </w:rPr>
        <w:t>климатограммы</w:t>
      </w:r>
      <w:proofErr w:type="spellEnd"/>
      <w:r>
        <w:rPr>
          <w:rFonts w:ascii="Times New Roman" w:eastAsia="Calibri" w:hAnsi="Times New Roman" w:cs="Times New Roman"/>
          <w:shd w:val="clear" w:color="auto" w:fill="FFFFFF"/>
        </w:rPr>
        <w:t xml:space="preserve">. В четвертой части задания требуется заполнение таблицы основных климатических показателей, характерных для указанной природной зоны, на основе чтения выбранной </w:t>
      </w:r>
      <w:proofErr w:type="spellStart"/>
      <w:r>
        <w:rPr>
          <w:rFonts w:ascii="Times New Roman" w:eastAsia="Calibri" w:hAnsi="Times New Roman" w:cs="Times New Roman"/>
          <w:shd w:val="clear" w:color="auto" w:fill="FFFFFF"/>
        </w:rPr>
        <w:t>климатограммы</w:t>
      </w:r>
      <w:proofErr w:type="spellEnd"/>
      <w:r>
        <w:rPr>
          <w:rFonts w:ascii="Times New Roman" w:eastAsia="Calibri" w:hAnsi="Times New Roman" w:cs="Times New Roman"/>
          <w:shd w:val="clear" w:color="auto" w:fill="FFFFFF"/>
        </w:rPr>
        <w:t>.</w:t>
      </w:r>
      <w:r>
        <w:rPr>
          <w:rFonts w:ascii="Times New Roman" w:eastAsia="Calibri" w:hAnsi="Times New Roman" w:cs="Times New Roman"/>
        </w:rPr>
        <w:br/>
      </w:r>
      <w:r>
        <w:rPr>
          <w:rFonts w:ascii="Times New Roman" w:eastAsia="Calibri" w:hAnsi="Times New Roman" w:cs="Times New Roman"/>
          <w:b/>
          <w:bCs/>
          <w:shd w:val="clear" w:color="auto" w:fill="FFFFFF"/>
        </w:rPr>
        <w:t>Задание 4</w:t>
      </w:r>
      <w:r>
        <w:rPr>
          <w:rFonts w:ascii="Times New Roman" w:eastAsia="Calibri" w:hAnsi="Times New Roman" w:cs="Times New Roman"/>
          <w:shd w:val="clear" w:color="auto" w:fill="FFFFFF"/>
        </w:rPr>
        <w:t> проверяет умения использовать модели и схемы для определения и описания процессов, происходящих в географической оболочке, устанавливать причинно-следственные связи, знание географической терминологии и особенностей природы разных частей Земли. Задание состоит из трех подпунктов. Первая его часть требует определения географического процесса, отображенного в виде модели или схемы. Во второй части необходимо составить последовательность основных этапов данного процесса; в третьей – указать его последствия или территории, для которых наиболее характерно его проявление.</w:t>
      </w:r>
      <w:r>
        <w:rPr>
          <w:rFonts w:ascii="Times New Roman" w:eastAsia="Calibri" w:hAnsi="Times New Roman" w:cs="Times New Roman"/>
        </w:rPr>
        <w:br/>
      </w:r>
      <w:r>
        <w:rPr>
          <w:rFonts w:ascii="Times New Roman" w:eastAsia="Calibri" w:hAnsi="Times New Roman" w:cs="Times New Roman"/>
          <w:b/>
          <w:bCs/>
          <w:shd w:val="clear" w:color="auto" w:fill="FFFFFF"/>
        </w:rPr>
        <w:t>Задание 5</w:t>
      </w:r>
      <w:r>
        <w:rPr>
          <w:rFonts w:ascii="Times New Roman" w:eastAsia="Calibri" w:hAnsi="Times New Roman" w:cs="Times New Roman"/>
          <w:shd w:val="clear" w:color="auto" w:fill="FFFFFF"/>
        </w:rPr>
        <w:t> посвящено проверке знания географических особенностей материков Земли и основной географической номенклатуры, умения</w:t>
      </w:r>
      <w:r>
        <w:rPr>
          <w:rFonts w:ascii="Times New Roman" w:eastAsia="Calibri" w:hAnsi="Times New Roman" w:cs="Times New Roman"/>
        </w:rPr>
        <w:br/>
      </w:r>
      <w:r>
        <w:rPr>
          <w:rFonts w:ascii="Times New Roman" w:eastAsia="Calibri" w:hAnsi="Times New Roman" w:cs="Times New Roman"/>
          <w:shd w:val="clear" w:color="auto" w:fill="FFFFFF"/>
        </w:rPr>
        <w:t>работать с графическими формами представления информации. Оно состоит из двух подпунктов. В первой части требуется установить соответствие между материками и их географическими особенностями. Во второй части необходимо выявить географические объекты, расположенные на территории одного из материков, и представить ответ в формате заполнения блок-схемы, отражающей типы и географические названия выбранных объектов.</w:t>
      </w:r>
      <w:r>
        <w:rPr>
          <w:rFonts w:ascii="Times New Roman" w:eastAsia="Calibri" w:hAnsi="Times New Roman" w:cs="Times New Roman"/>
        </w:rPr>
        <w:br/>
      </w:r>
      <w:r>
        <w:rPr>
          <w:rFonts w:ascii="Times New Roman" w:eastAsia="Calibri" w:hAnsi="Times New Roman" w:cs="Times New Roman"/>
          <w:b/>
          <w:bCs/>
          <w:shd w:val="clear" w:color="auto" w:fill="FFFFFF"/>
        </w:rPr>
        <w:t>Задание 6 </w:t>
      </w:r>
      <w:r>
        <w:rPr>
          <w:rFonts w:ascii="Times New Roman" w:eastAsia="Calibri" w:hAnsi="Times New Roman" w:cs="Times New Roman"/>
          <w:shd w:val="clear" w:color="auto" w:fill="FFFFFF"/>
        </w:rPr>
        <w:t xml:space="preserve">ориентировано на понимание </w:t>
      </w:r>
      <w:proofErr w:type="gramStart"/>
      <w:r>
        <w:rPr>
          <w:rFonts w:ascii="Times New Roman" w:eastAsia="Calibri" w:hAnsi="Times New Roman" w:cs="Times New Roman"/>
          <w:shd w:val="clear" w:color="auto" w:fill="FFFFFF"/>
        </w:rPr>
        <w:t>обучающимися</w:t>
      </w:r>
      <w:proofErr w:type="gramEnd"/>
      <w:r>
        <w:rPr>
          <w:rFonts w:ascii="Times New Roman" w:eastAsia="Calibri" w:hAnsi="Times New Roman" w:cs="Times New Roman"/>
          <w:shd w:val="clear" w:color="auto" w:fill="FFFFFF"/>
        </w:rPr>
        <w:t xml:space="preserve"> планетарных процессов и использование социального опыта. Задание проверяет знание</w:t>
      </w:r>
      <w:r>
        <w:rPr>
          <w:rFonts w:ascii="Times New Roman" w:eastAsia="Calibri" w:hAnsi="Times New Roman" w:cs="Times New Roman"/>
        </w:rPr>
        <w:br/>
      </w:r>
      <w:r>
        <w:rPr>
          <w:rFonts w:ascii="Times New Roman" w:eastAsia="Calibri" w:hAnsi="Times New Roman" w:cs="Times New Roman"/>
          <w:shd w:val="clear" w:color="auto" w:fill="FFFFFF"/>
        </w:rPr>
        <w:t>стран мира и умения анализировать информацию, представленную в виде рисунков, и проводить простейшие вычисления для сопоставления времени в разных городах мира. В задании три подпункта. В первой части от обучающихся требуется умение определять и выделять на карте крупные страны по названиям их столиц. Во второй и третьей частях необходимо определить время в столицах этих стран с помощью изображений и на основе знания о закономерностях изменения времени вследствие движения Земли.</w:t>
      </w:r>
      <w:r>
        <w:rPr>
          <w:rFonts w:ascii="Times New Roman" w:eastAsia="Calibri" w:hAnsi="Times New Roman" w:cs="Times New Roman"/>
        </w:rPr>
        <w:br/>
      </w:r>
      <w:r>
        <w:rPr>
          <w:rFonts w:ascii="Times New Roman" w:eastAsia="Calibri" w:hAnsi="Times New Roman" w:cs="Times New Roman"/>
          <w:b/>
          <w:bCs/>
          <w:shd w:val="clear" w:color="auto" w:fill="FFFFFF"/>
        </w:rPr>
        <w:t>Задание 7</w:t>
      </w:r>
      <w:r>
        <w:rPr>
          <w:rFonts w:ascii="Times New Roman" w:eastAsia="Calibri" w:hAnsi="Times New Roman" w:cs="Times New Roman"/>
          <w:shd w:val="clear" w:color="auto" w:fill="FFFFFF"/>
        </w:rPr>
        <w:t> содержит два подпункта. Оно основано на работе со статистическими данными о населении стран мира, представленными в виде статистической таблицы, и проверяет умения извлекать информацию в соответствии с поставленной задачей и интерпретировать ее в целях сопоставления с информацией, представленной в графической форме (в виде диаграмм и графиков).</w:t>
      </w:r>
      <w:r>
        <w:rPr>
          <w:rFonts w:ascii="Times New Roman" w:eastAsia="Calibri" w:hAnsi="Times New Roman" w:cs="Times New Roman"/>
        </w:rPr>
        <w:br/>
      </w:r>
      <w:r>
        <w:rPr>
          <w:rFonts w:ascii="Times New Roman" w:eastAsia="Calibri" w:hAnsi="Times New Roman" w:cs="Times New Roman"/>
          <w:b/>
          <w:bCs/>
          <w:shd w:val="clear" w:color="auto" w:fill="FFFFFF"/>
        </w:rPr>
        <w:t>Задание 8</w:t>
      </w:r>
      <w:r>
        <w:rPr>
          <w:rFonts w:ascii="Times New Roman" w:eastAsia="Calibri" w:hAnsi="Times New Roman" w:cs="Times New Roman"/>
          <w:shd w:val="clear" w:color="auto" w:fill="FFFFFF"/>
        </w:rPr>
        <w:t> проверяет умения работать с фотоматериалами и элементами карты, а также составлять описание страны на основе применения знания особенностей природы, населения, культуры и хозяйства наиболее крупных стран мира. Задание состоит из трех подпунктов. В первой части задания обучающимся необходимо определить страну по характерным фотоизображениям, указать ее название и столицу; во второй – выявить эту страну по ее очертаниям. Третья часть задания предполагает составление описания данной страны на основе вопросов, приведенных в задании.</w:t>
      </w:r>
    </w:p>
    <w:p w:rsidR="000075B7" w:rsidRDefault="000075B7" w:rsidP="000075B7">
      <w:pPr>
        <w:spacing w:after="0" w:line="240" w:lineRule="auto"/>
        <w:rPr>
          <w:rFonts w:ascii="Times New Roman" w:eastAsia="Calibri" w:hAnsi="Times New Roman" w:cs="Times New Roman"/>
          <w:shd w:val="clear" w:color="auto" w:fill="FFFFFF"/>
        </w:rPr>
      </w:pPr>
    </w:p>
    <w:tbl>
      <w:tblPr>
        <w:tblW w:w="9748" w:type="dxa"/>
        <w:tblLook w:val="04A0" w:firstRow="1" w:lastRow="0" w:firstColumn="1" w:lastColumn="0" w:noHBand="0" w:noVBand="1"/>
      </w:tblPr>
      <w:tblGrid>
        <w:gridCol w:w="5070"/>
        <w:gridCol w:w="4678"/>
      </w:tblGrid>
      <w:tr w:rsidR="000075B7" w:rsidTr="000075B7">
        <w:tc>
          <w:tcPr>
            <w:tcW w:w="507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b/>
                <w:szCs w:val="24"/>
              </w:rPr>
            </w:pPr>
            <w:r>
              <w:rPr>
                <w:rFonts w:ascii="Times New Roman" w:eastAsia="Calibri" w:hAnsi="Times New Roman" w:cs="Times New Roman"/>
                <w:b/>
                <w:szCs w:val="24"/>
              </w:rPr>
              <w:t>Типичные ошибки</w:t>
            </w:r>
          </w:p>
        </w:tc>
        <w:tc>
          <w:tcPr>
            <w:tcW w:w="467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b/>
                <w:szCs w:val="24"/>
              </w:rPr>
            </w:pPr>
            <w:r>
              <w:rPr>
                <w:rFonts w:ascii="Times New Roman" w:eastAsia="Calibri" w:hAnsi="Times New Roman" w:cs="Times New Roman"/>
                <w:b/>
                <w:szCs w:val="24"/>
              </w:rPr>
              <w:t>Возможные причины</w:t>
            </w:r>
          </w:p>
        </w:tc>
      </w:tr>
      <w:tr w:rsidR="000075B7" w:rsidTr="000075B7">
        <w:trPr>
          <w:trHeight w:val="570"/>
        </w:trPr>
        <w:tc>
          <w:tcPr>
            <w:tcW w:w="5070" w:type="dxa"/>
            <w:tcBorders>
              <w:top w:val="single" w:sz="4" w:space="0" w:color="auto"/>
              <w:left w:val="single" w:sz="4" w:space="0" w:color="auto"/>
              <w:bottom w:val="single" w:sz="4" w:space="0" w:color="auto"/>
              <w:right w:val="single" w:sz="4" w:space="0" w:color="auto"/>
            </w:tcBorders>
            <w:hideMark/>
          </w:tcPr>
          <w:p w:rsidR="000075B7" w:rsidRDefault="000075B7" w:rsidP="00F875BC">
            <w:pPr>
              <w:numPr>
                <w:ilvl w:val="0"/>
                <w:numId w:val="10"/>
              </w:numPr>
              <w:shd w:val="clear" w:color="auto" w:fill="FFFFFF"/>
              <w:rPr>
                <w:rFonts w:ascii="Arial" w:eastAsia="Times New Roman" w:hAnsi="Arial" w:cs="Arial"/>
                <w:sz w:val="17"/>
                <w:szCs w:val="17"/>
                <w:lang w:eastAsia="ru-RU"/>
              </w:rPr>
            </w:pPr>
            <w:r>
              <w:rPr>
                <w:rFonts w:ascii="Times New Roman" w:eastAsia="Times New Roman" w:hAnsi="Times New Roman" w:cs="Times New Roman"/>
                <w:sz w:val="24"/>
                <w:szCs w:val="24"/>
                <w:lang w:eastAsia="ru-RU"/>
              </w:rPr>
              <w:t>Соотношение материков и океанов с путешественниками, имена которых вошли в историю открытия: ошибки допустили.</w:t>
            </w:r>
          </w:p>
          <w:p w:rsidR="000075B7" w:rsidRDefault="000075B7" w:rsidP="00F875BC">
            <w:pPr>
              <w:numPr>
                <w:ilvl w:val="0"/>
                <w:numId w:val="10"/>
              </w:numPr>
              <w:shd w:val="clear" w:color="auto" w:fill="FFFFFF"/>
              <w:rPr>
                <w:rFonts w:ascii="Arial" w:eastAsia="Times New Roman" w:hAnsi="Arial" w:cs="Arial"/>
                <w:sz w:val="17"/>
                <w:szCs w:val="17"/>
                <w:lang w:eastAsia="ru-RU"/>
              </w:rPr>
            </w:pPr>
            <w:r>
              <w:rPr>
                <w:rFonts w:ascii="Times New Roman" w:eastAsia="Times New Roman" w:hAnsi="Times New Roman" w:cs="Times New Roman"/>
                <w:sz w:val="24"/>
                <w:szCs w:val="24"/>
                <w:lang w:eastAsia="ru-RU"/>
              </w:rPr>
              <w:t xml:space="preserve">Обозначение на карте точки по заданным координатам и определение </w:t>
            </w:r>
            <w:r>
              <w:rPr>
                <w:rFonts w:ascii="Times New Roman" w:eastAsia="Times New Roman" w:hAnsi="Times New Roman" w:cs="Times New Roman"/>
                <w:sz w:val="24"/>
                <w:szCs w:val="24"/>
                <w:lang w:eastAsia="ru-RU"/>
              </w:rPr>
              <w:lastRenderedPageBreak/>
              <w:t>направления: ошибки допустили.</w:t>
            </w:r>
          </w:p>
          <w:p w:rsidR="000075B7" w:rsidRDefault="000075B7" w:rsidP="00F875BC">
            <w:pPr>
              <w:numPr>
                <w:ilvl w:val="0"/>
                <w:numId w:val="10"/>
              </w:numPr>
              <w:shd w:val="clear" w:color="auto" w:fill="FFFFFF"/>
              <w:rPr>
                <w:rFonts w:ascii="Arial" w:eastAsia="Times New Roman" w:hAnsi="Arial" w:cs="Arial"/>
                <w:sz w:val="17"/>
                <w:szCs w:val="17"/>
                <w:lang w:eastAsia="ru-RU"/>
              </w:rPr>
            </w:pPr>
            <w:r>
              <w:rPr>
                <w:rFonts w:ascii="Times New Roman" w:eastAsia="Times New Roman" w:hAnsi="Times New Roman" w:cs="Times New Roman"/>
                <w:sz w:val="24"/>
                <w:szCs w:val="24"/>
                <w:lang w:eastAsia="ru-RU"/>
              </w:rPr>
              <w:t>Простейшие вычисления времени в разных частях Земли.</w:t>
            </w:r>
          </w:p>
          <w:p w:rsidR="000075B7" w:rsidRDefault="000075B7" w:rsidP="00F875BC">
            <w:pPr>
              <w:numPr>
                <w:ilvl w:val="0"/>
                <w:numId w:val="10"/>
              </w:numPr>
              <w:shd w:val="clear" w:color="auto" w:fill="FFFFFF"/>
              <w:rPr>
                <w:rFonts w:ascii="Arial" w:eastAsia="Times New Roman" w:hAnsi="Arial" w:cs="Arial"/>
                <w:sz w:val="17"/>
                <w:szCs w:val="17"/>
                <w:lang w:eastAsia="ru-RU"/>
              </w:rPr>
            </w:pPr>
            <w:r>
              <w:rPr>
                <w:rFonts w:ascii="Times New Roman" w:eastAsia="Times New Roman" w:hAnsi="Times New Roman" w:cs="Times New Roman"/>
                <w:sz w:val="24"/>
                <w:szCs w:val="24"/>
                <w:lang w:eastAsia="ru-RU"/>
              </w:rPr>
              <w:t>Соотношение стран мира и изображений наиболее известных достопримечательностей: ошибки допустили.</w:t>
            </w:r>
          </w:p>
          <w:p w:rsidR="000075B7" w:rsidRDefault="000075B7" w:rsidP="00F875BC">
            <w:pPr>
              <w:numPr>
                <w:ilvl w:val="0"/>
                <w:numId w:val="10"/>
              </w:numPr>
              <w:shd w:val="clear" w:color="auto" w:fill="FFFFFF"/>
              <w:rPr>
                <w:rFonts w:ascii="Arial" w:eastAsia="Times New Roman" w:hAnsi="Arial" w:cs="Arial"/>
                <w:sz w:val="17"/>
                <w:szCs w:val="17"/>
                <w:lang w:eastAsia="ru-RU"/>
              </w:rPr>
            </w:pPr>
            <w:r>
              <w:rPr>
                <w:rFonts w:ascii="Times New Roman" w:eastAsia="Times New Roman" w:hAnsi="Times New Roman" w:cs="Times New Roman"/>
                <w:sz w:val="24"/>
                <w:szCs w:val="24"/>
                <w:lang w:eastAsia="ru-RU"/>
              </w:rPr>
              <w:t>Знание географии родного края</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75B7" w:rsidRDefault="000075B7" w:rsidP="00F875BC">
            <w:pPr>
              <w:numPr>
                <w:ilvl w:val="0"/>
                <w:numId w:val="11"/>
              </w:numPr>
              <w:shd w:val="clear" w:color="auto" w:fill="FFFFFF"/>
              <w:ind w:left="0"/>
              <w:rPr>
                <w:rFonts w:ascii="Arial" w:eastAsia="Times New Roman" w:hAnsi="Arial" w:cs="Arial"/>
                <w:sz w:val="17"/>
                <w:szCs w:val="17"/>
                <w:lang w:eastAsia="ru-RU"/>
              </w:rPr>
            </w:pPr>
            <w:r>
              <w:rPr>
                <w:rFonts w:ascii="Times New Roman" w:eastAsia="Times New Roman" w:hAnsi="Times New Roman" w:cs="Times New Roman"/>
                <w:sz w:val="24"/>
                <w:szCs w:val="24"/>
                <w:lang w:eastAsia="ru-RU"/>
              </w:rPr>
              <w:lastRenderedPageBreak/>
              <w:t>Не сформировались умения анализа, сопоставления и оценивания содержания в картографических, статистических источниках информации о событиях и природных явлений.</w:t>
            </w:r>
          </w:p>
          <w:p w:rsidR="000075B7" w:rsidRDefault="000075B7" w:rsidP="00F875BC">
            <w:pPr>
              <w:numPr>
                <w:ilvl w:val="0"/>
                <w:numId w:val="11"/>
              </w:numPr>
              <w:shd w:val="clear" w:color="auto" w:fill="FFFFFF"/>
              <w:ind w:left="0"/>
              <w:rPr>
                <w:rFonts w:ascii="Arial" w:eastAsia="Times New Roman" w:hAnsi="Arial" w:cs="Arial"/>
                <w:sz w:val="17"/>
                <w:szCs w:val="17"/>
                <w:lang w:eastAsia="ru-RU"/>
              </w:rPr>
            </w:pPr>
            <w:r>
              <w:rPr>
                <w:rFonts w:ascii="Times New Roman" w:eastAsia="Times New Roman" w:hAnsi="Times New Roman" w:cs="Times New Roman"/>
                <w:sz w:val="24"/>
                <w:szCs w:val="24"/>
                <w:lang w:eastAsia="ru-RU"/>
              </w:rPr>
              <w:t xml:space="preserve">Сущность природных явлений учащимся </w:t>
            </w:r>
            <w:r>
              <w:rPr>
                <w:rFonts w:ascii="Times New Roman" w:eastAsia="Times New Roman" w:hAnsi="Times New Roman" w:cs="Times New Roman"/>
                <w:sz w:val="24"/>
                <w:szCs w:val="24"/>
                <w:lang w:eastAsia="ru-RU"/>
              </w:rPr>
              <w:lastRenderedPageBreak/>
              <w:t>не искажена, но возникли трудности при их описании.</w:t>
            </w:r>
          </w:p>
          <w:p w:rsidR="000075B7" w:rsidRDefault="000075B7" w:rsidP="00F875BC">
            <w:pPr>
              <w:numPr>
                <w:ilvl w:val="0"/>
                <w:numId w:val="11"/>
              </w:numPr>
              <w:shd w:val="clear" w:color="auto" w:fill="FFFFFF"/>
              <w:ind w:left="0"/>
              <w:rPr>
                <w:rFonts w:ascii="Arial" w:eastAsia="Times New Roman" w:hAnsi="Arial" w:cs="Arial"/>
                <w:sz w:val="17"/>
                <w:szCs w:val="17"/>
                <w:lang w:eastAsia="ru-RU"/>
              </w:rPr>
            </w:pPr>
            <w:r>
              <w:rPr>
                <w:rFonts w:ascii="Times New Roman" w:eastAsia="Times New Roman" w:hAnsi="Times New Roman" w:cs="Times New Roman"/>
                <w:sz w:val="24"/>
                <w:szCs w:val="24"/>
                <w:lang w:eastAsia="ru-RU"/>
              </w:rPr>
              <w:t>Мало времени уделялось на уроке работе с краеведческими материалами.</w:t>
            </w:r>
          </w:p>
          <w:p w:rsidR="000075B7" w:rsidRDefault="000075B7" w:rsidP="00F875BC">
            <w:pPr>
              <w:numPr>
                <w:ilvl w:val="0"/>
                <w:numId w:val="11"/>
              </w:numPr>
              <w:shd w:val="clear" w:color="auto" w:fill="FFFFFF"/>
              <w:ind w:left="0"/>
              <w:rPr>
                <w:rFonts w:ascii="Arial" w:eastAsia="Times New Roman" w:hAnsi="Arial" w:cs="Arial"/>
                <w:sz w:val="17"/>
                <w:szCs w:val="17"/>
                <w:lang w:eastAsia="ru-RU"/>
              </w:rPr>
            </w:pPr>
            <w:r>
              <w:rPr>
                <w:rFonts w:ascii="Times New Roman" w:eastAsia="Times New Roman" w:hAnsi="Times New Roman" w:cs="Times New Roman"/>
                <w:sz w:val="24"/>
                <w:szCs w:val="24"/>
                <w:lang w:eastAsia="ru-RU"/>
              </w:rPr>
              <w:t xml:space="preserve">Слабая подготовка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в период дистанционного обучения.</w:t>
            </w:r>
          </w:p>
        </w:tc>
      </w:tr>
    </w:tbl>
    <w:p w:rsidR="000075B7" w:rsidRDefault="000075B7" w:rsidP="000075B7">
      <w:pPr>
        <w:spacing w:after="0" w:line="240" w:lineRule="auto"/>
        <w:rPr>
          <w:rFonts w:ascii="Times New Roman" w:eastAsia="Calibri" w:hAnsi="Times New Roman" w:cs="Times New Roman"/>
          <w:b/>
          <w:sz w:val="24"/>
          <w:szCs w:val="24"/>
        </w:rPr>
      </w:pPr>
    </w:p>
    <w:p w:rsidR="000075B7" w:rsidRDefault="000075B7" w:rsidP="000075B7">
      <w:pPr>
        <w:shd w:val="clear" w:color="auto" w:fill="FFFFFF"/>
        <w:spacing w:after="0" w:line="240" w:lineRule="auto"/>
        <w:jc w:val="both"/>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 xml:space="preserve">Вывод: </w:t>
      </w:r>
    </w:p>
    <w:p w:rsidR="000075B7" w:rsidRDefault="000075B7" w:rsidP="000075B7">
      <w:pPr>
        <w:shd w:val="clear" w:color="auto" w:fill="FFFFFF"/>
        <w:spacing w:after="0" w:line="240" w:lineRule="auto"/>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 xml:space="preserve">Затруднения  вызвали: </w:t>
      </w:r>
    </w:p>
    <w:p w:rsidR="000075B7" w:rsidRDefault="000075B7" w:rsidP="000075B7">
      <w:pPr>
        <w:shd w:val="clear" w:color="auto" w:fill="FFFFFF"/>
        <w:spacing w:after="0" w:line="240" w:lineRule="auto"/>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-представления об основных открытиях великих путешественников и землепроходцев;</w:t>
      </w:r>
    </w:p>
    <w:p w:rsidR="000075B7" w:rsidRDefault="000075B7" w:rsidP="000075B7">
      <w:pPr>
        <w:shd w:val="clear" w:color="auto" w:fill="FFFFFF"/>
        <w:spacing w:after="0" w:line="240" w:lineRule="auto"/>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-определение географических координат и направлений на карте;</w:t>
      </w:r>
    </w:p>
    <w:p w:rsidR="000075B7" w:rsidRDefault="000075B7" w:rsidP="000075B7">
      <w:pPr>
        <w:shd w:val="clear" w:color="auto" w:fill="FFFFFF"/>
        <w:spacing w:after="0" w:line="240" w:lineRule="auto"/>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-простейшие вычисления времени в разных частях Земли;</w:t>
      </w:r>
    </w:p>
    <w:p w:rsidR="000075B7" w:rsidRDefault="000075B7" w:rsidP="000075B7">
      <w:pPr>
        <w:shd w:val="clear" w:color="auto" w:fill="FFFFFF"/>
        <w:spacing w:after="0" w:line="240" w:lineRule="auto"/>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 xml:space="preserve">-соотношение стран мира и изображений наиболее известных достопримечательностей; </w:t>
      </w:r>
    </w:p>
    <w:p w:rsidR="000075B7" w:rsidRDefault="000075B7" w:rsidP="000075B7">
      <w:pPr>
        <w:shd w:val="clear" w:color="auto" w:fill="FFFFFF"/>
        <w:spacing w:after="0" w:line="240" w:lineRule="auto"/>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-знание географии родного края</w:t>
      </w:r>
    </w:p>
    <w:p w:rsidR="000075B7" w:rsidRDefault="000075B7" w:rsidP="000075B7">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Рекомендации:</w:t>
      </w:r>
      <w:r>
        <w:rPr>
          <w:rFonts w:ascii="Times New Roman" w:eastAsia="Times New Roman" w:hAnsi="Times New Roman" w:cs="Times New Roman"/>
          <w:sz w:val="24"/>
          <w:szCs w:val="28"/>
          <w:lang w:eastAsia="ru-RU"/>
        </w:rPr>
        <w:t xml:space="preserve"> </w:t>
      </w:r>
    </w:p>
    <w:p w:rsidR="000075B7" w:rsidRDefault="000075B7" w:rsidP="000075B7">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1. Обратить особое внимание повторение, закрепление и на выполнение домашних заданий при </w:t>
      </w:r>
      <w:r>
        <w:rPr>
          <w:rFonts w:ascii="Times New Roman" w:eastAsia="Times New Roman" w:hAnsi="Times New Roman" w:cs="Times New Roman"/>
          <w:spacing w:val="-1"/>
          <w:sz w:val="24"/>
          <w:szCs w:val="24"/>
          <w:lang w:eastAsia="ru-RU"/>
        </w:rPr>
        <w:t>и</w:t>
      </w:r>
      <w:r>
        <w:rPr>
          <w:rFonts w:ascii="Times New Roman" w:eastAsia="Times New Roman" w:hAnsi="Times New Roman" w:cs="Times New Roman"/>
          <w:spacing w:val="4"/>
          <w:sz w:val="24"/>
          <w:szCs w:val="24"/>
          <w:lang w:eastAsia="ru-RU"/>
        </w:rPr>
        <w:t>з</w:t>
      </w:r>
      <w:r>
        <w:rPr>
          <w:rFonts w:ascii="Times New Roman" w:eastAsia="Times New Roman" w:hAnsi="Times New Roman" w:cs="Times New Roman"/>
          <w:spacing w:val="-3"/>
          <w:sz w:val="24"/>
          <w:szCs w:val="24"/>
          <w:lang w:eastAsia="ru-RU"/>
        </w:rPr>
        <w:t>у</w:t>
      </w:r>
      <w:r>
        <w:rPr>
          <w:rFonts w:ascii="Times New Roman" w:eastAsia="Times New Roman" w:hAnsi="Times New Roman" w:cs="Times New Roman"/>
          <w:spacing w:val="2"/>
          <w:sz w:val="24"/>
          <w:szCs w:val="24"/>
          <w:lang w:eastAsia="ru-RU"/>
        </w:rPr>
        <w:t>ч</w:t>
      </w:r>
      <w:r>
        <w:rPr>
          <w:rFonts w:ascii="Times New Roman" w:eastAsia="Times New Roman" w:hAnsi="Times New Roman" w:cs="Times New Roman"/>
          <w:spacing w:val="-3"/>
          <w:sz w:val="24"/>
          <w:szCs w:val="24"/>
          <w:lang w:eastAsia="ru-RU"/>
        </w:rPr>
        <w:t>е</w:t>
      </w:r>
      <w:r>
        <w:rPr>
          <w:rFonts w:ascii="Times New Roman" w:eastAsia="Times New Roman" w:hAnsi="Times New Roman" w:cs="Times New Roman"/>
          <w:spacing w:val="1"/>
          <w:sz w:val="24"/>
          <w:szCs w:val="24"/>
          <w:lang w:eastAsia="ru-RU"/>
        </w:rPr>
        <w:t>н</w:t>
      </w:r>
      <w:r>
        <w:rPr>
          <w:rFonts w:ascii="Times New Roman" w:eastAsia="Times New Roman" w:hAnsi="Times New Roman" w:cs="Times New Roman"/>
          <w:spacing w:val="2"/>
          <w:sz w:val="24"/>
          <w:szCs w:val="24"/>
          <w:lang w:eastAsia="ru-RU"/>
        </w:rPr>
        <w:t>и</w:t>
      </w:r>
      <w:r>
        <w:rPr>
          <w:rFonts w:ascii="Times New Roman" w:eastAsia="Times New Roman" w:hAnsi="Times New Roman" w:cs="Times New Roman"/>
          <w:sz w:val="24"/>
          <w:szCs w:val="24"/>
          <w:lang w:eastAsia="ru-RU"/>
        </w:rPr>
        <w:t>и</w:t>
      </w:r>
      <w:r>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1"/>
          <w:sz w:val="24"/>
          <w:szCs w:val="24"/>
          <w:lang w:eastAsia="ru-RU"/>
        </w:rPr>
        <w:t>т</w:t>
      </w:r>
      <w:r>
        <w:rPr>
          <w:rFonts w:ascii="Times New Roman" w:eastAsia="Times New Roman" w:hAnsi="Times New Roman" w:cs="Times New Roman"/>
          <w:spacing w:val="-3"/>
          <w:sz w:val="24"/>
          <w:szCs w:val="24"/>
          <w:lang w:eastAsia="ru-RU"/>
        </w:rPr>
        <w:t>е</w:t>
      </w:r>
      <w:r>
        <w:rPr>
          <w:rFonts w:ascii="Times New Roman" w:eastAsia="Times New Roman" w:hAnsi="Times New Roman" w:cs="Times New Roman"/>
          <w:spacing w:val="1"/>
          <w:sz w:val="24"/>
          <w:szCs w:val="24"/>
          <w:lang w:eastAsia="ru-RU"/>
        </w:rPr>
        <w:t>м</w:t>
      </w:r>
      <w:r>
        <w:rPr>
          <w:rFonts w:ascii="Times New Roman" w:eastAsia="Times New Roman" w:hAnsi="Times New Roman" w:cs="Times New Roman"/>
          <w:sz w:val="24"/>
          <w:szCs w:val="24"/>
          <w:lang w:eastAsia="ru-RU"/>
        </w:rPr>
        <w:t>: «Географические координаты», «Атмосфера», «Страны мира».</w:t>
      </w:r>
    </w:p>
    <w:p w:rsidR="000075B7" w:rsidRDefault="000075B7" w:rsidP="000075B7">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Уделять большое внимание географической номенклатуре на уроках и во внеурочной деятельности.</w:t>
      </w:r>
    </w:p>
    <w:p w:rsidR="000075B7" w:rsidRDefault="000075B7" w:rsidP="000075B7">
      <w:pPr>
        <w:spacing w:after="0" w:line="240" w:lineRule="auto"/>
        <w:ind w:right="19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pacing w:val="2"/>
          <w:sz w:val="24"/>
          <w:szCs w:val="24"/>
          <w:lang w:eastAsia="ru-RU"/>
        </w:rPr>
        <w:t xml:space="preserve"> П</w:t>
      </w:r>
      <w:r>
        <w:rPr>
          <w:rFonts w:ascii="Times New Roman" w:eastAsia="Times New Roman" w:hAnsi="Times New Roman" w:cs="Times New Roman"/>
          <w:sz w:val="24"/>
          <w:szCs w:val="24"/>
          <w:lang w:eastAsia="ru-RU"/>
        </w:rPr>
        <w:t>р</w:t>
      </w:r>
      <w:r>
        <w:rPr>
          <w:rFonts w:ascii="Times New Roman" w:eastAsia="Times New Roman" w:hAnsi="Times New Roman" w:cs="Times New Roman"/>
          <w:spacing w:val="-3"/>
          <w:sz w:val="24"/>
          <w:szCs w:val="24"/>
          <w:lang w:eastAsia="ru-RU"/>
        </w:rPr>
        <w:t>о</w:t>
      </w:r>
      <w:r>
        <w:rPr>
          <w:rFonts w:ascii="Times New Roman" w:eastAsia="Times New Roman" w:hAnsi="Times New Roman" w:cs="Times New Roman"/>
          <w:sz w:val="24"/>
          <w:szCs w:val="24"/>
          <w:lang w:eastAsia="ru-RU"/>
        </w:rPr>
        <w:t>в</w:t>
      </w:r>
      <w:r>
        <w:rPr>
          <w:rFonts w:ascii="Times New Roman" w:eastAsia="Times New Roman" w:hAnsi="Times New Roman" w:cs="Times New Roman"/>
          <w:spacing w:val="-5"/>
          <w:sz w:val="24"/>
          <w:szCs w:val="24"/>
          <w:lang w:eastAsia="ru-RU"/>
        </w:rPr>
        <w:t>е</w:t>
      </w:r>
      <w:r>
        <w:rPr>
          <w:rFonts w:ascii="Times New Roman" w:eastAsia="Times New Roman" w:hAnsi="Times New Roman" w:cs="Times New Roman"/>
          <w:sz w:val="24"/>
          <w:szCs w:val="24"/>
          <w:lang w:eastAsia="ru-RU"/>
        </w:rPr>
        <w:t>с</w:t>
      </w:r>
      <w:r>
        <w:rPr>
          <w:rFonts w:ascii="Times New Roman" w:eastAsia="Times New Roman" w:hAnsi="Times New Roman" w:cs="Times New Roman"/>
          <w:spacing w:val="2"/>
          <w:sz w:val="24"/>
          <w:szCs w:val="24"/>
          <w:lang w:eastAsia="ru-RU"/>
        </w:rPr>
        <w:t>т</w:t>
      </w:r>
      <w:r>
        <w:rPr>
          <w:rFonts w:ascii="Times New Roman" w:eastAsia="Times New Roman" w:hAnsi="Times New Roman" w:cs="Times New Roman"/>
          <w:sz w:val="24"/>
          <w:szCs w:val="24"/>
          <w:lang w:eastAsia="ru-RU"/>
        </w:rPr>
        <w:t>и ра</w:t>
      </w:r>
      <w:r>
        <w:rPr>
          <w:rFonts w:ascii="Times New Roman" w:eastAsia="Times New Roman" w:hAnsi="Times New Roman" w:cs="Times New Roman"/>
          <w:spacing w:val="1"/>
          <w:sz w:val="24"/>
          <w:szCs w:val="24"/>
          <w:lang w:eastAsia="ru-RU"/>
        </w:rPr>
        <w:t>б</w:t>
      </w:r>
      <w:r>
        <w:rPr>
          <w:rFonts w:ascii="Times New Roman" w:eastAsia="Times New Roman" w:hAnsi="Times New Roman" w:cs="Times New Roman"/>
          <w:spacing w:val="-3"/>
          <w:sz w:val="24"/>
          <w:szCs w:val="24"/>
          <w:lang w:eastAsia="ru-RU"/>
        </w:rPr>
        <w:t>о</w:t>
      </w:r>
      <w:r>
        <w:rPr>
          <w:rFonts w:ascii="Times New Roman" w:eastAsia="Times New Roman" w:hAnsi="Times New Roman" w:cs="Times New Roman"/>
          <w:spacing w:val="4"/>
          <w:sz w:val="24"/>
          <w:szCs w:val="24"/>
          <w:lang w:eastAsia="ru-RU"/>
        </w:rPr>
        <w:t>т</w:t>
      </w:r>
      <w:r>
        <w:rPr>
          <w:rFonts w:ascii="Times New Roman" w:eastAsia="Times New Roman" w:hAnsi="Times New Roman" w:cs="Times New Roman"/>
          <w:sz w:val="24"/>
          <w:szCs w:val="24"/>
          <w:lang w:eastAsia="ru-RU"/>
        </w:rPr>
        <w:t>у</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pacing w:val="-2"/>
          <w:sz w:val="24"/>
          <w:szCs w:val="24"/>
          <w:lang w:eastAsia="ru-RU"/>
        </w:rPr>
        <w:t>н</w:t>
      </w:r>
      <w:r>
        <w:rPr>
          <w:rFonts w:ascii="Times New Roman" w:eastAsia="Times New Roman" w:hAnsi="Times New Roman" w:cs="Times New Roman"/>
          <w:sz w:val="24"/>
          <w:szCs w:val="24"/>
          <w:lang w:eastAsia="ru-RU"/>
        </w:rPr>
        <w:t>ад</w:t>
      </w:r>
      <w:r>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3"/>
          <w:sz w:val="24"/>
          <w:szCs w:val="24"/>
          <w:lang w:eastAsia="ru-RU"/>
        </w:rPr>
        <w:t>о</w:t>
      </w:r>
      <w:r>
        <w:rPr>
          <w:rFonts w:ascii="Times New Roman" w:eastAsia="Times New Roman" w:hAnsi="Times New Roman" w:cs="Times New Roman"/>
          <w:spacing w:val="3"/>
          <w:sz w:val="24"/>
          <w:szCs w:val="24"/>
          <w:lang w:eastAsia="ru-RU"/>
        </w:rPr>
        <w:t>ш</w:t>
      </w:r>
      <w:r>
        <w:rPr>
          <w:rFonts w:ascii="Times New Roman" w:eastAsia="Times New Roman" w:hAnsi="Times New Roman" w:cs="Times New Roman"/>
          <w:spacing w:val="-1"/>
          <w:sz w:val="24"/>
          <w:szCs w:val="24"/>
          <w:lang w:eastAsia="ru-RU"/>
        </w:rPr>
        <w:t>и</w:t>
      </w:r>
      <w:r>
        <w:rPr>
          <w:rFonts w:ascii="Times New Roman" w:eastAsia="Times New Roman" w:hAnsi="Times New Roman" w:cs="Times New Roman"/>
          <w:sz w:val="24"/>
          <w:szCs w:val="24"/>
          <w:lang w:eastAsia="ru-RU"/>
        </w:rPr>
        <w:t>бками</w:t>
      </w:r>
      <w:r>
        <w:rPr>
          <w:rFonts w:ascii="Times New Roman" w:eastAsia="Times New Roman" w:hAnsi="Times New Roman" w:cs="Times New Roman"/>
          <w:spacing w:val="6"/>
          <w:sz w:val="24"/>
          <w:szCs w:val="24"/>
          <w:lang w:eastAsia="ru-RU"/>
        </w:rPr>
        <w:t xml:space="preserve"> </w:t>
      </w:r>
      <w:r>
        <w:rPr>
          <w:rFonts w:ascii="Times New Roman" w:eastAsia="Times New Roman" w:hAnsi="Times New Roman" w:cs="Times New Roman"/>
          <w:sz w:val="24"/>
          <w:szCs w:val="24"/>
          <w:lang w:eastAsia="ru-RU"/>
        </w:rPr>
        <w:t>(</w:t>
      </w:r>
      <w:r>
        <w:rPr>
          <w:rFonts w:ascii="Times New Roman" w:eastAsia="Times New Roman" w:hAnsi="Times New Roman" w:cs="Times New Roman"/>
          <w:spacing w:val="-2"/>
          <w:sz w:val="24"/>
          <w:szCs w:val="24"/>
          <w:lang w:eastAsia="ru-RU"/>
        </w:rPr>
        <w:t>ф</w:t>
      </w:r>
      <w:r>
        <w:rPr>
          <w:rFonts w:ascii="Times New Roman" w:eastAsia="Times New Roman" w:hAnsi="Times New Roman" w:cs="Times New Roman"/>
          <w:spacing w:val="3"/>
          <w:sz w:val="24"/>
          <w:szCs w:val="24"/>
          <w:lang w:eastAsia="ru-RU"/>
        </w:rPr>
        <w:t>р</w:t>
      </w:r>
      <w:r>
        <w:rPr>
          <w:rFonts w:ascii="Times New Roman" w:eastAsia="Times New Roman" w:hAnsi="Times New Roman" w:cs="Times New Roman"/>
          <w:spacing w:val="-3"/>
          <w:sz w:val="24"/>
          <w:szCs w:val="24"/>
          <w:lang w:eastAsia="ru-RU"/>
        </w:rPr>
        <w:t>о</w:t>
      </w:r>
      <w:r>
        <w:rPr>
          <w:rFonts w:ascii="Times New Roman" w:eastAsia="Times New Roman" w:hAnsi="Times New Roman" w:cs="Times New Roman"/>
          <w:spacing w:val="-2"/>
          <w:sz w:val="24"/>
          <w:szCs w:val="24"/>
          <w:lang w:eastAsia="ru-RU"/>
        </w:rPr>
        <w:t>н</w:t>
      </w:r>
      <w:r>
        <w:rPr>
          <w:rFonts w:ascii="Times New Roman" w:eastAsia="Times New Roman" w:hAnsi="Times New Roman" w:cs="Times New Roman"/>
          <w:spacing w:val="1"/>
          <w:sz w:val="24"/>
          <w:szCs w:val="24"/>
          <w:lang w:eastAsia="ru-RU"/>
        </w:rPr>
        <w:t>т</w:t>
      </w:r>
      <w:r>
        <w:rPr>
          <w:rFonts w:ascii="Times New Roman" w:eastAsia="Times New Roman" w:hAnsi="Times New Roman" w:cs="Times New Roman"/>
          <w:sz w:val="24"/>
          <w:szCs w:val="24"/>
          <w:lang w:eastAsia="ru-RU"/>
        </w:rPr>
        <w:t>аль</w:t>
      </w:r>
      <w:r>
        <w:rPr>
          <w:rFonts w:ascii="Times New Roman" w:eastAsia="Times New Roman" w:hAnsi="Times New Roman" w:cs="Times New Roman"/>
          <w:spacing w:val="2"/>
          <w:sz w:val="24"/>
          <w:szCs w:val="24"/>
          <w:lang w:eastAsia="ru-RU"/>
        </w:rPr>
        <w:t>н</w:t>
      </w:r>
      <w:r>
        <w:rPr>
          <w:rFonts w:ascii="Times New Roman" w:eastAsia="Times New Roman" w:hAnsi="Times New Roman" w:cs="Times New Roman"/>
          <w:spacing w:val="-3"/>
          <w:sz w:val="24"/>
          <w:szCs w:val="24"/>
          <w:lang w:eastAsia="ru-RU"/>
        </w:rPr>
        <w:t>у</w:t>
      </w:r>
      <w:r>
        <w:rPr>
          <w:rFonts w:ascii="Times New Roman" w:eastAsia="Times New Roman" w:hAnsi="Times New Roman" w:cs="Times New Roman"/>
          <w:sz w:val="24"/>
          <w:szCs w:val="24"/>
          <w:lang w:eastAsia="ru-RU"/>
        </w:rPr>
        <w:t xml:space="preserve">ю и </w:t>
      </w:r>
      <w:r>
        <w:rPr>
          <w:rFonts w:ascii="Times New Roman" w:eastAsia="Times New Roman" w:hAnsi="Times New Roman" w:cs="Times New Roman"/>
          <w:spacing w:val="1"/>
          <w:sz w:val="24"/>
          <w:szCs w:val="24"/>
          <w:lang w:eastAsia="ru-RU"/>
        </w:rPr>
        <w:t>и</w:t>
      </w:r>
      <w:r>
        <w:rPr>
          <w:rFonts w:ascii="Times New Roman" w:eastAsia="Times New Roman" w:hAnsi="Times New Roman" w:cs="Times New Roman"/>
          <w:sz w:val="24"/>
          <w:szCs w:val="24"/>
          <w:lang w:eastAsia="ru-RU"/>
        </w:rPr>
        <w:t>нд</w:t>
      </w:r>
      <w:r>
        <w:rPr>
          <w:rFonts w:ascii="Times New Roman" w:eastAsia="Times New Roman" w:hAnsi="Times New Roman" w:cs="Times New Roman"/>
          <w:spacing w:val="-1"/>
          <w:sz w:val="24"/>
          <w:szCs w:val="24"/>
          <w:lang w:eastAsia="ru-RU"/>
        </w:rPr>
        <w:t>и</w:t>
      </w:r>
      <w:r>
        <w:rPr>
          <w:rFonts w:ascii="Times New Roman" w:eastAsia="Times New Roman" w:hAnsi="Times New Roman" w:cs="Times New Roman"/>
          <w:sz w:val="24"/>
          <w:szCs w:val="24"/>
          <w:lang w:eastAsia="ru-RU"/>
        </w:rPr>
        <w:t>в</w:t>
      </w:r>
      <w:r>
        <w:rPr>
          <w:rFonts w:ascii="Times New Roman" w:eastAsia="Times New Roman" w:hAnsi="Times New Roman" w:cs="Times New Roman"/>
          <w:spacing w:val="-2"/>
          <w:sz w:val="24"/>
          <w:szCs w:val="24"/>
          <w:lang w:eastAsia="ru-RU"/>
        </w:rPr>
        <w:t>и</w:t>
      </w:r>
      <w:r>
        <w:rPr>
          <w:rFonts w:ascii="Times New Roman" w:eastAsia="Times New Roman" w:hAnsi="Times New Roman" w:cs="Times New Roman"/>
          <w:spacing w:val="5"/>
          <w:sz w:val="24"/>
          <w:szCs w:val="24"/>
          <w:lang w:eastAsia="ru-RU"/>
        </w:rPr>
        <w:t>д</w:t>
      </w:r>
      <w:r>
        <w:rPr>
          <w:rFonts w:ascii="Times New Roman" w:eastAsia="Times New Roman" w:hAnsi="Times New Roman" w:cs="Times New Roman"/>
          <w:spacing w:val="-3"/>
          <w:sz w:val="24"/>
          <w:szCs w:val="24"/>
          <w:lang w:eastAsia="ru-RU"/>
        </w:rPr>
        <w:t>у</w:t>
      </w:r>
      <w:r>
        <w:rPr>
          <w:rFonts w:ascii="Times New Roman" w:eastAsia="Times New Roman" w:hAnsi="Times New Roman" w:cs="Times New Roman"/>
          <w:sz w:val="24"/>
          <w:szCs w:val="24"/>
          <w:lang w:eastAsia="ru-RU"/>
        </w:rPr>
        <w:t>аль</w:t>
      </w:r>
      <w:r>
        <w:rPr>
          <w:rFonts w:ascii="Times New Roman" w:eastAsia="Times New Roman" w:hAnsi="Times New Roman" w:cs="Times New Roman"/>
          <w:spacing w:val="1"/>
          <w:sz w:val="24"/>
          <w:szCs w:val="24"/>
          <w:lang w:eastAsia="ru-RU"/>
        </w:rPr>
        <w:t>н</w:t>
      </w:r>
      <w:r>
        <w:rPr>
          <w:rFonts w:ascii="Times New Roman" w:eastAsia="Times New Roman" w:hAnsi="Times New Roman" w:cs="Times New Roman"/>
          <w:spacing w:val="-3"/>
          <w:sz w:val="24"/>
          <w:szCs w:val="24"/>
          <w:lang w:eastAsia="ru-RU"/>
        </w:rPr>
        <w:t>у</w:t>
      </w:r>
      <w:r>
        <w:rPr>
          <w:rFonts w:ascii="Times New Roman" w:eastAsia="Times New Roman" w:hAnsi="Times New Roman" w:cs="Times New Roman"/>
          <w:spacing w:val="5"/>
          <w:sz w:val="24"/>
          <w:szCs w:val="24"/>
          <w:lang w:eastAsia="ru-RU"/>
        </w:rPr>
        <w:t>ю</w:t>
      </w:r>
      <w:r>
        <w:rPr>
          <w:rFonts w:ascii="Times New Roman" w:eastAsia="Times New Roman" w:hAnsi="Times New Roman" w:cs="Times New Roman"/>
          <w:sz w:val="24"/>
          <w:szCs w:val="24"/>
          <w:lang w:eastAsia="ru-RU"/>
        </w:rPr>
        <w:t>).</w:t>
      </w:r>
    </w:p>
    <w:p w:rsidR="000075B7" w:rsidRDefault="000075B7" w:rsidP="000075B7">
      <w:pPr>
        <w:spacing w:after="0" w:line="240" w:lineRule="atLeast"/>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Calibri" w:hAnsi="Times New Roman" w:cs="Times New Roman"/>
          <w:sz w:val="24"/>
          <w:szCs w:val="24"/>
          <w:lang w:eastAsia="ru-RU"/>
        </w:rPr>
        <w:t xml:space="preserve"> Продолжать формировать навыки самостоятельной работы </w:t>
      </w:r>
      <w:proofErr w:type="gramStart"/>
      <w:r>
        <w:rPr>
          <w:rFonts w:ascii="Times New Roman" w:eastAsia="Calibri" w:hAnsi="Times New Roman" w:cs="Times New Roman"/>
          <w:sz w:val="24"/>
          <w:szCs w:val="24"/>
          <w:lang w:eastAsia="ru-RU"/>
        </w:rPr>
        <w:t>обучающихся</w:t>
      </w:r>
      <w:proofErr w:type="gramEnd"/>
      <w:r>
        <w:rPr>
          <w:rFonts w:ascii="Times New Roman" w:eastAsia="Calibri" w:hAnsi="Times New Roman" w:cs="Times New Roman"/>
          <w:sz w:val="24"/>
          <w:szCs w:val="24"/>
          <w:lang w:eastAsia="ru-RU"/>
        </w:rPr>
        <w:t>.</w:t>
      </w:r>
    </w:p>
    <w:p w:rsidR="000075B7" w:rsidRDefault="000075B7" w:rsidP="000075B7">
      <w:pPr>
        <w:spacing w:after="0" w:line="240"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w:t>
      </w:r>
      <w:r>
        <w:rPr>
          <w:rFonts w:ascii="Times New Roman" w:eastAsia="Times New Roman" w:hAnsi="Times New Roman" w:cs="Times New Roman"/>
          <w:sz w:val="24"/>
          <w:szCs w:val="24"/>
          <w:lang w:eastAsia="ru-RU"/>
        </w:rPr>
        <w:t>Усилить работу на уроках по сопоставлению географических карт различной тематики.</w:t>
      </w:r>
      <w:r>
        <w:rPr>
          <w:rFonts w:ascii="Arial" w:eastAsia="Times New Roman" w:hAnsi="Arial" w:cs="Arial"/>
          <w:sz w:val="20"/>
          <w:szCs w:val="20"/>
          <w:lang w:eastAsia="ru-RU"/>
        </w:rPr>
        <w:t xml:space="preserve">  </w:t>
      </w:r>
      <w:r>
        <w:rPr>
          <w:rFonts w:ascii="Times New Roman" w:eastAsia="Times New Roman" w:hAnsi="Times New Roman" w:cs="Times New Roman"/>
          <w:sz w:val="24"/>
          <w:szCs w:val="24"/>
          <w:lang w:eastAsia="ru-RU"/>
        </w:rPr>
        <w:t>Сформировать комплекс умений работы с географической картой и представления об основных открытиях великих путешественников и землепроходцев. Научить определять отмеченные на карте материки или океаны. Сформировать умение соотносить эти материки или океаны с путешественниками, имена которых вошли в историю открытия и освоения одного из этих материков или океанов, и обозначение на карте связанных с этим материком или океаном указанных географических объектов (например, океанов, омывающих данный материк).</w:t>
      </w:r>
    </w:p>
    <w:p w:rsidR="000075B7" w:rsidRDefault="000075B7" w:rsidP="000075B7">
      <w:pPr>
        <w:shd w:val="clear" w:color="auto" w:fill="FFFFFF"/>
        <w:spacing w:after="0" w:line="235" w:lineRule="atLeast"/>
        <w:jc w:val="both"/>
        <w:rPr>
          <w:rFonts w:ascii="Arial" w:eastAsia="Times New Roman" w:hAnsi="Arial" w:cs="Arial"/>
          <w:sz w:val="17"/>
          <w:szCs w:val="17"/>
          <w:lang w:eastAsia="ru-RU"/>
        </w:rPr>
      </w:pPr>
      <w:r>
        <w:rPr>
          <w:rFonts w:ascii="Times New Roman" w:eastAsia="Times New Roman" w:hAnsi="Times New Roman" w:cs="Times New Roman"/>
          <w:sz w:val="24"/>
          <w:szCs w:val="24"/>
          <w:lang w:eastAsia="ru-RU"/>
        </w:rPr>
        <w:t>6.Формировать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0075B7" w:rsidRDefault="000075B7" w:rsidP="000075B7">
      <w:pPr>
        <w:shd w:val="clear" w:color="auto" w:fill="FFFFFF"/>
        <w:spacing w:after="0" w:line="235" w:lineRule="atLeast"/>
        <w:jc w:val="both"/>
        <w:rPr>
          <w:rFonts w:ascii="Arial" w:eastAsia="Times New Roman" w:hAnsi="Arial" w:cs="Arial"/>
          <w:sz w:val="17"/>
          <w:szCs w:val="17"/>
          <w:lang w:eastAsia="ru-RU"/>
        </w:rPr>
      </w:pPr>
      <w:r>
        <w:rPr>
          <w:rFonts w:ascii="Times New Roman" w:eastAsia="Times New Roman" w:hAnsi="Times New Roman" w:cs="Times New Roman"/>
          <w:sz w:val="24"/>
          <w:szCs w:val="24"/>
          <w:lang w:eastAsia="ru-RU"/>
        </w:rPr>
        <w:t>7.Усилить работу по определению основных географических закономерностей и научить обучающихся, устанавливать соответствия элементов описания и природных зон, к которым эти элементы описания относятся, а также узнавать природные зоны по их изображениям.</w:t>
      </w:r>
    </w:p>
    <w:p w:rsidR="000075B7" w:rsidRDefault="000075B7" w:rsidP="000075B7">
      <w:pPr>
        <w:shd w:val="clear" w:color="auto" w:fill="FFFFFF"/>
        <w:spacing w:after="0" w:line="235" w:lineRule="atLeast"/>
        <w:jc w:val="both"/>
        <w:rPr>
          <w:rFonts w:ascii="Arial" w:eastAsia="Times New Roman" w:hAnsi="Arial" w:cs="Arial"/>
          <w:sz w:val="17"/>
          <w:szCs w:val="17"/>
          <w:lang w:eastAsia="ru-RU"/>
        </w:rPr>
      </w:pPr>
      <w:r>
        <w:rPr>
          <w:rFonts w:ascii="Times New Roman" w:eastAsia="Times New Roman" w:hAnsi="Times New Roman" w:cs="Times New Roman"/>
          <w:sz w:val="24"/>
          <w:szCs w:val="24"/>
          <w:lang w:eastAsia="ru-RU"/>
        </w:rPr>
        <w:t>8.Расширять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w:t>
      </w:r>
    </w:p>
    <w:p w:rsidR="000075B7" w:rsidRDefault="000075B7" w:rsidP="000075B7">
      <w:pPr>
        <w:shd w:val="clear" w:color="auto" w:fill="FFFFFF"/>
        <w:spacing w:after="0" w:line="235" w:lineRule="atLeast"/>
        <w:jc w:val="both"/>
        <w:rPr>
          <w:rFonts w:ascii="Arial" w:eastAsia="Times New Roman" w:hAnsi="Arial" w:cs="Arial"/>
          <w:sz w:val="17"/>
          <w:szCs w:val="17"/>
          <w:lang w:eastAsia="ru-RU"/>
        </w:rPr>
      </w:pPr>
      <w:proofErr w:type="gramStart"/>
      <w:r>
        <w:rPr>
          <w:rFonts w:ascii="Times New Roman" w:eastAsia="Times New Roman" w:hAnsi="Times New Roman" w:cs="Times New Roman"/>
          <w:sz w:val="24"/>
          <w:szCs w:val="24"/>
          <w:lang w:eastAsia="ru-RU"/>
        </w:rPr>
        <w:t>9.Формировать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roofErr w:type="gramEnd"/>
    </w:p>
    <w:p w:rsidR="000075B7" w:rsidRDefault="000075B7" w:rsidP="000075B7">
      <w:pPr>
        <w:shd w:val="clear" w:color="auto" w:fill="FFFFFF"/>
        <w:spacing w:after="125"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Физика</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заданий – 11.</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балл – 18.</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выполнения – 45 минут.</w:t>
      </w: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Учитель </w:t>
      </w:r>
      <w:proofErr w:type="spellStart"/>
      <w:r>
        <w:rPr>
          <w:rFonts w:ascii="Times New Roman" w:eastAsia="Calibri" w:hAnsi="Times New Roman" w:cs="Times New Roman"/>
          <w:sz w:val="24"/>
          <w:szCs w:val="24"/>
        </w:rPr>
        <w:t>Кириакиди</w:t>
      </w:r>
      <w:proofErr w:type="spellEnd"/>
      <w:r>
        <w:rPr>
          <w:rFonts w:ascii="Times New Roman" w:eastAsia="Calibri" w:hAnsi="Times New Roman" w:cs="Times New Roman"/>
          <w:sz w:val="24"/>
          <w:szCs w:val="24"/>
        </w:rPr>
        <w:t xml:space="preserve"> Е.И.</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«2» - от 0 до 4 баллов – низкий уровень знаний – 0 уч. – 0%</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«3» - от 5 до 7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базовый уровень - 0 уч. - 0 %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«4» - от 8 до 10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повышенный уровень знаний - 1 уч. - 100 %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«5» - от 11 до 18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высокий  уровень знаний - 0 уч. - 0 %</w:t>
      </w:r>
    </w:p>
    <w:p w:rsidR="000075B7" w:rsidRDefault="000075B7" w:rsidP="000075B7">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Данная работа выявила, что учащиеся подтвердили свои оценки за предыдущую четверть</w:t>
      </w:r>
    </w:p>
    <w:p w:rsidR="000075B7" w:rsidRDefault="000075B7" w:rsidP="000075B7">
      <w:pPr>
        <w:shd w:val="clear" w:color="auto" w:fill="FFFFFF"/>
        <w:spacing w:after="0" w:line="240" w:lineRule="auto"/>
        <w:ind w:firstLine="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Проверяемые предметные умения.</w:t>
      </w:r>
    </w:p>
    <w:p w:rsidR="000075B7" w:rsidRDefault="000075B7" w:rsidP="000075B7">
      <w:pPr>
        <w:spacing w:after="0" w:line="240" w:lineRule="auto"/>
        <w:rPr>
          <w:rFonts w:ascii="Times New Roman" w:eastAsia="Calibri" w:hAnsi="Times New Roman" w:cs="Times New Roman"/>
          <w:sz w:val="28"/>
          <w:szCs w:val="28"/>
        </w:rPr>
      </w:pPr>
      <w:r>
        <w:rPr>
          <w:rFonts w:ascii="Times New Roman" w:eastAsia="Calibri" w:hAnsi="Times New Roman" w:cs="Times New Roman"/>
          <w:b/>
          <w:bCs/>
          <w:shd w:val="clear" w:color="auto" w:fill="FFFFFF"/>
        </w:rPr>
        <w:t>В задании 1 </w:t>
      </w:r>
      <w:r>
        <w:rPr>
          <w:rFonts w:ascii="Times New Roman" w:eastAsia="Calibri" w:hAnsi="Times New Roman" w:cs="Times New Roman"/>
          <w:shd w:val="clear" w:color="auto" w:fill="FFFFFF"/>
        </w:rPr>
        <w:t>проверяется осознание учеником роли эксперимента в физике, понимание способов измерения изученных физических величин, понимание неизбежности погрешностей при проведении измерений и умение оценивать эти погрешности, умение определить значение физической величины показаниям приборов, а также цену деления прибора. В качестве ответа необходимо привести численный результат.</w:t>
      </w:r>
      <w:r>
        <w:rPr>
          <w:rFonts w:ascii="Times New Roman" w:eastAsia="Calibri" w:hAnsi="Times New Roman" w:cs="Times New Roman"/>
        </w:rPr>
        <w:br/>
      </w:r>
      <w:r>
        <w:rPr>
          <w:rFonts w:ascii="Times New Roman" w:eastAsia="Calibri" w:hAnsi="Times New Roman" w:cs="Times New Roman"/>
        </w:rPr>
        <w:br/>
      </w:r>
      <w:r>
        <w:rPr>
          <w:rFonts w:ascii="Times New Roman" w:eastAsia="Calibri" w:hAnsi="Times New Roman" w:cs="Times New Roman"/>
          <w:b/>
          <w:bCs/>
          <w:shd w:val="clear" w:color="auto" w:fill="FFFFFF"/>
        </w:rPr>
        <w:t>В задании 2 </w:t>
      </w:r>
      <w:r>
        <w:rPr>
          <w:rFonts w:ascii="Times New Roman" w:eastAsia="Calibri" w:hAnsi="Times New Roman" w:cs="Times New Roman"/>
          <w:shd w:val="clear" w:color="auto" w:fill="FFFFFF"/>
        </w:rPr>
        <w:t xml:space="preserve">проверяется </w:t>
      </w:r>
      <w:proofErr w:type="spellStart"/>
      <w:r>
        <w:rPr>
          <w:rFonts w:ascii="Times New Roman" w:eastAsia="Calibri" w:hAnsi="Times New Roman" w:cs="Times New Roman"/>
          <w:shd w:val="clear" w:color="auto" w:fill="FFFFFF"/>
        </w:rPr>
        <w:t>сформированность</w:t>
      </w:r>
      <w:proofErr w:type="spellEnd"/>
      <w:r>
        <w:rPr>
          <w:rFonts w:ascii="Times New Roman" w:eastAsia="Calibri" w:hAnsi="Times New Roman" w:cs="Times New Roman"/>
          <w:shd w:val="clear" w:color="auto" w:fill="FFFFFF"/>
        </w:rPr>
        <w:t xml:space="preserve"> у обучающихся базовых представлений о физической сущности явлений, наблюдаемых в природе и в повседневной жизни (в быту). Обучающимся необходимо привести развернутый ответ на вопрос: назвать явление и качественно объяснить его суть, либо записать формулу и назвать входящие в нее величины.</w:t>
      </w:r>
      <w:r>
        <w:rPr>
          <w:rFonts w:ascii="Times New Roman" w:eastAsia="Calibri" w:hAnsi="Times New Roman" w:cs="Times New Roman"/>
        </w:rPr>
        <w:br/>
      </w:r>
      <w:r>
        <w:rPr>
          <w:rFonts w:ascii="Times New Roman" w:eastAsia="Calibri" w:hAnsi="Times New Roman" w:cs="Times New Roman"/>
          <w:b/>
          <w:bCs/>
          <w:shd w:val="clear" w:color="auto" w:fill="FFFFFF"/>
        </w:rPr>
        <w:t>В заданиях 3-6</w:t>
      </w:r>
      <w:r>
        <w:rPr>
          <w:rFonts w:ascii="Times New Roman" w:eastAsia="Calibri" w:hAnsi="Times New Roman" w:cs="Times New Roman"/>
          <w:shd w:val="clear" w:color="auto" w:fill="FFFFFF"/>
        </w:rPr>
        <w:t> проверяются базовые умения школьника: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w:t>
      </w:r>
      <w:r>
        <w:rPr>
          <w:rFonts w:ascii="Times New Roman" w:eastAsia="Calibri" w:hAnsi="Times New Roman" w:cs="Times New Roman"/>
        </w:rPr>
        <w:br/>
      </w:r>
      <w:r>
        <w:rPr>
          <w:rFonts w:ascii="Times New Roman" w:eastAsia="Calibri" w:hAnsi="Times New Roman" w:cs="Times New Roman"/>
          <w:b/>
          <w:bCs/>
          <w:shd w:val="clear" w:color="auto" w:fill="FFFFFF"/>
        </w:rPr>
        <w:t>В задании 3 </w:t>
      </w:r>
      <w:r>
        <w:rPr>
          <w:rFonts w:ascii="Times New Roman" w:eastAsia="Calibri" w:hAnsi="Times New Roman" w:cs="Times New Roman"/>
          <w:shd w:val="clear" w:color="auto" w:fill="FFFFFF"/>
        </w:rPr>
        <w:t xml:space="preserve">проверяется умение использовать закон/понятие в конкретных условиях. </w:t>
      </w:r>
      <w:proofErr w:type="gramStart"/>
      <w:r>
        <w:rPr>
          <w:rFonts w:ascii="Times New Roman" w:eastAsia="Calibri" w:hAnsi="Times New Roman" w:cs="Times New Roman"/>
          <w:shd w:val="clear" w:color="auto" w:fill="FFFFFF"/>
        </w:rPr>
        <w:t>Обучающимся</w:t>
      </w:r>
      <w:proofErr w:type="gramEnd"/>
      <w:r>
        <w:rPr>
          <w:rFonts w:ascii="Times New Roman" w:eastAsia="Calibri" w:hAnsi="Times New Roman" w:cs="Times New Roman"/>
          <w:shd w:val="clear" w:color="auto" w:fill="FFFFFF"/>
        </w:rPr>
        <w:t xml:space="preserve"> необходимо решить простую задачу (один логический шаг или одно действие). В качестве ответа необходимо привести численный результат.</w:t>
      </w:r>
      <w:r>
        <w:rPr>
          <w:rFonts w:ascii="Times New Roman" w:eastAsia="Calibri" w:hAnsi="Times New Roman" w:cs="Times New Roman"/>
        </w:rPr>
        <w:br/>
      </w:r>
      <w:r>
        <w:rPr>
          <w:rFonts w:ascii="Times New Roman" w:eastAsia="Calibri" w:hAnsi="Times New Roman" w:cs="Times New Roman"/>
          <w:b/>
          <w:bCs/>
          <w:shd w:val="clear" w:color="auto" w:fill="FFFFFF"/>
        </w:rPr>
        <w:t>Задание 4 </w:t>
      </w:r>
      <w:r>
        <w:rPr>
          <w:rFonts w:ascii="Times New Roman" w:eastAsia="Calibri" w:hAnsi="Times New Roman" w:cs="Times New Roman"/>
          <w:shd w:val="clear" w:color="auto" w:fill="FFFFFF"/>
        </w:rPr>
        <w:t>– задача с графиком. Проверяются умения читать графики, извлекать из них информацию и делать на ее основе выводы. В качестве ответа необходимо привести численный результат.</w:t>
      </w:r>
      <w:r>
        <w:rPr>
          <w:rFonts w:ascii="Times New Roman" w:eastAsia="Calibri" w:hAnsi="Times New Roman" w:cs="Times New Roman"/>
        </w:rPr>
        <w:br/>
      </w:r>
      <w:r>
        <w:rPr>
          <w:rFonts w:ascii="Times New Roman" w:eastAsia="Calibri" w:hAnsi="Times New Roman" w:cs="Times New Roman"/>
        </w:rPr>
        <w:br/>
      </w:r>
      <w:r>
        <w:rPr>
          <w:rFonts w:ascii="Times New Roman" w:eastAsia="Calibri" w:hAnsi="Times New Roman" w:cs="Times New Roman"/>
          <w:b/>
          <w:bCs/>
          <w:shd w:val="clear" w:color="auto" w:fill="FFFFFF"/>
        </w:rPr>
        <w:t>Задание 5</w:t>
      </w:r>
      <w:r>
        <w:rPr>
          <w:rFonts w:ascii="Times New Roman" w:eastAsia="Calibri" w:hAnsi="Times New Roman" w:cs="Times New Roman"/>
          <w:shd w:val="clear" w:color="auto" w:fill="FFFFFF"/>
        </w:rPr>
        <w:t xml:space="preserve"> проверяет умение интерпретировать результаты физического эксперимента. Проверяются умения делать логические выводы </w:t>
      </w:r>
      <w:proofErr w:type="spellStart"/>
      <w:r>
        <w:rPr>
          <w:rFonts w:ascii="Times New Roman" w:eastAsia="Calibri" w:hAnsi="Times New Roman" w:cs="Times New Roman"/>
          <w:shd w:val="clear" w:color="auto" w:fill="FFFFFF"/>
        </w:rPr>
        <w:t>изпредставленных</w:t>
      </w:r>
      <w:proofErr w:type="spellEnd"/>
      <w:r>
        <w:rPr>
          <w:rFonts w:ascii="Times New Roman" w:eastAsia="Calibri" w:hAnsi="Times New Roman" w:cs="Times New Roman"/>
          <w:shd w:val="clear" w:color="auto" w:fill="FFFFFF"/>
        </w:rPr>
        <w:t xml:space="preserve"> экспериментальных данных, пользоваться для этого теоретическими сведениями. В качестве ответа необходимо привести</w:t>
      </w:r>
      <w:r>
        <w:rPr>
          <w:rFonts w:ascii="Times New Roman" w:eastAsia="Calibri" w:hAnsi="Times New Roman" w:cs="Times New Roman"/>
        </w:rPr>
        <w:br/>
      </w:r>
      <w:r>
        <w:rPr>
          <w:rFonts w:ascii="Times New Roman" w:eastAsia="Calibri" w:hAnsi="Times New Roman" w:cs="Times New Roman"/>
          <w:shd w:val="clear" w:color="auto" w:fill="FFFFFF"/>
        </w:rPr>
        <w:t>численный результат.</w:t>
      </w:r>
      <w:r>
        <w:rPr>
          <w:rFonts w:ascii="Times New Roman" w:eastAsia="Calibri" w:hAnsi="Times New Roman" w:cs="Times New Roman"/>
        </w:rPr>
        <w:br/>
      </w:r>
      <w:r>
        <w:rPr>
          <w:rFonts w:ascii="Times New Roman" w:eastAsia="Calibri" w:hAnsi="Times New Roman" w:cs="Times New Roman"/>
          <w:b/>
          <w:bCs/>
          <w:shd w:val="clear" w:color="auto" w:fill="FFFFFF"/>
        </w:rPr>
        <w:t>Задание 6</w:t>
      </w:r>
      <w:r>
        <w:rPr>
          <w:rFonts w:ascii="Times New Roman" w:eastAsia="Calibri" w:hAnsi="Times New Roman" w:cs="Times New Roman"/>
          <w:shd w:val="clear" w:color="auto" w:fill="FFFFFF"/>
        </w:rPr>
        <w:t> – текстовая задача из реальной жизни, проверяющая умение применять в бытовых (жизненных) ситуациях знание физических явлений и объясняющих их количественных закономерностей. В качестве ответа необходимо привести численный результат.</w:t>
      </w:r>
      <w:r>
        <w:rPr>
          <w:rFonts w:ascii="Times New Roman" w:eastAsia="Calibri" w:hAnsi="Times New Roman" w:cs="Times New Roman"/>
        </w:rPr>
        <w:br/>
      </w:r>
      <w:r>
        <w:rPr>
          <w:rFonts w:ascii="Times New Roman" w:eastAsia="Calibri" w:hAnsi="Times New Roman" w:cs="Times New Roman"/>
          <w:b/>
          <w:bCs/>
          <w:shd w:val="clear" w:color="auto" w:fill="FFFFFF"/>
        </w:rPr>
        <w:t>Задание 7</w:t>
      </w:r>
      <w:r>
        <w:rPr>
          <w:rFonts w:ascii="Times New Roman" w:eastAsia="Calibri" w:hAnsi="Times New Roman" w:cs="Times New Roman"/>
          <w:shd w:val="clear" w:color="auto" w:fill="FFFFFF"/>
        </w:rPr>
        <w:t> – задача, проверяющая умение работать с экспериментальными данными, представленными в виде таблиц. Проверяется умение сопоставлять экспериментальные данные и теоретические сведения, делать из них выводы, совместно использовать для этого различные физические законы. Необходим краткий текстовый ответ.</w:t>
      </w:r>
      <w:r>
        <w:rPr>
          <w:rFonts w:ascii="Times New Roman" w:eastAsia="Calibri" w:hAnsi="Times New Roman" w:cs="Times New Roman"/>
        </w:rPr>
        <w:br/>
      </w:r>
      <w:r>
        <w:rPr>
          <w:rFonts w:ascii="Times New Roman" w:eastAsia="Calibri" w:hAnsi="Times New Roman" w:cs="Times New Roman"/>
          <w:b/>
          <w:bCs/>
          <w:shd w:val="clear" w:color="auto" w:fill="FFFFFF"/>
        </w:rPr>
        <w:t>Задание 8 </w:t>
      </w:r>
      <w:r>
        <w:rPr>
          <w:rFonts w:ascii="Times New Roman" w:eastAsia="Calibri" w:hAnsi="Times New Roman" w:cs="Times New Roman"/>
          <w:shd w:val="clear" w:color="auto" w:fill="FFFFFF"/>
        </w:rPr>
        <w:t>– задача по теме «Основы гидростатики». В качестве ответа необходимо привести численный результат.</w:t>
      </w:r>
      <w:r>
        <w:rPr>
          <w:rFonts w:ascii="Times New Roman" w:eastAsia="Calibri" w:hAnsi="Times New Roman" w:cs="Times New Roman"/>
        </w:rPr>
        <w:br/>
      </w:r>
      <w:r>
        <w:rPr>
          <w:rFonts w:ascii="Times New Roman" w:eastAsia="Calibri" w:hAnsi="Times New Roman" w:cs="Times New Roman"/>
          <w:b/>
          <w:bCs/>
          <w:shd w:val="clear" w:color="auto" w:fill="FFFFFF"/>
        </w:rPr>
        <w:t>Задание 9</w:t>
      </w:r>
      <w:r>
        <w:rPr>
          <w:rFonts w:ascii="Times New Roman" w:eastAsia="Calibri" w:hAnsi="Times New Roman" w:cs="Times New Roman"/>
          <w:shd w:val="clear" w:color="auto" w:fill="FFFFFF"/>
        </w:rPr>
        <w:t> – задача, проверяющая знание школьниками понятия «средняя величина», умение усреднять различные физические величины, переводить их значения из одних единиц измерения в другие. Задача содержит два вопроса. В качестве ответа необходимо привести два численных результата.</w:t>
      </w:r>
      <w:r>
        <w:rPr>
          <w:rFonts w:ascii="Times New Roman" w:eastAsia="Calibri" w:hAnsi="Times New Roman" w:cs="Times New Roman"/>
        </w:rPr>
        <w:br/>
      </w:r>
      <w:r>
        <w:rPr>
          <w:rFonts w:ascii="Times New Roman" w:eastAsia="Calibri" w:hAnsi="Times New Roman" w:cs="Times New Roman"/>
          <w:b/>
          <w:bCs/>
          <w:shd w:val="clear" w:color="auto" w:fill="FFFFFF"/>
        </w:rPr>
        <w:t>Задания 10, 11</w:t>
      </w:r>
      <w:r>
        <w:rPr>
          <w:rFonts w:ascii="Times New Roman" w:eastAsia="Calibri" w:hAnsi="Times New Roman" w:cs="Times New Roman"/>
          <w:shd w:val="clear" w:color="auto" w:fill="FFFFFF"/>
        </w:rPr>
        <w:t> требуют от обучающихся умения самостоятельно строить модель описанного явления, применять к нему известные законы</w:t>
      </w:r>
      <w:r w:rsidR="00374412">
        <w:rPr>
          <w:rFonts w:ascii="Times New Roman" w:eastAsia="Calibri" w:hAnsi="Times New Roman" w:cs="Times New Roman"/>
          <w:shd w:val="clear" w:color="auto" w:fill="FFFFFF"/>
        </w:rPr>
        <w:t xml:space="preserve"> </w:t>
      </w:r>
      <w:r>
        <w:rPr>
          <w:rFonts w:ascii="Times New Roman" w:eastAsia="Calibri" w:hAnsi="Times New Roman" w:cs="Times New Roman"/>
          <w:shd w:val="clear" w:color="auto" w:fill="FFFFFF"/>
        </w:rPr>
        <w:t>физики, выполнять анализ исходных данных или полученных результатов.</w:t>
      </w:r>
      <w:r>
        <w:rPr>
          <w:rFonts w:ascii="Times New Roman" w:eastAsia="Calibri" w:hAnsi="Times New Roman" w:cs="Times New Roman"/>
        </w:rPr>
        <w:br/>
      </w:r>
      <w:r>
        <w:rPr>
          <w:rFonts w:ascii="Times New Roman" w:eastAsia="Calibri" w:hAnsi="Times New Roman" w:cs="Times New Roman"/>
          <w:b/>
          <w:bCs/>
          <w:shd w:val="clear" w:color="auto" w:fill="FFFFFF"/>
        </w:rPr>
        <w:t>Задание 10</w:t>
      </w:r>
      <w:r>
        <w:rPr>
          <w:rFonts w:ascii="Times New Roman" w:eastAsia="Calibri" w:hAnsi="Times New Roman" w:cs="Times New Roman"/>
          <w:shd w:val="clear" w:color="auto" w:fill="FFFFFF"/>
        </w:rPr>
        <w:t> – комбинированная задача, требующая совместного использования различных физических законов, работы с графиками,</w:t>
      </w:r>
      <w:r>
        <w:rPr>
          <w:rFonts w:ascii="Times New Roman" w:eastAsia="Calibri" w:hAnsi="Times New Roman" w:cs="Times New Roman"/>
        </w:rPr>
        <w:t xml:space="preserve"> </w:t>
      </w:r>
      <w:r>
        <w:rPr>
          <w:rFonts w:ascii="Times New Roman" w:eastAsia="Calibri" w:hAnsi="Times New Roman" w:cs="Times New Roman"/>
          <w:shd w:val="clear" w:color="auto" w:fill="FFFFFF"/>
        </w:rPr>
        <w:t>построения физической модели, анализа исходных данных или результатов. Задача содержит три вопроса. Требуется развернутое решение.</w:t>
      </w:r>
      <w:r>
        <w:rPr>
          <w:rFonts w:ascii="Times New Roman" w:eastAsia="Calibri" w:hAnsi="Times New Roman" w:cs="Times New Roman"/>
        </w:rPr>
        <w:br/>
      </w:r>
      <w:r>
        <w:rPr>
          <w:rFonts w:ascii="Times New Roman" w:eastAsia="Calibri" w:hAnsi="Times New Roman" w:cs="Times New Roman"/>
          <w:b/>
          <w:bCs/>
          <w:shd w:val="clear" w:color="auto" w:fill="FFFFFF"/>
        </w:rPr>
        <w:t>Задание 11</w:t>
      </w:r>
      <w:r>
        <w:rPr>
          <w:rFonts w:ascii="Times New Roman" w:eastAsia="Calibri" w:hAnsi="Times New Roman" w:cs="Times New Roman"/>
          <w:shd w:val="clear" w:color="auto" w:fill="FFFFFF"/>
        </w:rPr>
        <w:t xml:space="preserve"> нацелено на проверку понимания </w:t>
      </w:r>
      <w:proofErr w:type="gramStart"/>
      <w:r>
        <w:rPr>
          <w:rFonts w:ascii="Times New Roman" w:eastAsia="Calibri" w:hAnsi="Times New Roman" w:cs="Times New Roman"/>
          <w:shd w:val="clear" w:color="auto" w:fill="FFFFFF"/>
        </w:rPr>
        <w:t>обучающимися</w:t>
      </w:r>
      <w:proofErr w:type="gramEnd"/>
      <w:r>
        <w:rPr>
          <w:rFonts w:ascii="Times New Roman" w:eastAsia="Calibri" w:hAnsi="Times New Roman" w:cs="Times New Roman"/>
          <w:shd w:val="clear" w:color="auto" w:fill="FFFFFF"/>
        </w:rPr>
        <w:t xml:space="preserve"> базовых принципов обработки экспериментальных данных с учетом погрешностей измерения. Проверяет способность разбираться в нетипичной ситуации. Задача содержит три вопроса. Требуется развернутое решение.</w:t>
      </w:r>
    </w:p>
    <w:tbl>
      <w:tblPr>
        <w:tblW w:w="9322" w:type="dxa"/>
        <w:tblLook w:val="04A0" w:firstRow="1" w:lastRow="0" w:firstColumn="1" w:lastColumn="0" w:noHBand="0" w:noVBand="1"/>
      </w:tblPr>
      <w:tblGrid>
        <w:gridCol w:w="5920"/>
        <w:gridCol w:w="3402"/>
      </w:tblGrid>
      <w:tr w:rsidR="000075B7" w:rsidTr="000075B7">
        <w:tc>
          <w:tcPr>
            <w:tcW w:w="592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b/>
                <w:szCs w:val="24"/>
              </w:rPr>
            </w:pPr>
            <w:r>
              <w:rPr>
                <w:rFonts w:ascii="Times New Roman" w:eastAsia="Calibri" w:hAnsi="Times New Roman" w:cs="Times New Roman"/>
                <w:b/>
                <w:szCs w:val="24"/>
              </w:rPr>
              <w:t>Типичные ошибки</w:t>
            </w:r>
          </w:p>
        </w:tc>
        <w:tc>
          <w:tcPr>
            <w:tcW w:w="340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b/>
                <w:szCs w:val="24"/>
              </w:rPr>
            </w:pPr>
            <w:r>
              <w:rPr>
                <w:rFonts w:ascii="Times New Roman" w:eastAsia="Calibri" w:hAnsi="Times New Roman" w:cs="Times New Roman"/>
                <w:b/>
                <w:szCs w:val="24"/>
              </w:rPr>
              <w:t>Возможные причины</w:t>
            </w:r>
          </w:p>
        </w:tc>
      </w:tr>
      <w:tr w:rsidR="000075B7" w:rsidTr="000075B7">
        <w:trPr>
          <w:trHeight w:val="845"/>
        </w:trPr>
        <w:tc>
          <w:tcPr>
            <w:tcW w:w="5920" w:type="dxa"/>
            <w:tcBorders>
              <w:top w:val="single" w:sz="4" w:space="0" w:color="auto"/>
              <w:left w:val="single" w:sz="4" w:space="0" w:color="auto"/>
              <w:bottom w:val="single" w:sz="4" w:space="0" w:color="auto"/>
              <w:right w:val="single" w:sz="4" w:space="0" w:color="auto"/>
            </w:tcBorders>
          </w:tcPr>
          <w:p w:rsidR="000075B7" w:rsidRDefault="000075B7">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Задания высокого уровня сложности №10 и №11 предполагали запись развернутого ответа, являлись комплексными практик</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ориентированными задачами, требовали от учащихся умения 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 </w:t>
            </w:r>
          </w:p>
          <w:p w:rsidR="000075B7" w:rsidRDefault="000075B7" w:rsidP="00F875BC">
            <w:pPr>
              <w:numPr>
                <w:ilvl w:val="0"/>
                <w:numId w:val="10"/>
              </w:numPr>
              <w:shd w:val="clear" w:color="auto" w:fill="FFFFFF"/>
              <w:rPr>
                <w:rFonts w:ascii="Arial" w:eastAsia="Times New Roman" w:hAnsi="Arial" w:cs="Arial"/>
                <w:sz w:val="17"/>
                <w:szCs w:val="17"/>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75B7" w:rsidRDefault="000075B7" w:rsidP="00F875BC">
            <w:pPr>
              <w:numPr>
                <w:ilvl w:val="0"/>
                <w:numId w:val="11"/>
              </w:numPr>
              <w:shd w:val="clear" w:color="auto" w:fill="FFFFFF"/>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-невнимательность учащихся при</w:t>
            </w:r>
            <w:r>
              <w:rPr>
                <w:rFonts w:ascii="Times New Roman" w:eastAsia="Times New Roman" w:hAnsi="Times New Roman" w:cs="Times New Roman"/>
                <w:sz w:val="24"/>
                <w:szCs w:val="24"/>
                <w:shd w:val="clear" w:color="auto" w:fill="F5F5F5"/>
                <w:lang w:eastAsia="ru-RU"/>
              </w:rPr>
              <w:t xml:space="preserve"> </w:t>
            </w:r>
            <w:r>
              <w:rPr>
                <w:rFonts w:ascii="Times New Roman" w:eastAsia="Times New Roman" w:hAnsi="Times New Roman" w:cs="Times New Roman"/>
                <w:sz w:val="24"/>
                <w:szCs w:val="24"/>
                <w:shd w:val="clear" w:color="auto" w:fill="FFFFFF"/>
                <w:lang w:eastAsia="ru-RU"/>
              </w:rPr>
              <w:t xml:space="preserve">чтении заданий, </w:t>
            </w:r>
          </w:p>
          <w:p w:rsidR="000075B7" w:rsidRDefault="000075B7" w:rsidP="00F875BC">
            <w:pPr>
              <w:numPr>
                <w:ilvl w:val="0"/>
                <w:numId w:val="11"/>
              </w:numPr>
              <w:shd w:val="clear" w:color="auto" w:fill="FFFFFF"/>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-не хватило времени для решения</w:t>
            </w:r>
            <w:r>
              <w:rPr>
                <w:rFonts w:ascii="Times New Roman" w:eastAsia="Times New Roman" w:hAnsi="Times New Roman" w:cs="Times New Roman"/>
                <w:sz w:val="24"/>
                <w:szCs w:val="24"/>
                <w:shd w:val="clear" w:color="auto" w:fill="F5F5F5"/>
                <w:lang w:eastAsia="ru-RU"/>
              </w:rPr>
              <w:t xml:space="preserve"> </w:t>
            </w:r>
            <w:r>
              <w:rPr>
                <w:rFonts w:ascii="Times New Roman" w:eastAsia="Times New Roman" w:hAnsi="Times New Roman" w:cs="Times New Roman"/>
                <w:sz w:val="24"/>
                <w:szCs w:val="24"/>
                <w:shd w:val="clear" w:color="auto" w:fill="FFFFFF"/>
                <w:lang w:eastAsia="ru-RU"/>
              </w:rPr>
              <w:t>задания 10 и 11.</w:t>
            </w:r>
          </w:p>
        </w:tc>
      </w:tr>
    </w:tbl>
    <w:p w:rsidR="000075B7" w:rsidRDefault="000075B7" w:rsidP="000075B7">
      <w:pPr>
        <w:shd w:val="clear" w:color="auto" w:fill="FFFFFF"/>
        <w:spacing w:after="0" w:line="240" w:lineRule="auto"/>
        <w:jc w:val="both"/>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 xml:space="preserve">Вывод: </w:t>
      </w:r>
    </w:p>
    <w:p w:rsidR="000075B7" w:rsidRDefault="000075B7" w:rsidP="000075B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ходе анализа показателей ВПР по физике в 8 классе были выявлены проблемные задания, требующие дополнительной подготовки: работа с текстом.</w:t>
      </w:r>
    </w:p>
    <w:p w:rsidR="000075B7" w:rsidRDefault="000075B7" w:rsidP="000075B7">
      <w:pPr>
        <w:shd w:val="clear" w:color="auto" w:fill="FFFFFF"/>
        <w:spacing w:after="0" w:line="240" w:lineRule="auto"/>
        <w:rPr>
          <w:rFonts w:ascii="Times New Roman" w:eastAsia="Times New Roman" w:hAnsi="Times New Roman" w:cs="Times New Roman"/>
          <w:sz w:val="24"/>
          <w:szCs w:val="18"/>
          <w:lang w:eastAsia="ru-RU"/>
        </w:rPr>
      </w:pPr>
    </w:p>
    <w:p w:rsidR="000075B7" w:rsidRDefault="000075B7" w:rsidP="000075B7">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Рекомендации:</w:t>
      </w:r>
      <w:r>
        <w:rPr>
          <w:rFonts w:ascii="Times New Roman" w:eastAsia="Times New Roman" w:hAnsi="Times New Roman" w:cs="Times New Roman"/>
          <w:sz w:val="24"/>
          <w:szCs w:val="28"/>
          <w:lang w:eastAsia="ru-RU"/>
        </w:rPr>
        <w:t xml:space="preserve"> </w:t>
      </w:r>
    </w:p>
    <w:p w:rsidR="000075B7" w:rsidRDefault="000075B7" w:rsidP="00F875BC">
      <w:pPr>
        <w:numPr>
          <w:ilvl w:val="0"/>
          <w:numId w:val="12"/>
        </w:numPr>
        <w:shd w:val="clear" w:color="auto" w:fill="FFFFFF"/>
        <w:tabs>
          <w:tab w:val="num" w:pos="142"/>
        </w:tabs>
        <w:spacing w:after="0" w:line="240" w:lineRule="auto"/>
        <w:ind w:left="284" w:hanging="142"/>
        <w:contextualSpacing/>
        <w:jc w:val="both"/>
        <w:rPr>
          <w:rFonts w:ascii="yandex-sans" w:eastAsia="Times New Roman" w:hAnsi="yandex-sans" w:cs="Times New Roman"/>
          <w:sz w:val="24"/>
          <w:szCs w:val="24"/>
          <w:lang w:eastAsia="ru-RU"/>
        </w:rPr>
      </w:pPr>
      <w:r>
        <w:rPr>
          <w:rFonts w:ascii="yandex-sans" w:eastAsia="Times New Roman" w:hAnsi="yandex-sans" w:cs="Times New Roman"/>
          <w:sz w:val="24"/>
          <w:szCs w:val="24"/>
          <w:lang w:eastAsia="ru-RU"/>
        </w:rPr>
        <w:t xml:space="preserve">Системно использовать в образовательной деятельности формы заданий, представленных </w:t>
      </w:r>
      <w:proofErr w:type="gramStart"/>
      <w:r>
        <w:rPr>
          <w:rFonts w:ascii="yandex-sans" w:eastAsia="Times New Roman" w:hAnsi="yandex-sans" w:cs="Times New Roman"/>
          <w:sz w:val="24"/>
          <w:szCs w:val="24"/>
          <w:lang w:eastAsia="ru-RU"/>
        </w:rPr>
        <w:t>в</w:t>
      </w:r>
      <w:proofErr w:type="gramEnd"/>
      <w:r>
        <w:rPr>
          <w:rFonts w:ascii="yandex-sans" w:eastAsia="Times New Roman" w:hAnsi="yandex-sans" w:cs="Times New Roman"/>
          <w:sz w:val="24"/>
          <w:szCs w:val="24"/>
          <w:lang w:eastAsia="ru-RU"/>
        </w:rPr>
        <w:t xml:space="preserve"> </w:t>
      </w:r>
      <w:proofErr w:type="gramStart"/>
      <w:r>
        <w:rPr>
          <w:rFonts w:ascii="yandex-sans" w:eastAsia="Times New Roman" w:hAnsi="yandex-sans" w:cs="Times New Roman"/>
          <w:sz w:val="24"/>
          <w:szCs w:val="24"/>
          <w:lang w:eastAsia="ru-RU"/>
        </w:rPr>
        <w:t>КИМ</w:t>
      </w:r>
      <w:proofErr w:type="gramEnd"/>
      <w:r>
        <w:rPr>
          <w:rFonts w:ascii="yandex-sans" w:eastAsia="Times New Roman" w:hAnsi="yandex-sans" w:cs="Times New Roman"/>
          <w:sz w:val="24"/>
          <w:szCs w:val="24"/>
          <w:lang w:eastAsia="ru-RU"/>
        </w:rPr>
        <w:t xml:space="preserve"> ВПР 2021 года по физике (задания, построенные на практико-ориентированной основе).</w:t>
      </w:r>
    </w:p>
    <w:p w:rsidR="000075B7" w:rsidRDefault="000075B7" w:rsidP="00F875BC">
      <w:pPr>
        <w:numPr>
          <w:ilvl w:val="0"/>
          <w:numId w:val="12"/>
        </w:numPr>
        <w:shd w:val="clear" w:color="auto" w:fill="FFFFFF"/>
        <w:tabs>
          <w:tab w:val="num" w:pos="142"/>
        </w:tabs>
        <w:spacing w:after="0" w:line="240" w:lineRule="auto"/>
        <w:ind w:left="284" w:hanging="142"/>
        <w:contextualSpacing/>
        <w:jc w:val="both"/>
        <w:rPr>
          <w:rFonts w:ascii="yandex-sans" w:eastAsia="Times New Roman" w:hAnsi="yandex-sans" w:cs="Times New Roman"/>
          <w:sz w:val="24"/>
          <w:szCs w:val="24"/>
          <w:lang w:eastAsia="ru-RU"/>
        </w:rPr>
      </w:pPr>
      <w:r>
        <w:rPr>
          <w:rFonts w:ascii="yandex-sans" w:eastAsia="Times New Roman" w:hAnsi="yandex-sans" w:cs="Times New Roman"/>
          <w:sz w:val="24"/>
          <w:szCs w:val="24"/>
          <w:lang w:eastAsia="ru-RU"/>
        </w:rPr>
        <w:t>Совместно со специалистами психолого-педагогической службы в общеобразовательной организации проектировать индивидуальные образовательные маршруты для учащихся, испытывающих трудности в освоении предметного содержания.</w:t>
      </w:r>
    </w:p>
    <w:p w:rsidR="000075B7" w:rsidRDefault="000075B7" w:rsidP="00F875BC">
      <w:pPr>
        <w:numPr>
          <w:ilvl w:val="0"/>
          <w:numId w:val="12"/>
        </w:numPr>
        <w:shd w:val="clear" w:color="auto" w:fill="FFFFFF"/>
        <w:tabs>
          <w:tab w:val="num" w:pos="142"/>
        </w:tabs>
        <w:spacing w:after="0" w:line="240" w:lineRule="auto"/>
        <w:ind w:left="284" w:hanging="142"/>
        <w:contextualSpacing/>
        <w:jc w:val="both"/>
        <w:rPr>
          <w:rFonts w:ascii="yandex-sans" w:eastAsia="Times New Roman" w:hAnsi="yandex-sans" w:cs="Times New Roman"/>
          <w:sz w:val="24"/>
          <w:szCs w:val="24"/>
          <w:lang w:eastAsia="ru-RU"/>
        </w:rPr>
      </w:pPr>
      <w:r>
        <w:rPr>
          <w:rFonts w:ascii="yandex-sans" w:eastAsia="Times New Roman" w:hAnsi="yandex-sans" w:cs="Times New Roman"/>
          <w:sz w:val="24"/>
          <w:szCs w:val="24"/>
          <w:lang w:eastAsia="ru-RU"/>
        </w:rPr>
        <w:t>Шире применять в образовательной деятельности методы индивидуализации, эффективно формируя базовые физические навыки.</w:t>
      </w:r>
    </w:p>
    <w:p w:rsidR="000075B7" w:rsidRDefault="000075B7" w:rsidP="00F875BC">
      <w:pPr>
        <w:numPr>
          <w:ilvl w:val="0"/>
          <w:numId w:val="12"/>
        </w:numPr>
        <w:shd w:val="clear" w:color="auto" w:fill="FFFFFF"/>
        <w:tabs>
          <w:tab w:val="num" w:pos="142"/>
        </w:tabs>
        <w:spacing w:after="0" w:line="240" w:lineRule="auto"/>
        <w:ind w:left="284" w:hanging="142"/>
        <w:contextualSpacing/>
        <w:jc w:val="both"/>
        <w:rPr>
          <w:rFonts w:ascii="yandex-sans" w:eastAsia="Times New Roman" w:hAnsi="yandex-sans" w:cs="Times New Roman"/>
          <w:sz w:val="24"/>
          <w:szCs w:val="24"/>
          <w:lang w:eastAsia="ru-RU"/>
        </w:rPr>
      </w:pPr>
      <w:r>
        <w:rPr>
          <w:rFonts w:ascii="yandex-sans" w:eastAsia="Times New Roman" w:hAnsi="yandex-sans" w:cs="Times New Roman"/>
          <w:sz w:val="24"/>
          <w:szCs w:val="24"/>
          <w:lang w:eastAsia="ru-RU"/>
        </w:rPr>
        <w:t>Использовать формы деятельности, предполагающие представление информации учащимися в различных видах – с помощью графиков, таблиц, диаграмм, текстов физического содержания.</w:t>
      </w:r>
    </w:p>
    <w:p w:rsidR="000075B7" w:rsidRDefault="000075B7" w:rsidP="00F875BC">
      <w:pPr>
        <w:numPr>
          <w:ilvl w:val="0"/>
          <w:numId w:val="12"/>
        </w:numPr>
        <w:shd w:val="clear" w:color="auto" w:fill="FFFFFF"/>
        <w:tabs>
          <w:tab w:val="num" w:pos="142"/>
        </w:tabs>
        <w:spacing w:after="0" w:line="240" w:lineRule="auto"/>
        <w:ind w:left="284" w:hanging="142"/>
        <w:contextualSpacing/>
        <w:jc w:val="both"/>
        <w:rPr>
          <w:rFonts w:ascii="yandex-sans" w:eastAsia="Times New Roman" w:hAnsi="yandex-sans" w:cs="Times New Roman"/>
          <w:sz w:val="24"/>
          <w:szCs w:val="24"/>
          <w:lang w:eastAsia="ru-RU"/>
        </w:rPr>
      </w:pPr>
      <w:r>
        <w:rPr>
          <w:rFonts w:ascii="yandex-sans" w:eastAsia="Times New Roman" w:hAnsi="yandex-sans" w:cs="Times New Roman"/>
          <w:sz w:val="24"/>
          <w:szCs w:val="24"/>
          <w:lang w:eastAsia="ru-RU"/>
        </w:rPr>
        <w:t>Увеличить долю выполняемых школьниками экспериментальных заданий в различных формах – непосредственной фронтальной или индивидуальной лабораторной работы, опыта, виртуального эксперимента, мысленного эксперимента наблюдения фронтального эксперимента, исследовательской работы, проекта.</w:t>
      </w:r>
    </w:p>
    <w:p w:rsidR="000075B7" w:rsidRDefault="000075B7" w:rsidP="00F875BC">
      <w:pPr>
        <w:numPr>
          <w:ilvl w:val="0"/>
          <w:numId w:val="12"/>
        </w:numPr>
        <w:shd w:val="clear" w:color="auto" w:fill="FFFFFF"/>
        <w:tabs>
          <w:tab w:val="num" w:pos="142"/>
        </w:tabs>
        <w:spacing w:after="0" w:line="240" w:lineRule="auto"/>
        <w:ind w:left="284" w:hanging="142"/>
        <w:contextualSpacing/>
        <w:jc w:val="both"/>
        <w:rPr>
          <w:rFonts w:ascii="yandex-sans" w:eastAsia="Times New Roman" w:hAnsi="yandex-sans" w:cs="Times New Roman"/>
          <w:sz w:val="24"/>
          <w:szCs w:val="24"/>
          <w:lang w:eastAsia="ru-RU"/>
        </w:rPr>
      </w:pPr>
      <w:r>
        <w:rPr>
          <w:rFonts w:ascii="yandex-sans" w:eastAsia="Times New Roman" w:hAnsi="yandex-sans" w:cs="Times New Roman"/>
          <w:sz w:val="24"/>
          <w:szCs w:val="24"/>
          <w:lang w:eastAsia="ru-RU"/>
        </w:rPr>
        <w:t>Акцентировать внимание на систематическом использовании групповых форм обсуждения плана, результатов выполнения экспериментальных заданий, соответствия гипотезы исследования полученным результатам и выводам;</w:t>
      </w:r>
    </w:p>
    <w:p w:rsidR="000075B7" w:rsidRDefault="000075B7" w:rsidP="00F875BC">
      <w:pPr>
        <w:numPr>
          <w:ilvl w:val="0"/>
          <w:numId w:val="12"/>
        </w:numPr>
        <w:shd w:val="clear" w:color="auto" w:fill="FFFFFF"/>
        <w:tabs>
          <w:tab w:val="num" w:pos="142"/>
        </w:tabs>
        <w:spacing w:after="0" w:line="240" w:lineRule="auto"/>
        <w:ind w:left="284" w:hanging="142"/>
        <w:contextualSpacing/>
        <w:jc w:val="both"/>
        <w:rPr>
          <w:rFonts w:ascii="yandex-sans" w:eastAsia="Times New Roman" w:hAnsi="yandex-sans" w:cs="Times New Roman"/>
          <w:sz w:val="24"/>
          <w:szCs w:val="24"/>
          <w:lang w:eastAsia="ru-RU"/>
        </w:rPr>
      </w:pPr>
      <w:r>
        <w:rPr>
          <w:rFonts w:ascii="yandex-sans" w:eastAsia="Times New Roman" w:hAnsi="yandex-sans" w:cs="Times New Roman"/>
          <w:sz w:val="24"/>
          <w:szCs w:val="24"/>
          <w:lang w:eastAsia="ru-RU"/>
        </w:rPr>
        <w:t>Целенаправленно формировать навыки работы с текстами физического содержания, используя научно-популярную литературу, материалы открытого банка заданий ФИПИ, демонстрационные варианты ВПР по физике;</w:t>
      </w:r>
    </w:p>
    <w:p w:rsidR="000075B7" w:rsidRDefault="000075B7" w:rsidP="00F875BC">
      <w:pPr>
        <w:numPr>
          <w:ilvl w:val="0"/>
          <w:numId w:val="12"/>
        </w:numPr>
        <w:shd w:val="clear" w:color="auto" w:fill="FFFFFF"/>
        <w:tabs>
          <w:tab w:val="num" w:pos="142"/>
        </w:tabs>
        <w:spacing w:after="0" w:line="240" w:lineRule="auto"/>
        <w:ind w:left="284" w:hanging="142"/>
        <w:contextualSpacing/>
        <w:jc w:val="both"/>
        <w:rPr>
          <w:rFonts w:ascii="yandex-sans" w:eastAsia="Times New Roman" w:hAnsi="yandex-sans" w:cs="Times New Roman"/>
          <w:sz w:val="24"/>
          <w:szCs w:val="24"/>
          <w:lang w:eastAsia="ru-RU"/>
        </w:rPr>
      </w:pPr>
      <w:r>
        <w:rPr>
          <w:rFonts w:ascii="yandex-sans" w:eastAsia="Times New Roman" w:hAnsi="yandex-sans" w:cs="Times New Roman"/>
          <w:sz w:val="24"/>
          <w:szCs w:val="24"/>
          <w:lang w:eastAsia="ru-RU"/>
        </w:rPr>
        <w:t xml:space="preserve">При корректировке рабочих программ обратить внимание на необходимость выстраивания </w:t>
      </w:r>
      <w:proofErr w:type="spellStart"/>
      <w:r>
        <w:rPr>
          <w:rFonts w:ascii="yandex-sans" w:eastAsia="Times New Roman" w:hAnsi="yandex-sans" w:cs="Times New Roman"/>
          <w:sz w:val="24"/>
          <w:szCs w:val="24"/>
          <w:lang w:eastAsia="ru-RU"/>
        </w:rPr>
        <w:t>межпредметных</w:t>
      </w:r>
      <w:proofErr w:type="spellEnd"/>
      <w:r>
        <w:rPr>
          <w:rFonts w:ascii="yandex-sans" w:eastAsia="Times New Roman" w:hAnsi="yandex-sans" w:cs="Times New Roman"/>
          <w:sz w:val="24"/>
          <w:szCs w:val="24"/>
          <w:lang w:eastAsia="ru-RU"/>
        </w:rPr>
        <w:t xml:space="preserve"> связей курса физики и математики при изучении функциональных зависимостей и их представления в графическом виде.</w:t>
      </w:r>
    </w:p>
    <w:p w:rsidR="000075B7" w:rsidRDefault="000075B7" w:rsidP="00F875BC">
      <w:pPr>
        <w:numPr>
          <w:ilvl w:val="0"/>
          <w:numId w:val="12"/>
        </w:numPr>
        <w:shd w:val="clear" w:color="auto" w:fill="FFFFFF"/>
        <w:tabs>
          <w:tab w:val="num" w:pos="142"/>
        </w:tabs>
        <w:spacing w:after="0" w:line="240" w:lineRule="auto"/>
        <w:ind w:left="284" w:hanging="142"/>
        <w:contextualSpacing/>
        <w:jc w:val="both"/>
        <w:rPr>
          <w:rFonts w:ascii="yandex-sans" w:eastAsia="Times New Roman" w:hAnsi="yandex-sans" w:cs="Times New Roman"/>
          <w:sz w:val="24"/>
          <w:szCs w:val="24"/>
          <w:lang w:eastAsia="ru-RU"/>
        </w:rPr>
      </w:pPr>
      <w:r>
        <w:rPr>
          <w:rFonts w:ascii="yandex-sans" w:eastAsia="Times New Roman" w:hAnsi="yandex-sans" w:cs="Times New Roman"/>
          <w:sz w:val="24"/>
          <w:szCs w:val="24"/>
          <w:lang w:eastAsia="ru-RU"/>
        </w:rPr>
        <w:t>При планировании внеурочных форм деятельности особое внимание уделять занятиям, направленным на формирование технической культуры, навыков конструирования и моделирования, анализа природных явлений и процессов, наблюдение которых доступно учащимся.</w:t>
      </w:r>
    </w:p>
    <w:p w:rsidR="000075B7" w:rsidRDefault="000075B7" w:rsidP="00F875BC">
      <w:pPr>
        <w:numPr>
          <w:ilvl w:val="0"/>
          <w:numId w:val="12"/>
        </w:numPr>
        <w:shd w:val="clear" w:color="auto" w:fill="FFFFFF"/>
        <w:tabs>
          <w:tab w:val="num" w:pos="142"/>
        </w:tabs>
        <w:spacing w:after="0" w:line="240" w:lineRule="auto"/>
        <w:ind w:left="284" w:hanging="142"/>
        <w:contextualSpacing/>
        <w:jc w:val="both"/>
        <w:rPr>
          <w:rFonts w:ascii="yandex-sans" w:eastAsia="Times New Roman" w:hAnsi="yandex-sans" w:cs="Times New Roman"/>
          <w:sz w:val="24"/>
          <w:szCs w:val="24"/>
          <w:lang w:eastAsia="ru-RU"/>
        </w:rPr>
      </w:pPr>
      <w:r>
        <w:rPr>
          <w:rFonts w:ascii="yandex-sans" w:eastAsia="Times New Roman" w:hAnsi="yandex-sans" w:cs="Times New Roman"/>
          <w:sz w:val="24"/>
          <w:szCs w:val="24"/>
          <w:lang w:eastAsia="ru-RU"/>
        </w:rPr>
        <w:t xml:space="preserve">При разработке контрольно-оценочных материалов для текущего контроля учитывать необходимость включения комплексных заданий, предполагающих использовать знания из нескольких разделов курса физики, использовать модели заданий апробированных </w:t>
      </w:r>
      <w:proofErr w:type="gramStart"/>
      <w:r>
        <w:rPr>
          <w:rFonts w:ascii="yandex-sans" w:eastAsia="Times New Roman" w:hAnsi="yandex-sans" w:cs="Times New Roman"/>
          <w:sz w:val="24"/>
          <w:szCs w:val="24"/>
          <w:lang w:eastAsia="ru-RU"/>
        </w:rPr>
        <w:t>в</w:t>
      </w:r>
      <w:proofErr w:type="gramEnd"/>
      <w:r>
        <w:rPr>
          <w:rFonts w:ascii="yandex-sans" w:eastAsia="Times New Roman" w:hAnsi="yandex-sans" w:cs="Times New Roman"/>
          <w:sz w:val="24"/>
          <w:szCs w:val="24"/>
          <w:lang w:eastAsia="ru-RU"/>
        </w:rPr>
        <w:t xml:space="preserve"> </w:t>
      </w:r>
      <w:proofErr w:type="gramStart"/>
      <w:r>
        <w:rPr>
          <w:rFonts w:ascii="yandex-sans" w:eastAsia="Times New Roman" w:hAnsi="yandex-sans" w:cs="Times New Roman"/>
          <w:sz w:val="24"/>
          <w:szCs w:val="24"/>
          <w:lang w:eastAsia="ru-RU"/>
        </w:rPr>
        <w:t>КИМ</w:t>
      </w:r>
      <w:proofErr w:type="gramEnd"/>
      <w:r>
        <w:rPr>
          <w:rFonts w:ascii="yandex-sans" w:eastAsia="Times New Roman" w:hAnsi="yandex-sans" w:cs="Times New Roman"/>
          <w:sz w:val="24"/>
          <w:szCs w:val="24"/>
          <w:lang w:eastAsia="ru-RU"/>
        </w:rPr>
        <w:t xml:space="preserve"> ВПР по физике 2021 г.</w:t>
      </w:r>
    </w:p>
    <w:p w:rsidR="000075B7" w:rsidRDefault="000075B7" w:rsidP="000075B7">
      <w:pPr>
        <w:shd w:val="clear" w:color="auto" w:fill="FFFFFF"/>
        <w:spacing w:after="0" w:line="240" w:lineRule="auto"/>
        <w:ind w:left="284"/>
        <w:contextualSpacing/>
        <w:jc w:val="both"/>
        <w:rPr>
          <w:rFonts w:ascii="yandex-sans" w:eastAsia="Times New Roman" w:hAnsi="yandex-sans" w:cs="Times New Roman"/>
          <w:sz w:val="24"/>
          <w:szCs w:val="24"/>
          <w:lang w:eastAsia="ru-RU"/>
        </w:rPr>
      </w:pPr>
    </w:p>
    <w:p w:rsidR="000075B7" w:rsidRDefault="000075B7" w:rsidP="000075B7">
      <w:pPr>
        <w:shd w:val="clear" w:color="auto" w:fill="FFFFFF"/>
        <w:spacing w:after="0" w:line="240" w:lineRule="auto"/>
        <w:ind w:left="284"/>
        <w:contextualSpacing/>
        <w:jc w:val="both"/>
        <w:rPr>
          <w:rFonts w:ascii="yandex-sans" w:eastAsia="Times New Roman" w:hAnsi="yandex-sans" w:cs="Times New Roman"/>
          <w:sz w:val="24"/>
          <w:szCs w:val="24"/>
          <w:lang w:eastAsia="ru-RU"/>
        </w:rPr>
      </w:pPr>
    </w:p>
    <w:p w:rsidR="00BA3E49" w:rsidRDefault="00BA3E49" w:rsidP="000075B7">
      <w:pPr>
        <w:shd w:val="clear" w:color="auto" w:fill="FFFFFF"/>
        <w:spacing w:after="0" w:line="240" w:lineRule="auto"/>
        <w:ind w:left="284"/>
        <w:contextualSpacing/>
        <w:jc w:val="both"/>
        <w:rPr>
          <w:rFonts w:ascii="yandex-sans" w:eastAsia="Times New Roman" w:hAnsi="yandex-sans" w:cs="Times New Roman"/>
          <w:sz w:val="24"/>
          <w:szCs w:val="24"/>
          <w:lang w:eastAsia="ru-RU"/>
        </w:rPr>
      </w:pPr>
    </w:p>
    <w:p w:rsidR="000075B7" w:rsidRDefault="000075B7" w:rsidP="000075B7">
      <w:pPr>
        <w:shd w:val="clear" w:color="auto" w:fill="FFFFFF"/>
        <w:spacing w:after="0" w:line="240" w:lineRule="auto"/>
        <w:ind w:left="284"/>
        <w:contextualSpacing/>
        <w:jc w:val="both"/>
        <w:rPr>
          <w:rFonts w:ascii="yandex-sans" w:eastAsia="Times New Roman" w:hAnsi="yandex-sans" w:cs="Times New Roman"/>
          <w:sz w:val="24"/>
          <w:szCs w:val="24"/>
          <w:lang w:eastAsia="ru-RU"/>
        </w:rPr>
      </w:pPr>
    </w:p>
    <w:p w:rsidR="000075B7" w:rsidRDefault="000075B7" w:rsidP="000075B7">
      <w:pPr>
        <w:shd w:val="clear" w:color="auto" w:fill="FFFFFF"/>
        <w:spacing w:after="125"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Иностранный язык. Английский язык.</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заданий – 6.</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балл – 30.</w:t>
      </w:r>
    </w:p>
    <w:p w:rsidR="000075B7" w:rsidRDefault="000075B7" w:rsidP="000075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выполнения – 45 минут.</w:t>
      </w: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Учитель Клюева Н.В.,</w:t>
      </w:r>
      <w:proofErr w:type="spellStart"/>
      <w:r>
        <w:rPr>
          <w:rFonts w:ascii="Times New Roman" w:eastAsia="Calibri" w:hAnsi="Times New Roman" w:cs="Times New Roman"/>
          <w:sz w:val="24"/>
          <w:szCs w:val="24"/>
        </w:rPr>
        <w:t>Арчегова</w:t>
      </w:r>
      <w:proofErr w:type="spellEnd"/>
      <w:r>
        <w:rPr>
          <w:rFonts w:ascii="Times New Roman" w:eastAsia="Calibri" w:hAnsi="Times New Roman" w:cs="Times New Roman"/>
          <w:sz w:val="24"/>
          <w:szCs w:val="24"/>
        </w:rPr>
        <w:t xml:space="preserve"> С.З.</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«2» - от 0 до 12 баллов – низкий уровень знаний – 0 уч. – 0%</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«3» - от 13 до 20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базовый уровень - 1 уч. - 100 %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«4» - от 21 до 26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повышенный уровень знаний -  уч. - 0 %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«5» - от 27 до 30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высокий  уровень знаний - 0 уч. - 0 %</w:t>
      </w:r>
    </w:p>
    <w:p w:rsidR="000075B7" w:rsidRDefault="000075B7" w:rsidP="000075B7">
      <w:pPr>
        <w:shd w:val="clear" w:color="auto" w:fill="FFFFFF"/>
        <w:spacing w:after="0" w:line="240" w:lineRule="auto"/>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sz w:val="24"/>
          <w:szCs w:val="24"/>
          <w:lang w:eastAsia="ru-RU"/>
        </w:rPr>
        <w:t>Данная работа выявила, что учащийся подтвердил свою оценки за предыдущую четверть</w:t>
      </w:r>
      <w:proofErr w:type="gramEnd"/>
    </w:p>
    <w:p w:rsidR="000075B7" w:rsidRDefault="000075B7" w:rsidP="000075B7">
      <w:pPr>
        <w:shd w:val="clear" w:color="auto" w:fill="FFFFFF"/>
        <w:spacing w:after="0" w:line="240" w:lineRule="auto"/>
        <w:ind w:firstLine="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Проверяемые предметные умения.</w:t>
      </w:r>
    </w:p>
    <w:p w:rsidR="000075B7" w:rsidRDefault="000075B7" w:rsidP="000075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ВПР по английскому языку включала 6 заданий и состояла из двух частей: </w:t>
      </w:r>
      <w:proofErr w:type="gramStart"/>
      <w:r>
        <w:rPr>
          <w:rFonts w:ascii="Times New Roman" w:eastAsia="Times New Roman" w:hAnsi="Times New Roman" w:cs="Times New Roman"/>
          <w:sz w:val="24"/>
          <w:szCs w:val="24"/>
          <w:lang w:eastAsia="ru-RU"/>
        </w:rPr>
        <w:t>письменной</w:t>
      </w:r>
      <w:proofErr w:type="gramEnd"/>
      <w:r>
        <w:rPr>
          <w:rFonts w:ascii="Times New Roman" w:eastAsia="Times New Roman" w:hAnsi="Times New Roman" w:cs="Times New Roman"/>
          <w:sz w:val="24"/>
          <w:szCs w:val="24"/>
          <w:lang w:eastAsia="ru-RU"/>
        </w:rPr>
        <w:t xml:space="preserve"> и устной.</w:t>
      </w:r>
    </w:p>
    <w:p w:rsidR="000075B7" w:rsidRDefault="000075B7" w:rsidP="000075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Письменная часть содержала задания по </w:t>
      </w:r>
      <w:proofErr w:type="spellStart"/>
      <w:r>
        <w:rPr>
          <w:rFonts w:ascii="Times New Roman" w:eastAsia="Times New Roman" w:hAnsi="Times New Roman" w:cs="Times New Roman"/>
          <w:sz w:val="24"/>
          <w:szCs w:val="24"/>
          <w:lang w:eastAsia="ru-RU"/>
        </w:rPr>
        <w:t>аудированию</w:t>
      </w:r>
      <w:proofErr w:type="spellEnd"/>
      <w:r>
        <w:rPr>
          <w:rFonts w:ascii="Times New Roman" w:eastAsia="Times New Roman" w:hAnsi="Times New Roman" w:cs="Times New Roman"/>
          <w:sz w:val="24"/>
          <w:szCs w:val="24"/>
          <w:lang w:eastAsia="ru-RU"/>
        </w:rPr>
        <w:t>, чтению, грамматике и лексике. Устная часть включала в себя задания по чтению текста вслух и по говорению (монологическая речь).</w:t>
      </w:r>
    </w:p>
    <w:p w:rsidR="000075B7" w:rsidRDefault="000075B7" w:rsidP="000075B7">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 выполнение работы по немецкому языку отводилось 45 минут (без технической подготовки</w:t>
      </w:r>
      <w:proofErr w:type="gramEnd"/>
    </w:p>
    <w:p w:rsidR="000075B7" w:rsidRDefault="000075B7" w:rsidP="000075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оборудования и проверки качества звучания аудиозаписей).</w:t>
      </w:r>
    </w:p>
    <w:p w:rsidR="000075B7" w:rsidRDefault="000075B7" w:rsidP="000075B7">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Время выполнения заданий 1–3 заложено в компьютерную программу (включая время на</w:t>
      </w:r>
      <w:proofErr w:type="gramEnd"/>
    </w:p>
    <w:p w:rsidR="000075B7" w:rsidRDefault="000075B7" w:rsidP="000075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подготовку устных заданий).</w:t>
      </w:r>
    </w:p>
    <w:p w:rsidR="000075B7" w:rsidRDefault="000075B7" w:rsidP="000075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Задание 1 – это задания на </w:t>
      </w:r>
      <w:proofErr w:type="spellStart"/>
      <w:r>
        <w:rPr>
          <w:rFonts w:ascii="Times New Roman" w:eastAsia="Times New Roman" w:hAnsi="Times New Roman" w:cs="Times New Roman"/>
          <w:sz w:val="24"/>
          <w:szCs w:val="24"/>
          <w:lang w:eastAsia="ru-RU"/>
        </w:rPr>
        <w:t>аудирование</w:t>
      </w:r>
      <w:proofErr w:type="spellEnd"/>
      <w:r>
        <w:rPr>
          <w:rFonts w:ascii="Times New Roman" w:eastAsia="Times New Roman" w:hAnsi="Times New Roman" w:cs="Times New Roman"/>
          <w:sz w:val="24"/>
          <w:szCs w:val="24"/>
          <w:lang w:eastAsia="ru-RU"/>
        </w:rPr>
        <w:t>. Рекомендуемое время на выполнение составляло 8,5 минут.</w:t>
      </w:r>
    </w:p>
    <w:p w:rsidR="000075B7" w:rsidRDefault="000075B7" w:rsidP="000075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2 – это задание на чтение текста вслух. Рекомендуемое время на выполнение задания – 3 минуты.</w:t>
      </w:r>
    </w:p>
    <w:p w:rsidR="000075B7" w:rsidRDefault="000075B7" w:rsidP="000075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3 – говорение. Рекомендуемое время на выполнение задания – 3,5 минуты.</w:t>
      </w:r>
    </w:p>
    <w:p w:rsidR="000075B7" w:rsidRDefault="000075B7" w:rsidP="000075B7">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 задания 4 (чтение с пониманием основного содержания текста), 5 (употребление</w:t>
      </w:r>
      <w:proofErr w:type="gramEnd"/>
    </w:p>
    <w:p w:rsidR="000075B7" w:rsidRDefault="000075B7" w:rsidP="000075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грамматических форм в связном тексте) и 6 (употребление лексических единиц в связном тексте) рекомендуемое время составляло по 10 минут на каждое.</w:t>
      </w:r>
    </w:p>
    <w:p w:rsidR="000075B7" w:rsidRDefault="000075B7" w:rsidP="000075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ВПР проводилась в компьютерной форме. Аудитория для проведения ВПР была оснащена</w:t>
      </w:r>
    </w:p>
    <w:p w:rsidR="000075B7" w:rsidRDefault="000075B7" w:rsidP="000075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компьютером с предустановленным специальным программным обеспечением, а также гарнитурой с встроенным микрофоном. В аудитории присутствовал организатор – технический специалист, обеспечивающий бесперебойную работу оборудования и порядок в аудитории.</w:t>
      </w:r>
    </w:p>
    <w:p w:rsidR="000075B7" w:rsidRDefault="000075B7" w:rsidP="000075B7">
      <w:pPr>
        <w:shd w:val="clear" w:color="auto" w:fill="FFFFFF"/>
        <w:spacing w:after="0" w:line="240" w:lineRule="auto"/>
        <w:rPr>
          <w:rFonts w:ascii="Times New Roman" w:eastAsia="Times New Roman" w:hAnsi="Times New Roman" w:cs="Times New Roman"/>
          <w:sz w:val="24"/>
          <w:szCs w:val="24"/>
          <w:lang w:eastAsia="ru-RU"/>
        </w:rPr>
      </w:pPr>
    </w:p>
    <w:tbl>
      <w:tblPr>
        <w:tblW w:w="9181" w:type="dxa"/>
        <w:tblLook w:val="04A0" w:firstRow="1" w:lastRow="0" w:firstColumn="1" w:lastColumn="0" w:noHBand="0" w:noVBand="1"/>
      </w:tblPr>
      <w:tblGrid>
        <w:gridCol w:w="6771"/>
        <w:gridCol w:w="2410"/>
      </w:tblGrid>
      <w:tr w:rsidR="000075B7" w:rsidTr="000075B7">
        <w:tc>
          <w:tcPr>
            <w:tcW w:w="6771"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b/>
                <w:szCs w:val="24"/>
              </w:rPr>
            </w:pPr>
            <w:r>
              <w:rPr>
                <w:rFonts w:ascii="Times New Roman" w:eastAsia="Calibri" w:hAnsi="Times New Roman" w:cs="Times New Roman"/>
                <w:b/>
                <w:szCs w:val="24"/>
              </w:rPr>
              <w:t>Типичные ошибки</w:t>
            </w:r>
          </w:p>
        </w:tc>
        <w:tc>
          <w:tcPr>
            <w:tcW w:w="2410"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b/>
                <w:szCs w:val="24"/>
              </w:rPr>
            </w:pPr>
            <w:r>
              <w:rPr>
                <w:rFonts w:ascii="Times New Roman" w:eastAsia="Calibri" w:hAnsi="Times New Roman" w:cs="Times New Roman"/>
                <w:b/>
                <w:szCs w:val="24"/>
              </w:rPr>
              <w:t>Возможные причины</w:t>
            </w:r>
          </w:p>
        </w:tc>
      </w:tr>
      <w:tr w:rsidR="000075B7" w:rsidTr="000075B7">
        <w:trPr>
          <w:trHeight w:val="845"/>
        </w:trPr>
        <w:tc>
          <w:tcPr>
            <w:tcW w:w="6771" w:type="dxa"/>
            <w:tcBorders>
              <w:top w:val="single" w:sz="4" w:space="0" w:color="auto"/>
              <w:left w:val="single" w:sz="4" w:space="0" w:color="auto"/>
              <w:bottom w:val="single" w:sz="4" w:space="0" w:color="auto"/>
              <w:right w:val="single" w:sz="4" w:space="0" w:color="auto"/>
            </w:tcBorders>
          </w:tcPr>
          <w:p w:rsidR="000075B7" w:rsidRDefault="000075B7">
            <w:pPr>
              <w:shd w:val="clear" w:color="auto" w:fill="FFFFFF"/>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Чтением текста вслух полностью  не справился, у  обучающегося  речь воспринималась с трудом из-за значительного числа запинок, неверной расстановки ударений и ошибок в произношении слов. </w:t>
            </w:r>
            <w:proofErr w:type="gramEnd"/>
          </w:p>
          <w:p w:rsidR="000075B7" w:rsidRDefault="000075B7">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смог построить тематическое монологическое высказывание с опорой на план и визуальную информацию, и получил 0 баллов, поскольку с решением коммуникативной задачи не справился.</w:t>
            </w:r>
          </w:p>
          <w:p w:rsidR="000075B7" w:rsidRDefault="000075B7" w:rsidP="00BA3E49">
            <w:pPr>
              <w:shd w:val="clear" w:color="auto" w:fill="FFFFFF"/>
              <w:ind w:left="720"/>
              <w:rPr>
                <w:rFonts w:ascii="Arial" w:eastAsia="Times New Roman" w:hAnsi="Arial" w:cs="Arial"/>
                <w:sz w:val="17"/>
                <w:szCs w:val="17"/>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75B7" w:rsidRDefault="000075B7" w:rsidP="00F875BC">
            <w:pPr>
              <w:numPr>
                <w:ilvl w:val="0"/>
                <w:numId w:val="11"/>
              </w:numPr>
              <w:shd w:val="clear" w:color="auto" w:fill="FFFFFF"/>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-невнимательность учащихся при</w:t>
            </w:r>
            <w:r>
              <w:rPr>
                <w:rFonts w:ascii="Times New Roman" w:eastAsia="Times New Roman" w:hAnsi="Times New Roman" w:cs="Times New Roman"/>
                <w:sz w:val="24"/>
                <w:szCs w:val="24"/>
                <w:shd w:val="clear" w:color="auto" w:fill="F5F5F5"/>
                <w:lang w:eastAsia="ru-RU"/>
              </w:rPr>
              <w:t xml:space="preserve"> </w:t>
            </w:r>
            <w:r>
              <w:rPr>
                <w:rFonts w:ascii="Times New Roman" w:eastAsia="Times New Roman" w:hAnsi="Times New Roman" w:cs="Times New Roman"/>
                <w:sz w:val="24"/>
                <w:szCs w:val="24"/>
                <w:shd w:val="clear" w:color="auto" w:fill="FFFFFF"/>
                <w:lang w:eastAsia="ru-RU"/>
              </w:rPr>
              <w:t xml:space="preserve">чтении заданий, </w:t>
            </w:r>
          </w:p>
          <w:p w:rsidR="000075B7" w:rsidRDefault="000075B7" w:rsidP="00F875BC">
            <w:pPr>
              <w:numPr>
                <w:ilvl w:val="0"/>
                <w:numId w:val="11"/>
              </w:numPr>
              <w:shd w:val="clear" w:color="auto" w:fill="FFFFFF"/>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-не хватило времени для выполнения задания </w:t>
            </w:r>
          </w:p>
        </w:tc>
      </w:tr>
    </w:tbl>
    <w:p w:rsidR="000075B7" w:rsidRDefault="000075B7" w:rsidP="000075B7">
      <w:pPr>
        <w:shd w:val="clear" w:color="auto" w:fill="FFFFFF"/>
        <w:spacing w:after="0" w:line="240" w:lineRule="auto"/>
        <w:rPr>
          <w:rFonts w:ascii="Times New Roman" w:eastAsia="Times New Roman" w:hAnsi="Times New Roman" w:cs="Times New Roman"/>
          <w:b/>
          <w:sz w:val="24"/>
          <w:szCs w:val="24"/>
          <w:lang w:eastAsia="ru-RU"/>
        </w:rPr>
      </w:pPr>
    </w:p>
    <w:p w:rsidR="000075B7" w:rsidRDefault="000075B7" w:rsidP="000075B7">
      <w:pPr>
        <w:shd w:val="clear" w:color="auto" w:fill="FFFFFF"/>
        <w:spacing w:after="0" w:line="240" w:lineRule="auto"/>
        <w:rPr>
          <w:rFonts w:ascii="Times New Roman" w:eastAsia="Times New Roman" w:hAnsi="Times New Roman" w:cs="Times New Roman"/>
          <w:b/>
          <w:sz w:val="24"/>
          <w:szCs w:val="24"/>
          <w:lang w:eastAsia="ru-RU"/>
        </w:rPr>
      </w:pPr>
    </w:p>
    <w:p w:rsidR="000075B7" w:rsidRDefault="000075B7" w:rsidP="000075B7">
      <w:pPr>
        <w:shd w:val="clear" w:color="auto" w:fill="FFFFFF"/>
        <w:spacing w:after="0" w:line="240" w:lineRule="auto"/>
        <w:rPr>
          <w:rFonts w:ascii="Times New Roman" w:eastAsia="Times New Roman" w:hAnsi="Times New Roman" w:cs="Times New Roman"/>
          <w:b/>
          <w:sz w:val="24"/>
          <w:szCs w:val="24"/>
          <w:lang w:eastAsia="ru-RU"/>
        </w:rPr>
      </w:pPr>
    </w:p>
    <w:p w:rsidR="000075B7" w:rsidRDefault="000075B7" w:rsidP="000075B7">
      <w:pPr>
        <w:shd w:val="clear" w:color="auto" w:fill="FFFFFF"/>
        <w:spacing w:after="0" w:line="240" w:lineRule="auto"/>
        <w:rPr>
          <w:rFonts w:ascii="Times New Roman" w:eastAsia="Times New Roman" w:hAnsi="Times New Roman" w:cs="Times New Roman"/>
          <w:b/>
          <w:sz w:val="24"/>
          <w:szCs w:val="24"/>
          <w:lang w:eastAsia="ru-RU"/>
        </w:rPr>
      </w:pPr>
    </w:p>
    <w:p w:rsidR="000075B7" w:rsidRDefault="000075B7" w:rsidP="000075B7">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Вывод: </w:t>
      </w:r>
    </w:p>
    <w:p w:rsidR="000075B7" w:rsidRDefault="000075B7" w:rsidP="000075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Проведенная ВПР по немецкому языку в 7 классе показала, что учащиеся продемонстрировал средние результаты успеваемости, следует обратить внимание на недостаточную работу по анализу чтения, затруднения вызвали: осмысленное чтение текста вслух; говорение (монологическая речь): описание фотографии</w:t>
      </w:r>
    </w:p>
    <w:p w:rsidR="000075B7" w:rsidRDefault="000075B7" w:rsidP="000075B7">
      <w:pPr>
        <w:shd w:val="clear" w:color="auto" w:fill="FFFFFF"/>
        <w:spacing w:after="0" w:line="240" w:lineRule="auto"/>
        <w:rPr>
          <w:rFonts w:ascii="Arial" w:eastAsia="Times New Roman" w:hAnsi="Arial" w:cs="Arial"/>
          <w:sz w:val="17"/>
          <w:szCs w:val="17"/>
          <w:lang w:eastAsia="ru-RU"/>
        </w:rPr>
      </w:pPr>
    </w:p>
    <w:p w:rsidR="000075B7" w:rsidRDefault="000075B7" w:rsidP="000075B7">
      <w:pPr>
        <w:shd w:val="clear" w:color="auto" w:fill="FFFFFF"/>
        <w:spacing w:after="0" w:line="240" w:lineRule="auto"/>
        <w:rPr>
          <w:rFonts w:ascii="Times New Roman" w:eastAsia="Times New Roman" w:hAnsi="Times New Roman" w:cs="Times New Roman"/>
          <w:b/>
          <w:sz w:val="16"/>
          <w:szCs w:val="17"/>
          <w:lang w:eastAsia="ru-RU"/>
        </w:rPr>
      </w:pPr>
      <w:r>
        <w:rPr>
          <w:rFonts w:ascii="Times New Roman" w:eastAsia="Times New Roman" w:hAnsi="Times New Roman" w:cs="Times New Roman"/>
          <w:b/>
          <w:sz w:val="24"/>
          <w:szCs w:val="28"/>
          <w:lang w:eastAsia="ru-RU"/>
        </w:rPr>
        <w:t>Рекомендации:</w:t>
      </w:r>
    </w:p>
    <w:p w:rsidR="000075B7" w:rsidRDefault="000075B7" w:rsidP="000075B7">
      <w:pPr>
        <w:shd w:val="clear" w:color="auto" w:fill="FFFFFF"/>
        <w:spacing w:after="0" w:line="240" w:lineRule="auto"/>
        <w:jc w:val="both"/>
        <w:rPr>
          <w:rFonts w:ascii="Times New Roman" w:eastAsia="Times New Roman" w:hAnsi="Times New Roman" w:cs="Times New Roman"/>
          <w:sz w:val="16"/>
          <w:szCs w:val="17"/>
          <w:lang w:eastAsia="ru-RU"/>
        </w:rPr>
      </w:pPr>
      <w:r>
        <w:rPr>
          <w:rFonts w:ascii="Times New Roman" w:eastAsia="Times New Roman" w:hAnsi="Times New Roman" w:cs="Times New Roman"/>
          <w:sz w:val="24"/>
          <w:szCs w:val="28"/>
          <w:lang w:eastAsia="ru-RU"/>
        </w:rPr>
        <w:t>— продолжать развивать такие общее учебные умения, как умение вдумчиво прочитать инструкцию к заданию и точно ее выполнить; извлечь необходимую информацию, сделать на ее основе заключения и аргументировать их; логически организовать порождаемый устный или письменный текст;</w:t>
      </w:r>
    </w:p>
    <w:p w:rsidR="000075B7" w:rsidRDefault="000075B7" w:rsidP="000075B7">
      <w:pPr>
        <w:shd w:val="clear" w:color="auto" w:fill="FFFFFF"/>
        <w:spacing w:after="0" w:line="240" w:lineRule="auto"/>
        <w:jc w:val="both"/>
        <w:rPr>
          <w:rFonts w:ascii="Times New Roman" w:eastAsia="Times New Roman" w:hAnsi="Times New Roman" w:cs="Times New Roman"/>
          <w:sz w:val="16"/>
          <w:szCs w:val="17"/>
          <w:lang w:eastAsia="ru-RU"/>
        </w:rPr>
      </w:pPr>
      <w:r>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компетентностный</w:t>
      </w:r>
      <w:proofErr w:type="spellEnd"/>
      <w:r>
        <w:rPr>
          <w:rFonts w:ascii="Times New Roman" w:eastAsia="Times New Roman" w:hAnsi="Times New Roman" w:cs="Times New Roman"/>
          <w:sz w:val="24"/>
          <w:szCs w:val="28"/>
          <w:lang w:eastAsia="ru-RU"/>
        </w:rPr>
        <w:t xml:space="preserve"> подход в обучении иностранным языкам;</w:t>
      </w:r>
    </w:p>
    <w:p w:rsidR="000075B7" w:rsidRDefault="000075B7" w:rsidP="000075B7">
      <w:pPr>
        <w:shd w:val="clear" w:color="auto" w:fill="FFFFFF"/>
        <w:spacing w:after="0" w:line="240" w:lineRule="auto"/>
        <w:jc w:val="both"/>
        <w:rPr>
          <w:rFonts w:ascii="Times New Roman" w:eastAsia="Times New Roman" w:hAnsi="Times New Roman" w:cs="Times New Roman"/>
          <w:sz w:val="16"/>
          <w:szCs w:val="17"/>
          <w:lang w:eastAsia="ru-RU"/>
        </w:rPr>
      </w:pPr>
      <w:r>
        <w:rPr>
          <w:rFonts w:ascii="Times New Roman" w:eastAsia="Times New Roman" w:hAnsi="Times New Roman" w:cs="Times New Roman"/>
          <w:sz w:val="24"/>
          <w:szCs w:val="28"/>
          <w:lang w:eastAsia="ru-RU"/>
        </w:rPr>
        <w:t>— коммуникативные задачи, выполняемые в разных видах речевой деятельности;</w:t>
      </w:r>
    </w:p>
    <w:p w:rsidR="000075B7" w:rsidRDefault="000075B7" w:rsidP="000075B7">
      <w:pPr>
        <w:shd w:val="clear" w:color="auto" w:fill="FFFFFF"/>
        <w:spacing w:after="0" w:line="240" w:lineRule="auto"/>
        <w:jc w:val="both"/>
        <w:rPr>
          <w:rFonts w:ascii="Times New Roman" w:eastAsia="Times New Roman" w:hAnsi="Times New Roman" w:cs="Times New Roman"/>
          <w:sz w:val="16"/>
          <w:szCs w:val="17"/>
          <w:lang w:eastAsia="ru-RU"/>
        </w:rPr>
      </w:pPr>
      <w:r>
        <w:rPr>
          <w:rFonts w:ascii="Times New Roman" w:eastAsia="Times New Roman" w:hAnsi="Times New Roman" w:cs="Times New Roman"/>
          <w:sz w:val="24"/>
          <w:szCs w:val="28"/>
          <w:lang w:eastAsia="ru-RU"/>
        </w:rPr>
        <w:t>— использовать в процессе обучения тексты различных типов и жанров, в том числе материалов сети Интернет; — развить языковое чутье, формировать умений языковой догадки;</w:t>
      </w:r>
    </w:p>
    <w:p w:rsidR="000075B7" w:rsidRDefault="000075B7" w:rsidP="000075B7">
      <w:pPr>
        <w:shd w:val="clear" w:color="auto" w:fill="FFFFFF"/>
        <w:spacing w:after="0" w:line="240" w:lineRule="auto"/>
        <w:jc w:val="both"/>
        <w:rPr>
          <w:rFonts w:ascii="Times New Roman" w:eastAsia="Times New Roman" w:hAnsi="Times New Roman" w:cs="Times New Roman"/>
          <w:sz w:val="16"/>
          <w:szCs w:val="17"/>
          <w:lang w:eastAsia="ru-RU"/>
        </w:rPr>
      </w:pPr>
      <w:r>
        <w:rPr>
          <w:rFonts w:ascii="Times New Roman" w:eastAsia="Times New Roman" w:hAnsi="Times New Roman" w:cs="Times New Roman"/>
          <w:sz w:val="24"/>
          <w:szCs w:val="28"/>
          <w:lang w:eastAsia="ru-RU"/>
        </w:rPr>
        <w:t>— уметь анализировать использование грамматических конструкций и отбор лексических единиц в соответствии с коммуникативными задачами и совершенствованию навыков употребления лексико-грамматического материала в коммуникативно-ориентированном контексте;</w:t>
      </w:r>
    </w:p>
    <w:p w:rsidR="000075B7" w:rsidRDefault="000075B7" w:rsidP="000075B7">
      <w:pPr>
        <w:shd w:val="clear" w:color="auto" w:fill="FFFFFF"/>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развить общую коммуникативную компетенцию учащихся в части анализа информации, отбора содержательных элементов и их логической организации; аргументации своего мнения</w:t>
      </w:r>
    </w:p>
    <w:p w:rsidR="000075B7" w:rsidRDefault="000075B7" w:rsidP="000075B7">
      <w:pPr>
        <w:spacing w:after="0" w:line="240" w:lineRule="auto"/>
        <w:ind w:left="360"/>
        <w:jc w:val="both"/>
        <w:rPr>
          <w:rFonts w:ascii="Times New Roman" w:eastAsia="Times New Roman" w:hAnsi="Times New Roman" w:cs="Times New Roman"/>
          <w:b/>
          <w:sz w:val="24"/>
          <w:szCs w:val="24"/>
          <w:lang w:eastAsia="ru-RU"/>
        </w:rPr>
      </w:pPr>
    </w:p>
    <w:p w:rsidR="000075B7" w:rsidRDefault="000075B7" w:rsidP="000075B7">
      <w:pPr>
        <w:spacing w:after="0" w:line="240" w:lineRule="auto"/>
        <w:ind w:left="360"/>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Анализ всероссийских проверочных работ в 8 классе</w:t>
      </w:r>
    </w:p>
    <w:p w:rsidR="000075B7" w:rsidRDefault="000075B7" w:rsidP="000075B7">
      <w:pPr>
        <w:spacing w:after="0" w:line="240" w:lineRule="auto"/>
        <w:ind w:left="360"/>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Русский язык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Количество заданий – 17.</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Максимальный балл – 51.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Время выполнения – 90 минут.</w:t>
      </w: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Учитель </w:t>
      </w:r>
      <w:proofErr w:type="spellStart"/>
      <w:r>
        <w:rPr>
          <w:rFonts w:ascii="Times New Roman" w:eastAsia="Calibri" w:hAnsi="Times New Roman" w:cs="Times New Roman"/>
          <w:sz w:val="24"/>
          <w:szCs w:val="24"/>
        </w:rPr>
        <w:t>Джидзалова</w:t>
      </w:r>
      <w:proofErr w:type="spellEnd"/>
      <w:r>
        <w:rPr>
          <w:rFonts w:ascii="Times New Roman" w:eastAsia="Calibri" w:hAnsi="Times New Roman" w:cs="Times New Roman"/>
          <w:sz w:val="24"/>
          <w:szCs w:val="24"/>
        </w:rPr>
        <w:t xml:space="preserve"> Ж.А.,</w:t>
      </w:r>
      <w:proofErr w:type="spellStart"/>
      <w:r>
        <w:rPr>
          <w:rFonts w:ascii="Times New Roman" w:eastAsia="Calibri" w:hAnsi="Times New Roman" w:cs="Times New Roman"/>
          <w:sz w:val="24"/>
          <w:szCs w:val="24"/>
        </w:rPr>
        <w:t>Барсегянц</w:t>
      </w:r>
      <w:proofErr w:type="spellEnd"/>
      <w:r>
        <w:rPr>
          <w:rFonts w:ascii="Times New Roman" w:eastAsia="Calibri" w:hAnsi="Times New Roman" w:cs="Times New Roman"/>
          <w:sz w:val="24"/>
          <w:szCs w:val="24"/>
        </w:rPr>
        <w:t xml:space="preserve"> Н.А.</w:t>
      </w:r>
    </w:p>
    <w:p w:rsidR="000075B7" w:rsidRDefault="000075B7" w:rsidP="000075B7">
      <w:pPr>
        <w:spacing w:after="0" w:line="240" w:lineRule="auto"/>
        <w:jc w:val="both"/>
        <w:rPr>
          <w:rFonts w:ascii="Times New Roman" w:eastAsia="Calibri" w:hAnsi="Times New Roman" w:cs="Times New Roman"/>
          <w:sz w:val="24"/>
          <w:szCs w:val="24"/>
          <w:lang w:eastAsia="ru-RU"/>
        </w:rPr>
      </w:pP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«2» - от 0 до 25 баллов – низкий уровень знаний – 0 уч. – 0%</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«3» - от 26 до 31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базовый уровень- 0 уч. - 0 %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«4» - от 32 до 44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повышенный уровень знаний - 1 уч. - 100 %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«5» - от 45 до 51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высокий  уровень знаний - 0 уч. - 0 %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Данная работа выявила, что учащаяся подтвердила свои оценки за предыдущую четверть. </w:t>
      </w:r>
    </w:p>
    <w:p w:rsidR="000075B7" w:rsidRDefault="000075B7" w:rsidP="000075B7">
      <w:pPr>
        <w:shd w:val="clear" w:color="auto" w:fill="FFFFFF"/>
        <w:spacing w:after="0" w:line="240" w:lineRule="auto"/>
        <w:ind w:firstLine="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Проверяемые предметные умения.</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Задания ВПР по русскому языку направлены на выявление уровня владения обучающимися базовыми предметными правописными и учебно-языковыми фонетическими, морфемными, морфологическими и синтаксическими умениями, а также УУД.</w:t>
      </w:r>
    </w:p>
    <w:p w:rsidR="000075B7" w:rsidRDefault="000075B7" w:rsidP="000075B7">
      <w:pPr>
        <w:spacing w:after="0" w:line="240" w:lineRule="auto"/>
        <w:jc w:val="both"/>
        <w:rPr>
          <w:rFonts w:ascii="Times New Roman" w:eastAsia="Calibri" w:hAnsi="Times New Roman" w:cs="Times New Roman"/>
          <w:sz w:val="24"/>
          <w:szCs w:val="24"/>
          <w:lang w:eastAsia="ru-RU"/>
        </w:rPr>
      </w:pPr>
    </w:p>
    <w:tbl>
      <w:tblPr>
        <w:tblW w:w="9464" w:type="dxa"/>
        <w:tblLook w:val="04A0" w:firstRow="1" w:lastRow="0" w:firstColumn="1" w:lastColumn="0" w:noHBand="0" w:noVBand="1"/>
      </w:tblPr>
      <w:tblGrid>
        <w:gridCol w:w="2235"/>
        <w:gridCol w:w="7229"/>
      </w:tblGrid>
      <w:tr w:rsidR="000075B7" w:rsidTr="000075B7">
        <w:tc>
          <w:tcPr>
            <w:tcW w:w="2235"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Типичные ошибки</w:t>
            </w:r>
          </w:p>
        </w:tc>
        <w:tc>
          <w:tcPr>
            <w:tcW w:w="7229"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Возможные причины</w:t>
            </w:r>
          </w:p>
        </w:tc>
      </w:tr>
      <w:tr w:rsidR="000075B7" w:rsidTr="000075B7">
        <w:trPr>
          <w:trHeight w:val="570"/>
        </w:trPr>
        <w:tc>
          <w:tcPr>
            <w:tcW w:w="2235"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-Распознавать подчинительные словосочетания, определять вид подчинительной связи</w:t>
            </w:r>
          </w:p>
        </w:tc>
        <w:tc>
          <w:tcPr>
            <w:tcW w:w="7229" w:type="dxa"/>
            <w:tcBorders>
              <w:top w:val="single" w:sz="4" w:space="0" w:color="auto"/>
              <w:left w:val="single" w:sz="4" w:space="0" w:color="auto"/>
              <w:bottom w:val="single" w:sz="4" w:space="0" w:color="auto"/>
              <w:right w:val="single" w:sz="4" w:space="0" w:color="auto"/>
            </w:tcBorders>
            <w:hideMark/>
          </w:tcPr>
          <w:p w:rsidR="000075B7" w:rsidRDefault="000075B7">
            <w:pPr>
              <w:shd w:val="clear" w:color="auto" w:fill="FFFFFF"/>
              <w:spacing w:before="30" w:after="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-невнимательность учащейся при выполнении заданий;</w:t>
            </w:r>
          </w:p>
          <w:p w:rsidR="000075B7" w:rsidRDefault="000075B7">
            <w:pPr>
              <w:shd w:val="clear" w:color="auto" w:fill="FFFFFF"/>
              <w:spacing w:before="30" w:after="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-несерьезное отношение к выполнению работы;</w:t>
            </w:r>
          </w:p>
          <w:p w:rsidR="000075B7" w:rsidRDefault="000075B7">
            <w:pPr>
              <w:shd w:val="clear" w:color="auto" w:fill="FFFFFF"/>
              <w:spacing w:before="30" w:after="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мотивации к учению в связи с началом подросткового возраста;</w:t>
            </w:r>
          </w:p>
          <w:p w:rsidR="000075B7" w:rsidRDefault="000075B7">
            <w:pPr>
              <w:shd w:val="clear" w:color="auto" w:fill="FFFFFF"/>
              <w:spacing w:before="30" w:after="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-читает тексты без осмысления;</w:t>
            </w:r>
          </w:p>
          <w:p w:rsidR="000075B7" w:rsidRDefault="000075B7">
            <w:pPr>
              <w:shd w:val="clear" w:color="auto" w:fill="FFFFFF"/>
              <w:spacing w:before="30" w:after="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умеет применять на практике правила, изученные на уроке;</w:t>
            </w:r>
          </w:p>
          <w:p w:rsidR="000075B7" w:rsidRDefault="000075B7">
            <w:pPr>
              <w:shd w:val="clear" w:color="auto" w:fill="FFFFFF"/>
              <w:spacing w:before="30" w:after="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-использование способа «натаскивания» (а не развития), который </w:t>
            </w:r>
            <w:r>
              <w:rPr>
                <w:rFonts w:ascii="Times New Roman" w:eastAsia="Times New Roman" w:hAnsi="Times New Roman" w:cs="Times New Roman"/>
                <w:sz w:val="24"/>
                <w:szCs w:val="24"/>
                <w:lang w:eastAsia="ru-RU"/>
              </w:rPr>
              <w:lastRenderedPageBreak/>
              <w:t>не обеспечивает усвоение ЗУН и УУД;</w:t>
            </w:r>
          </w:p>
        </w:tc>
      </w:tr>
    </w:tbl>
    <w:p w:rsidR="000075B7" w:rsidRDefault="000075B7" w:rsidP="000075B7">
      <w:pPr>
        <w:spacing w:after="0" w:line="240" w:lineRule="auto"/>
        <w:jc w:val="both"/>
        <w:rPr>
          <w:rFonts w:ascii="Times New Roman" w:eastAsia="Calibri" w:hAnsi="Times New Roman" w:cs="Times New Roman"/>
          <w:spacing w:val="-1"/>
          <w:sz w:val="24"/>
          <w:szCs w:val="24"/>
        </w:rPr>
      </w:pPr>
    </w:p>
    <w:p w:rsidR="000075B7" w:rsidRDefault="000075B7" w:rsidP="000075B7">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Выводы и рекомендации: </w:t>
      </w:r>
    </w:p>
    <w:p w:rsidR="000075B7" w:rsidRDefault="000075B7" w:rsidP="000075B7">
      <w:pPr>
        <w:shd w:val="clear" w:color="auto" w:fill="FFFFFF"/>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основе анализа индивидуальных результатов участника ВПР следует  постоянно выявлять проблемы и повышать уровень знаний  учащейся.</w:t>
      </w:r>
    </w:p>
    <w:p w:rsidR="000075B7" w:rsidRDefault="000075B7" w:rsidP="000075B7">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достижения положительной динамики или стабильности продолжить работу и организовать сопутствующее повторение тем: «Морфологический, синтаксический разборы», «Пунктуация», «Выразительные средства языка»,  «Лексическое значение слова», продолжить работу по совершенствованию навыков правописания.</w:t>
      </w:r>
    </w:p>
    <w:p w:rsidR="000075B7" w:rsidRDefault="000075B7" w:rsidP="000075B7">
      <w:pPr>
        <w:shd w:val="clear" w:color="auto" w:fill="FFFFFF"/>
        <w:spacing w:after="0" w:line="240" w:lineRule="auto"/>
        <w:ind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Продолжить работу по повышению качества образования за счет внедрения форм и методов, обеспечивающих формирование УУД у учащейся, повышение качества образования. </w:t>
      </w:r>
    </w:p>
    <w:p w:rsidR="000075B7" w:rsidRDefault="000075B7" w:rsidP="000075B7">
      <w:pPr>
        <w:shd w:val="clear" w:color="auto" w:fill="FFFFFF"/>
        <w:spacing w:after="0" w:line="240" w:lineRule="auto"/>
        <w:ind w:firstLine="568"/>
        <w:jc w:val="both"/>
        <w:rPr>
          <w:rFonts w:ascii="Times New Roman" w:eastAsia="Times New Roman" w:hAnsi="Times New Roman" w:cs="Times New Roman"/>
          <w:szCs w:val="24"/>
          <w:lang w:eastAsia="ru-RU"/>
        </w:rPr>
      </w:pPr>
      <w:r>
        <w:rPr>
          <w:rFonts w:ascii="Times New Roman" w:eastAsia="Times New Roman" w:hAnsi="Times New Roman" w:cs="Times New Roman"/>
          <w:sz w:val="24"/>
          <w:szCs w:val="28"/>
          <w:lang w:eastAsia="ru-RU"/>
        </w:rPr>
        <w:t xml:space="preserve">В целом, </w:t>
      </w:r>
      <w:proofErr w:type="gramStart"/>
      <w:r>
        <w:rPr>
          <w:rFonts w:ascii="Times New Roman" w:eastAsia="Times New Roman" w:hAnsi="Times New Roman" w:cs="Times New Roman"/>
          <w:sz w:val="24"/>
          <w:szCs w:val="28"/>
          <w:lang w:eastAsia="ru-RU"/>
        </w:rPr>
        <w:t>обучающаяся</w:t>
      </w:r>
      <w:proofErr w:type="gramEnd"/>
      <w:r>
        <w:rPr>
          <w:rFonts w:ascii="Times New Roman" w:eastAsia="Times New Roman" w:hAnsi="Times New Roman" w:cs="Times New Roman"/>
          <w:sz w:val="24"/>
          <w:szCs w:val="28"/>
          <w:lang w:eastAsia="ru-RU"/>
        </w:rPr>
        <w:t xml:space="preserve"> с работой справилась. </w:t>
      </w:r>
    </w:p>
    <w:p w:rsidR="000075B7" w:rsidRDefault="000075B7" w:rsidP="000075B7">
      <w:pPr>
        <w:spacing w:after="0" w:line="240" w:lineRule="auto"/>
        <w:ind w:left="36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Математика </w:t>
      </w:r>
    </w:p>
    <w:p w:rsidR="000075B7" w:rsidRDefault="000075B7" w:rsidP="000075B7">
      <w:pPr>
        <w:spacing w:after="0" w:line="240" w:lineRule="auto"/>
        <w:ind w:left="36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Количество заданий – 19.</w:t>
      </w:r>
    </w:p>
    <w:p w:rsidR="000075B7" w:rsidRDefault="000075B7" w:rsidP="000075B7">
      <w:pPr>
        <w:spacing w:after="0" w:line="240" w:lineRule="auto"/>
        <w:ind w:left="36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Максимальный балл – 25.</w:t>
      </w:r>
    </w:p>
    <w:p w:rsidR="000075B7" w:rsidRDefault="000075B7" w:rsidP="000075B7">
      <w:pPr>
        <w:spacing w:after="0" w:line="240" w:lineRule="auto"/>
        <w:ind w:left="36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Время выполнения – 90 минут.</w:t>
      </w: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Учитель </w:t>
      </w:r>
      <w:proofErr w:type="spellStart"/>
      <w:r>
        <w:rPr>
          <w:rFonts w:ascii="Times New Roman" w:eastAsia="Calibri" w:hAnsi="Times New Roman" w:cs="Times New Roman"/>
          <w:sz w:val="24"/>
          <w:szCs w:val="24"/>
        </w:rPr>
        <w:t>Кочиева</w:t>
      </w:r>
      <w:proofErr w:type="spellEnd"/>
      <w:r>
        <w:rPr>
          <w:rFonts w:ascii="Times New Roman" w:eastAsia="Calibri" w:hAnsi="Times New Roman" w:cs="Times New Roman"/>
          <w:sz w:val="24"/>
          <w:szCs w:val="24"/>
        </w:rPr>
        <w:t xml:space="preserve"> З.С.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«2» - от 0 до 7 баллов – низкий уровень знаний – 0 уч. – 0%</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«3» - от 8 до 14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базовый уровень- 1 уч. - 100 %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«4» - от 15 до 20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повышенный уровень знаний - 0 уч. - 0 %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«5» - от 21 до 25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высокий  уровень знаний - 0 уч. - 0 %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Данная работа выявила, что учащаяся подтвердила свои оценки за предыдущую четверть. </w:t>
      </w:r>
    </w:p>
    <w:p w:rsidR="000075B7" w:rsidRDefault="000075B7" w:rsidP="000075B7">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Проверяемые предметные умения.</w:t>
      </w:r>
    </w:p>
    <w:p w:rsidR="000075B7" w:rsidRDefault="000075B7" w:rsidP="000075B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содержит 19 заданий.</w:t>
      </w:r>
    </w:p>
    <w:p w:rsidR="000075B7" w:rsidRDefault="000075B7" w:rsidP="000075B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заданиях 1–3, 5, 7, 9–14 необходимо записать только ответ.</w:t>
      </w:r>
    </w:p>
    <w:p w:rsidR="000075B7" w:rsidRDefault="000075B7" w:rsidP="000075B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заданиях 4 и 8 нужно отметить точки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 xml:space="preserve"> числовой прямой.</w:t>
      </w:r>
    </w:p>
    <w:p w:rsidR="000075B7" w:rsidRDefault="000075B7" w:rsidP="000075B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задании 6 требуется записать обоснованный ответ.</w:t>
      </w:r>
    </w:p>
    <w:p w:rsidR="000075B7" w:rsidRDefault="000075B7" w:rsidP="000075B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задании 16 требуется дать ответ в пункте 1 и схематично построить график в пункте 2</w:t>
      </w:r>
    </w:p>
    <w:p w:rsidR="000075B7" w:rsidRDefault="000075B7" w:rsidP="000075B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заданиях 15, 17–19 требуется записать решение и ответ.</w:t>
      </w:r>
    </w:p>
    <w:p w:rsidR="000075B7" w:rsidRDefault="000075B7" w:rsidP="000075B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заданий — </w:t>
      </w:r>
      <w:r>
        <w:rPr>
          <w:rFonts w:ascii="Times New Roman" w:eastAsia="Times New Roman" w:hAnsi="Times New Roman" w:cs="Times New Roman"/>
          <w:b/>
          <w:bCs/>
          <w:sz w:val="24"/>
          <w:szCs w:val="24"/>
          <w:lang w:eastAsia="ru-RU"/>
        </w:rPr>
        <w:t>19</w:t>
      </w:r>
      <w:r>
        <w:rPr>
          <w:rFonts w:ascii="Times New Roman" w:eastAsia="Times New Roman" w:hAnsi="Times New Roman" w:cs="Times New Roman"/>
          <w:sz w:val="24"/>
          <w:szCs w:val="24"/>
          <w:lang w:eastAsia="ru-RU"/>
        </w:rPr>
        <w:t xml:space="preserve">, из них Б — </w:t>
      </w:r>
      <w:r>
        <w:rPr>
          <w:rFonts w:ascii="Times New Roman" w:eastAsia="Times New Roman" w:hAnsi="Times New Roman" w:cs="Times New Roman"/>
          <w:b/>
          <w:bCs/>
          <w:sz w:val="24"/>
          <w:szCs w:val="24"/>
          <w:lang w:eastAsia="ru-RU"/>
        </w:rPr>
        <w:t>12</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b/>
          <w:bCs/>
          <w:sz w:val="24"/>
          <w:szCs w:val="24"/>
          <w:lang w:eastAsia="ru-RU"/>
        </w:rPr>
        <w:t>6</w:t>
      </w:r>
      <w:r>
        <w:rPr>
          <w:rFonts w:ascii="Times New Roman" w:eastAsia="Times New Roman" w:hAnsi="Times New Roman" w:cs="Times New Roman"/>
          <w:sz w:val="24"/>
          <w:szCs w:val="24"/>
          <w:lang w:eastAsia="ru-RU"/>
        </w:rPr>
        <w:t xml:space="preserve">, В — </w:t>
      </w:r>
      <w:r>
        <w:rPr>
          <w:rFonts w:ascii="Times New Roman" w:eastAsia="Times New Roman" w:hAnsi="Times New Roman" w:cs="Times New Roman"/>
          <w:b/>
          <w:bCs/>
          <w:sz w:val="24"/>
          <w:szCs w:val="24"/>
          <w:lang w:eastAsia="ru-RU"/>
        </w:rPr>
        <w:t>1</w:t>
      </w:r>
      <w:r>
        <w:rPr>
          <w:rFonts w:ascii="Times New Roman" w:eastAsia="Times New Roman" w:hAnsi="Times New Roman" w:cs="Times New Roman"/>
          <w:sz w:val="24"/>
          <w:szCs w:val="24"/>
          <w:lang w:eastAsia="ru-RU"/>
        </w:rPr>
        <w:t>.</w:t>
      </w:r>
    </w:p>
    <w:tbl>
      <w:tblPr>
        <w:tblW w:w="9464" w:type="dxa"/>
        <w:tblLook w:val="04A0" w:firstRow="1" w:lastRow="0" w:firstColumn="1" w:lastColumn="0" w:noHBand="0" w:noVBand="1"/>
      </w:tblPr>
      <w:tblGrid>
        <w:gridCol w:w="3652"/>
        <w:gridCol w:w="5812"/>
      </w:tblGrid>
      <w:tr w:rsidR="000075B7" w:rsidTr="000075B7">
        <w:tc>
          <w:tcPr>
            <w:tcW w:w="365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Типичные ошибки</w:t>
            </w:r>
          </w:p>
        </w:tc>
        <w:tc>
          <w:tcPr>
            <w:tcW w:w="5812"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Возможные причины</w:t>
            </w:r>
          </w:p>
        </w:tc>
      </w:tr>
      <w:tr w:rsidR="000075B7" w:rsidTr="000075B7">
        <w:trPr>
          <w:trHeight w:val="1603"/>
        </w:trPr>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75B7" w:rsidRDefault="000075B7">
            <w:pPr>
              <w:tabs>
                <w:tab w:val="left" w:pos="6768"/>
              </w:tabs>
              <w:rPr>
                <w:rFonts w:ascii="Times New Roman" w:eastAsia="Times New Roman" w:hAnsi="Times New Roman" w:cs="Times New Roman"/>
                <w:sz w:val="24"/>
                <w:szCs w:val="24"/>
                <w:shd w:val="clear" w:color="auto" w:fill="FCFAF5"/>
                <w:lang w:eastAsia="ru-RU"/>
              </w:rPr>
            </w:pPr>
            <w:r>
              <w:rPr>
                <w:rFonts w:ascii="Times New Roman" w:eastAsia="Times New Roman" w:hAnsi="Times New Roman" w:cs="Times New Roman"/>
                <w:sz w:val="24"/>
                <w:szCs w:val="24"/>
                <w:shd w:val="clear" w:color="auto" w:fill="FFFFFF"/>
                <w:lang w:eastAsia="ru-RU"/>
              </w:rPr>
              <w:t>умение решать текстовые задачи на</w:t>
            </w:r>
            <w:r>
              <w:rPr>
                <w:rFonts w:ascii="Times New Roman" w:eastAsia="Times New Roman" w:hAnsi="Times New Roman" w:cs="Times New Roman"/>
                <w:sz w:val="24"/>
                <w:szCs w:val="24"/>
                <w:shd w:val="clear" w:color="auto" w:fill="FCFAF5"/>
                <w:lang w:eastAsia="ru-RU"/>
              </w:rPr>
              <w:t xml:space="preserve"> </w:t>
            </w:r>
            <w:r>
              <w:rPr>
                <w:rFonts w:ascii="Times New Roman" w:eastAsia="Times New Roman" w:hAnsi="Times New Roman" w:cs="Times New Roman"/>
                <w:sz w:val="24"/>
                <w:szCs w:val="24"/>
                <w:shd w:val="clear" w:color="auto" w:fill="FFFFFF"/>
                <w:lang w:eastAsia="ru-RU"/>
              </w:rPr>
              <w:t>проценты, в том числе задачи в несколько</w:t>
            </w:r>
            <w:r>
              <w:rPr>
                <w:rFonts w:ascii="Times New Roman" w:eastAsia="Times New Roman" w:hAnsi="Times New Roman" w:cs="Times New Roman"/>
                <w:sz w:val="24"/>
                <w:szCs w:val="24"/>
                <w:shd w:val="clear" w:color="auto" w:fill="FCFAF5"/>
                <w:lang w:eastAsia="ru-RU"/>
              </w:rPr>
              <w:t xml:space="preserve"> </w:t>
            </w:r>
            <w:r>
              <w:rPr>
                <w:rFonts w:ascii="Times New Roman" w:eastAsia="Times New Roman" w:hAnsi="Times New Roman" w:cs="Times New Roman"/>
                <w:sz w:val="24"/>
                <w:szCs w:val="24"/>
                <w:shd w:val="clear" w:color="auto" w:fill="FFFFFF"/>
                <w:lang w:eastAsia="ru-RU"/>
              </w:rPr>
              <w:t>действий.</w:t>
            </w:r>
          </w:p>
          <w:p w:rsidR="000075B7" w:rsidRDefault="000075B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умения извлекать из текста необходимую информацию, представлять данные в виде</w:t>
            </w:r>
            <w:r>
              <w:rPr>
                <w:rFonts w:ascii="Times New Roman" w:eastAsia="Times New Roman" w:hAnsi="Times New Roman" w:cs="Times New Roman"/>
                <w:sz w:val="24"/>
                <w:szCs w:val="24"/>
                <w:shd w:val="clear" w:color="auto" w:fill="FCFAF5"/>
                <w:lang w:eastAsia="ru-RU"/>
              </w:rPr>
              <w:t xml:space="preserve"> </w:t>
            </w:r>
            <w:r>
              <w:rPr>
                <w:rFonts w:ascii="Times New Roman" w:eastAsia="Times New Roman" w:hAnsi="Times New Roman" w:cs="Times New Roman"/>
                <w:sz w:val="24"/>
                <w:szCs w:val="24"/>
                <w:shd w:val="clear" w:color="auto" w:fill="FFFFFF"/>
                <w:lang w:eastAsia="ru-RU"/>
              </w:rPr>
              <w:t>диаграмм, графиков</w:t>
            </w:r>
          </w:p>
        </w:tc>
        <w:tc>
          <w:tcPr>
            <w:tcW w:w="5812" w:type="dxa"/>
            <w:tcBorders>
              <w:top w:val="single" w:sz="4" w:space="0" w:color="auto"/>
              <w:left w:val="single" w:sz="4" w:space="0" w:color="auto"/>
              <w:bottom w:val="single" w:sz="4" w:space="0" w:color="auto"/>
              <w:right w:val="single" w:sz="4" w:space="0" w:color="auto"/>
            </w:tcBorders>
            <w:hideMark/>
          </w:tcPr>
          <w:p w:rsidR="000075B7" w:rsidRDefault="000075B7">
            <w:pPr>
              <w:shd w:val="clear" w:color="auto" w:fill="FFFFFF"/>
              <w:spacing w:before="30" w:after="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-невнимательность учащейся при выполнении заданий;</w:t>
            </w:r>
          </w:p>
          <w:p w:rsidR="000075B7" w:rsidRDefault="000075B7">
            <w:pPr>
              <w:shd w:val="clear" w:color="auto" w:fill="FFFFFF"/>
              <w:spacing w:before="30" w:after="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-несерьезное отношение к выполнению работы;</w:t>
            </w:r>
          </w:p>
          <w:p w:rsidR="000075B7" w:rsidRDefault="000075B7">
            <w:pPr>
              <w:shd w:val="clear" w:color="auto" w:fill="FFFFFF"/>
              <w:spacing w:before="30" w:after="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мотивации к учению в связи с началом подросткового возраста;</w:t>
            </w:r>
          </w:p>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-использование способа «натаскивания» (а не развития), который не обеспечивает усвоение ЗУН и УУД;</w:t>
            </w:r>
          </w:p>
        </w:tc>
      </w:tr>
    </w:tbl>
    <w:p w:rsidR="000075B7" w:rsidRDefault="000075B7" w:rsidP="000075B7">
      <w:pPr>
        <w:rPr>
          <w:rFonts w:ascii="Times New Roman" w:eastAsia="Times New Roman" w:hAnsi="Times New Roman" w:cs="Times New Roman"/>
          <w:b/>
          <w:sz w:val="24"/>
          <w:szCs w:val="24"/>
          <w:lang w:eastAsia="ru-RU"/>
        </w:rPr>
      </w:pPr>
    </w:p>
    <w:p w:rsidR="00BA3E49" w:rsidRDefault="00BA3E49" w:rsidP="000075B7">
      <w:pPr>
        <w:rPr>
          <w:rFonts w:ascii="Times New Roman" w:eastAsia="Times New Roman" w:hAnsi="Times New Roman" w:cs="Times New Roman"/>
          <w:b/>
          <w:sz w:val="24"/>
          <w:szCs w:val="24"/>
          <w:lang w:eastAsia="ru-RU"/>
        </w:rPr>
      </w:pPr>
    </w:p>
    <w:p w:rsidR="00BA3E49" w:rsidRDefault="00BA3E49" w:rsidP="000075B7">
      <w:pPr>
        <w:rPr>
          <w:rFonts w:ascii="Times New Roman" w:eastAsia="Times New Roman" w:hAnsi="Times New Roman" w:cs="Times New Roman"/>
          <w:b/>
          <w:sz w:val="24"/>
          <w:szCs w:val="24"/>
          <w:lang w:eastAsia="ru-RU"/>
        </w:rPr>
      </w:pPr>
    </w:p>
    <w:p w:rsidR="00BA3E49" w:rsidRDefault="00BA3E49" w:rsidP="000075B7">
      <w:pPr>
        <w:rPr>
          <w:rFonts w:ascii="Times New Roman" w:eastAsia="Times New Roman" w:hAnsi="Times New Roman" w:cs="Times New Roman"/>
          <w:b/>
          <w:sz w:val="24"/>
          <w:szCs w:val="24"/>
          <w:lang w:eastAsia="ru-RU"/>
        </w:rPr>
      </w:pPr>
    </w:p>
    <w:p w:rsidR="00BA3E49" w:rsidRDefault="00BA3E49" w:rsidP="000075B7">
      <w:pPr>
        <w:rPr>
          <w:rFonts w:ascii="Times New Roman" w:eastAsia="Times New Roman" w:hAnsi="Times New Roman" w:cs="Times New Roman"/>
          <w:b/>
          <w:sz w:val="24"/>
          <w:szCs w:val="24"/>
          <w:lang w:eastAsia="ru-RU"/>
        </w:rPr>
      </w:pPr>
    </w:p>
    <w:p w:rsidR="000075B7" w:rsidRDefault="000075B7" w:rsidP="000075B7">
      <w:pPr>
        <w:rPr>
          <w:rFonts w:ascii="Times New Roman" w:eastAsia="Times New Roman" w:hAnsi="Times New Roman" w:cs="Times New Roman"/>
          <w:noProof/>
          <w:sz w:val="24"/>
          <w:szCs w:val="24"/>
          <w:shd w:val="clear" w:color="auto" w:fill="FCFAF5"/>
          <w:lang w:eastAsia="ru-RU"/>
        </w:rPr>
      </w:pPr>
      <w:r>
        <w:rPr>
          <w:rFonts w:ascii="Times New Roman" w:eastAsia="Times New Roman" w:hAnsi="Times New Roman" w:cs="Times New Roman"/>
          <w:b/>
          <w:sz w:val="24"/>
          <w:szCs w:val="24"/>
          <w:lang w:eastAsia="ru-RU"/>
        </w:rPr>
        <w:t xml:space="preserve">Выводы.                                                                                                                                                         </w:t>
      </w:r>
      <w:r>
        <w:rPr>
          <w:rFonts w:ascii="Times New Roman" w:eastAsia="Times New Roman" w:hAnsi="Times New Roman" w:cs="Times New Roman"/>
          <w:sz w:val="24"/>
          <w:szCs w:val="24"/>
          <w:lang w:eastAsia="ru-RU"/>
        </w:rPr>
        <w:t>1. На уроках необходимо:</w:t>
      </w:r>
    </w:p>
    <w:p w:rsidR="000075B7" w:rsidRDefault="000075B7" w:rsidP="00F875BC">
      <w:pPr>
        <w:numPr>
          <w:ilvl w:val="0"/>
          <w:numId w:val="13"/>
        </w:num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провести работу над ошибками;</w:t>
      </w:r>
    </w:p>
    <w:p w:rsidR="000075B7" w:rsidRDefault="000075B7" w:rsidP="00F875BC">
      <w:pPr>
        <w:numPr>
          <w:ilvl w:val="0"/>
          <w:numId w:val="13"/>
        </w:num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увеличить количество заданий, которые направлены на умение выполнять преобразования буквенных дробно-рациональных выражений и решать текстовые задачи на производительность, движение. </w:t>
      </w:r>
    </w:p>
    <w:p w:rsidR="000075B7" w:rsidRDefault="000075B7" w:rsidP="00F875BC">
      <w:pPr>
        <w:numPr>
          <w:ilvl w:val="0"/>
          <w:numId w:val="13"/>
        </w:numPr>
        <w:spacing w:after="0" w:line="240" w:lineRule="auto"/>
        <w:jc w:val="both"/>
        <w:rPr>
          <w:rFonts w:ascii="Times New Roman" w:eastAsia="Calibri" w:hAnsi="Times New Roman" w:cs="Times New Roman"/>
          <w:sz w:val="24"/>
        </w:rPr>
      </w:pPr>
      <w:proofErr w:type="gramStart"/>
      <w:r>
        <w:rPr>
          <w:rFonts w:ascii="Times New Roman" w:eastAsia="Calibri" w:hAnsi="Times New Roman" w:cs="Times New Roman"/>
          <w:sz w:val="24"/>
        </w:rPr>
        <w:t>о</w:t>
      </w:r>
      <w:proofErr w:type="gramEnd"/>
      <w:r>
        <w:rPr>
          <w:rFonts w:ascii="Times New Roman" w:eastAsia="Calibri" w:hAnsi="Times New Roman" w:cs="Times New Roman"/>
          <w:sz w:val="24"/>
        </w:rPr>
        <w:t>рганизовать сопутствующее повторение по следующим темам:</w:t>
      </w:r>
      <w:r>
        <w:rPr>
          <w:rFonts w:ascii="Times New Roman" w:eastAsia="Calibri" w:hAnsi="Times New Roman" w:cs="Times New Roman"/>
          <w:sz w:val="24"/>
          <w:shd w:val="clear" w:color="auto" w:fill="FCFAF5"/>
        </w:rPr>
        <w:t xml:space="preserve"> </w:t>
      </w:r>
      <w:r>
        <w:rPr>
          <w:rFonts w:ascii="Times New Roman" w:eastAsia="Calibri" w:hAnsi="Times New Roman" w:cs="Times New Roman"/>
          <w:sz w:val="24"/>
        </w:rPr>
        <w:t>диаграммы, графики.</w:t>
      </w:r>
    </w:p>
    <w:p w:rsidR="000075B7" w:rsidRDefault="000075B7" w:rsidP="000075B7">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2.Организовать работу (дополнительные задания, консультации) с выполнением заданий высокого уровня сложности, направленные на проверку логического мышления, умения проводить математические рассуждения. </w:t>
      </w:r>
    </w:p>
    <w:p w:rsidR="000075B7" w:rsidRDefault="000075B7" w:rsidP="000075B7">
      <w:pPr>
        <w:spacing w:after="0" w:line="240" w:lineRule="auto"/>
        <w:ind w:left="360"/>
        <w:jc w:val="both"/>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Рекомендации:</w:t>
      </w:r>
    </w:p>
    <w:p w:rsidR="000075B7" w:rsidRDefault="000075B7" w:rsidP="00F875BC">
      <w:pPr>
        <w:numPr>
          <w:ilvl w:val="0"/>
          <w:numId w:val="14"/>
        </w:numPr>
        <w:spacing w:after="0" w:line="240"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Организовать на уроках повторение и контроль тем, в которых допущены ошибки.</w:t>
      </w:r>
    </w:p>
    <w:p w:rsidR="000075B7" w:rsidRDefault="000075B7" w:rsidP="00F875BC">
      <w:pPr>
        <w:numPr>
          <w:ilvl w:val="0"/>
          <w:numId w:val="14"/>
        </w:numPr>
        <w:spacing w:after="0" w:line="240"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Организовать индивидуальную работу с </w:t>
      </w:r>
      <w:proofErr w:type="gramStart"/>
      <w:r>
        <w:rPr>
          <w:rFonts w:ascii="Times New Roman" w:eastAsia="Times New Roman" w:hAnsi="Times New Roman" w:cs="Times New Roman"/>
          <w:sz w:val="24"/>
          <w:szCs w:val="28"/>
          <w:lang w:eastAsia="ru-RU"/>
        </w:rPr>
        <w:t>обучающимися</w:t>
      </w:r>
      <w:proofErr w:type="gramEnd"/>
      <w:r>
        <w:rPr>
          <w:rFonts w:ascii="Times New Roman" w:eastAsia="Times New Roman" w:hAnsi="Times New Roman" w:cs="Times New Roman"/>
          <w:sz w:val="24"/>
          <w:szCs w:val="28"/>
          <w:lang w:eastAsia="ru-RU"/>
        </w:rPr>
        <w:t>.</w:t>
      </w:r>
    </w:p>
    <w:p w:rsidR="000075B7" w:rsidRDefault="000075B7" w:rsidP="000075B7">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Биология </w:t>
      </w:r>
    </w:p>
    <w:p w:rsidR="000075B7" w:rsidRDefault="000075B7" w:rsidP="000075B7">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Количество заданий – 13.</w:t>
      </w:r>
    </w:p>
    <w:p w:rsidR="000075B7" w:rsidRDefault="000075B7" w:rsidP="000075B7">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Максимальный балл – 36.</w:t>
      </w:r>
    </w:p>
    <w:p w:rsidR="000075B7" w:rsidRDefault="000075B7" w:rsidP="000075B7">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Время выполнения – 90 минут.</w:t>
      </w: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Учитель </w:t>
      </w:r>
      <w:proofErr w:type="spellStart"/>
      <w:r>
        <w:rPr>
          <w:rFonts w:ascii="Times New Roman" w:eastAsia="Calibri" w:hAnsi="Times New Roman" w:cs="Times New Roman"/>
          <w:sz w:val="24"/>
          <w:szCs w:val="24"/>
        </w:rPr>
        <w:t>Галачиева</w:t>
      </w:r>
      <w:proofErr w:type="spellEnd"/>
      <w:r>
        <w:rPr>
          <w:rFonts w:ascii="Times New Roman" w:eastAsia="Calibri" w:hAnsi="Times New Roman" w:cs="Times New Roman"/>
          <w:sz w:val="24"/>
          <w:szCs w:val="24"/>
        </w:rPr>
        <w:t xml:space="preserve"> Л.К., </w:t>
      </w:r>
      <w:proofErr w:type="spellStart"/>
      <w:r>
        <w:rPr>
          <w:rFonts w:ascii="Times New Roman" w:eastAsia="Calibri" w:hAnsi="Times New Roman" w:cs="Times New Roman"/>
          <w:sz w:val="24"/>
          <w:szCs w:val="24"/>
        </w:rPr>
        <w:t>Кантемирова</w:t>
      </w:r>
      <w:proofErr w:type="spellEnd"/>
      <w:r>
        <w:rPr>
          <w:rFonts w:ascii="Times New Roman" w:eastAsia="Calibri" w:hAnsi="Times New Roman" w:cs="Times New Roman"/>
          <w:sz w:val="24"/>
          <w:szCs w:val="24"/>
        </w:rPr>
        <w:t xml:space="preserve"> З.А.</w:t>
      </w: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Количество детей, в классе  1   </w:t>
      </w: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Количество детей, писавших работу   1 </w:t>
      </w: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Количество детей, не писавших 0</w:t>
      </w: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Из них достигли базового уровня – 0, повышенного – 1, высокого – 0.</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Пониженный уровень продемонстрировали – 0</w:t>
      </w:r>
      <w:r>
        <w:rPr>
          <w:rFonts w:ascii="Times New Roman" w:eastAsia="Calibri" w:hAnsi="Times New Roman" w:cs="Times New Roman"/>
          <w:sz w:val="24"/>
          <w:szCs w:val="24"/>
          <w:lang w:eastAsia="ru-RU"/>
        </w:rPr>
        <w:t xml:space="preserve">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«2» - от 0 до 12 баллов – низкий уровень знаний – 0 уч. – 0%</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«3» - от 13 до 20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базовый уровень - 0 уч. - 0 %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«4» - от 21 до 28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повышенный уровень знаний - 1 уч. - 100 %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«5» - от 29 до 36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высокий  уровень знаний - 0 уч. - 0 %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Данная работа выявила, что учащаяся подтвердила свои оценки за предыдущую четверть. </w:t>
      </w:r>
    </w:p>
    <w:p w:rsidR="000075B7" w:rsidRDefault="000075B7" w:rsidP="000075B7">
      <w:pPr>
        <w:shd w:val="clear" w:color="auto" w:fill="FFFFFF"/>
        <w:spacing w:after="0" w:line="240" w:lineRule="auto"/>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Проверяемые предметные умения.</w:t>
      </w:r>
    </w:p>
    <w:p w:rsidR="000075B7" w:rsidRDefault="000075B7" w:rsidP="000075B7">
      <w:pPr>
        <w:spacing w:after="0" w:line="240" w:lineRule="auto"/>
        <w:jc w:val="both"/>
        <w:rPr>
          <w:rFonts w:ascii="Times New Roman" w:eastAsia="Calibri" w:hAnsi="Times New Roman" w:cs="Times New Roman"/>
        </w:rPr>
      </w:pPr>
      <w:r>
        <w:rPr>
          <w:rFonts w:ascii="Times New Roman" w:eastAsia="Calibri" w:hAnsi="Times New Roman" w:cs="Times New Roman"/>
          <w:shd w:val="clear" w:color="auto" w:fill="FFFFFF"/>
        </w:rPr>
        <w:t>Задание 1 направлено на выявление понимания зоологии как системы наук, объектами изучения которой являются животные.</w:t>
      </w:r>
      <w:r>
        <w:rPr>
          <w:rFonts w:ascii="Times New Roman" w:eastAsia="Calibri" w:hAnsi="Times New Roman" w:cs="Times New Roman"/>
        </w:rPr>
        <w:br/>
      </w:r>
      <w:r>
        <w:rPr>
          <w:rFonts w:ascii="Times New Roman" w:eastAsia="Calibri" w:hAnsi="Times New Roman" w:cs="Times New Roman"/>
          <w:shd w:val="clear" w:color="auto" w:fill="FFFFFF"/>
        </w:rPr>
        <w:t>Задание 2 проверяет умение делать морфологическое и систематическое описание животного по заданному алгоритму (тип симметрии, среда обитания, местоположение в системе животного мира), а также определять их значение в природе и жизни человека.</w:t>
      </w:r>
      <w:r>
        <w:rPr>
          <w:rFonts w:ascii="Times New Roman" w:eastAsia="Calibri" w:hAnsi="Times New Roman" w:cs="Times New Roman"/>
        </w:rPr>
        <w:br/>
      </w:r>
      <w:r>
        <w:rPr>
          <w:rFonts w:ascii="Times New Roman" w:eastAsia="Calibri" w:hAnsi="Times New Roman" w:cs="Times New Roman"/>
          <w:shd w:val="clear" w:color="auto" w:fill="FFFFFF"/>
        </w:rPr>
        <w:t>Задание 3 проверяет умение находить в перечне согласно условию задания необходимую биологическую информацию.</w:t>
      </w:r>
      <w:r>
        <w:rPr>
          <w:rFonts w:ascii="Times New Roman" w:eastAsia="Calibri" w:hAnsi="Times New Roman" w:cs="Times New Roman"/>
        </w:rPr>
        <w:br/>
      </w:r>
      <w:r>
        <w:rPr>
          <w:rFonts w:ascii="Times New Roman" w:eastAsia="Calibri" w:hAnsi="Times New Roman" w:cs="Times New Roman"/>
          <w:shd w:val="clear" w:color="auto" w:fill="FFFFFF"/>
        </w:rPr>
        <w:t>Задание 4 проверяет знание общих свойств живого у представителей животных, растений, бактерий, грибов. В первой части определяется тип питания по названию организма, а во второй части – по изображению конкретного организма.</w:t>
      </w:r>
      <w:r>
        <w:rPr>
          <w:rFonts w:ascii="Times New Roman" w:eastAsia="Calibri" w:hAnsi="Times New Roman" w:cs="Times New Roman"/>
        </w:rPr>
        <w:br/>
      </w:r>
      <w:r>
        <w:rPr>
          <w:rFonts w:ascii="Times New Roman" w:eastAsia="Calibri" w:hAnsi="Times New Roman" w:cs="Times New Roman"/>
          <w:shd w:val="clear" w:color="auto" w:fill="FFFFFF"/>
        </w:rPr>
        <w:t>Первая часть задания 5 проверяет умение работать с рисунками, представленными в виде схемы, на которой изображен цикл развития печёночного сосальщика. Вторая часть задания проверяет умение оценивать влияние этого животного на человека.</w:t>
      </w:r>
      <w:r>
        <w:rPr>
          <w:rFonts w:ascii="Times New Roman" w:eastAsia="Calibri" w:hAnsi="Times New Roman" w:cs="Times New Roman"/>
        </w:rPr>
        <w:br/>
      </w:r>
      <w:r>
        <w:rPr>
          <w:rFonts w:ascii="Times New Roman" w:eastAsia="Calibri" w:hAnsi="Times New Roman" w:cs="Times New Roman"/>
          <w:shd w:val="clear" w:color="auto" w:fill="FFFFFF"/>
        </w:rPr>
        <w:t>Задание 6 проверяет знание особенностей строения и функционирование отдельных органов и систем органов у животных разных таксономических групп.</w:t>
      </w:r>
      <w:r>
        <w:rPr>
          <w:rFonts w:ascii="Times New Roman" w:eastAsia="Calibri" w:hAnsi="Times New Roman" w:cs="Times New Roman"/>
        </w:rPr>
        <w:br/>
      </w:r>
      <w:r>
        <w:rPr>
          <w:rFonts w:ascii="Times New Roman" w:eastAsia="Calibri" w:hAnsi="Times New Roman" w:cs="Times New Roman"/>
          <w:shd w:val="clear" w:color="auto" w:fill="FFFFFF"/>
        </w:rPr>
        <w:t>Задание 7 проверяет умение установить по изображению принадлежность отдельного органа или системы органов (фрагмента) к животному определенной систематической группы.</w:t>
      </w:r>
      <w:r>
        <w:rPr>
          <w:rFonts w:ascii="Times New Roman" w:eastAsia="Calibri" w:hAnsi="Times New Roman" w:cs="Times New Roman"/>
        </w:rPr>
        <w:br/>
      </w:r>
      <w:r>
        <w:rPr>
          <w:rFonts w:ascii="Times New Roman" w:eastAsia="Calibri" w:hAnsi="Times New Roman" w:cs="Times New Roman"/>
          <w:shd w:val="clear" w:color="auto" w:fill="FFFFFF"/>
        </w:rPr>
        <w:t>Первая часть задания 8 проверяет умение проводить сравнение биологических объектов, таксонов между собой, а во второй части приводить примеры типичных представителей животных, относящихся к этим систематическим группам.</w:t>
      </w:r>
      <w:r>
        <w:rPr>
          <w:rFonts w:ascii="Times New Roman" w:eastAsia="Calibri" w:hAnsi="Times New Roman" w:cs="Times New Roman"/>
        </w:rPr>
        <w:br/>
      </w:r>
      <w:r>
        <w:rPr>
          <w:rFonts w:ascii="Times New Roman" w:eastAsia="Calibri" w:hAnsi="Times New Roman" w:cs="Times New Roman"/>
          <w:shd w:val="clear" w:color="auto" w:fill="FFFFFF"/>
        </w:rPr>
        <w:t>Задание 9 проверяет умение читать и понимать текст биологического содержания, используя для этого недостающие термины и понятия, представленные в перечне.</w:t>
      </w:r>
      <w:r>
        <w:rPr>
          <w:rFonts w:ascii="Times New Roman" w:eastAsia="Calibri" w:hAnsi="Times New Roman" w:cs="Times New Roman"/>
        </w:rPr>
        <w:br/>
      </w:r>
      <w:r>
        <w:rPr>
          <w:rFonts w:ascii="Times New Roman" w:eastAsia="Calibri" w:hAnsi="Times New Roman" w:cs="Times New Roman"/>
          <w:shd w:val="clear" w:color="auto" w:fill="FFFFFF"/>
        </w:rPr>
        <w:lastRenderedPageBreak/>
        <w:t>Первая часть задания 10 проверяет умение соотносить изображение объекта с его описанием. Во второй части задания нужно формулировать аргументированный ответ на поставленный вопрос.</w:t>
      </w:r>
      <w:r>
        <w:rPr>
          <w:rFonts w:ascii="Times New Roman" w:eastAsia="Calibri" w:hAnsi="Times New Roman" w:cs="Times New Roman"/>
        </w:rPr>
        <w:br/>
      </w:r>
      <w:r>
        <w:rPr>
          <w:rFonts w:ascii="Times New Roman" w:eastAsia="Calibri" w:hAnsi="Times New Roman" w:cs="Times New Roman"/>
          <w:shd w:val="clear" w:color="auto" w:fill="FFFFFF"/>
        </w:rPr>
        <w:t>Задание 11 проверяет знание важнейших морфологических, физиологических, экологических признаков животных на уровне типа или</w:t>
      </w:r>
      <w:r>
        <w:rPr>
          <w:rFonts w:ascii="Times New Roman" w:eastAsia="Calibri" w:hAnsi="Times New Roman" w:cs="Times New Roman"/>
        </w:rPr>
        <w:br/>
      </w:r>
      <w:r>
        <w:rPr>
          <w:rFonts w:ascii="Times New Roman" w:eastAsia="Calibri" w:hAnsi="Times New Roman" w:cs="Times New Roman"/>
          <w:shd w:val="clear" w:color="auto" w:fill="FFFFFF"/>
        </w:rPr>
        <w:t>класса.</w:t>
      </w:r>
      <w:r>
        <w:rPr>
          <w:rFonts w:ascii="Times New Roman" w:eastAsia="Calibri" w:hAnsi="Times New Roman" w:cs="Times New Roman"/>
        </w:rPr>
        <w:br/>
      </w:r>
      <w:r>
        <w:rPr>
          <w:rFonts w:ascii="Times New Roman" w:eastAsia="Calibri" w:hAnsi="Times New Roman" w:cs="Times New Roman"/>
          <w:shd w:val="clear" w:color="auto" w:fill="FFFFFF"/>
        </w:rPr>
        <w:t>Задание 12 предполагает работу с табличным материалом, в частности умение анализировать статистические данные и делать на этом основании умозаключения.</w:t>
      </w:r>
      <w:r>
        <w:rPr>
          <w:rFonts w:ascii="Times New Roman" w:eastAsia="Calibri" w:hAnsi="Times New Roman" w:cs="Times New Roman"/>
        </w:rPr>
        <w:br/>
      </w:r>
      <w:r>
        <w:rPr>
          <w:rFonts w:ascii="Times New Roman" w:eastAsia="Calibri" w:hAnsi="Times New Roman" w:cs="Times New Roman"/>
        </w:rPr>
        <w:br/>
      </w:r>
      <w:r>
        <w:rPr>
          <w:rFonts w:ascii="Times New Roman" w:eastAsia="Calibri" w:hAnsi="Times New Roman" w:cs="Times New Roman"/>
          <w:shd w:val="clear" w:color="auto" w:fill="FFFFFF"/>
        </w:rPr>
        <w:t>Первая часть задания 13 проверяет умение сравнивать биологические объекты с их моделями в целях составления описания объекта на примере породы собаки по заданному алгоритму. Вторая часть задания проверяет умение использовать это умение для решения практической задачи (сохранение и воспроизведение породы собаки).</w:t>
      </w:r>
    </w:p>
    <w:p w:rsidR="000075B7" w:rsidRDefault="000075B7" w:rsidP="000075B7">
      <w:pPr>
        <w:spacing w:after="0" w:line="240" w:lineRule="auto"/>
        <w:jc w:val="both"/>
        <w:rPr>
          <w:rFonts w:ascii="Times New Roman" w:eastAsia="Times New Roman" w:hAnsi="Times New Roman" w:cs="Times New Roman"/>
          <w:sz w:val="28"/>
          <w:szCs w:val="28"/>
          <w:lang w:eastAsia="ru-RU"/>
        </w:rPr>
      </w:pPr>
    </w:p>
    <w:tbl>
      <w:tblPr>
        <w:tblW w:w="9482" w:type="dxa"/>
        <w:tblLook w:val="04A0" w:firstRow="1" w:lastRow="0" w:firstColumn="1" w:lastColumn="0" w:noHBand="0" w:noVBand="1"/>
      </w:tblPr>
      <w:tblGrid>
        <w:gridCol w:w="7054"/>
        <w:gridCol w:w="2428"/>
      </w:tblGrid>
      <w:tr w:rsidR="000075B7" w:rsidTr="000075B7">
        <w:tc>
          <w:tcPr>
            <w:tcW w:w="7054"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Типичные ошибки</w:t>
            </w:r>
          </w:p>
        </w:tc>
        <w:tc>
          <w:tcPr>
            <w:tcW w:w="2428"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Возможные причины</w:t>
            </w:r>
          </w:p>
        </w:tc>
      </w:tr>
      <w:tr w:rsidR="000075B7" w:rsidTr="000075B7">
        <w:trPr>
          <w:trHeight w:val="3121"/>
        </w:trPr>
        <w:tc>
          <w:tcPr>
            <w:tcW w:w="7054" w:type="dxa"/>
            <w:tcBorders>
              <w:top w:val="single" w:sz="4" w:space="0" w:color="auto"/>
              <w:left w:val="single" w:sz="4" w:space="0" w:color="auto"/>
              <w:bottom w:val="single" w:sz="4" w:space="0" w:color="auto"/>
              <w:right w:val="single" w:sz="4" w:space="0" w:color="auto"/>
            </w:tcBorders>
          </w:tcPr>
          <w:p w:rsidR="000075B7" w:rsidRDefault="000075B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проверяет умение делать морфологическое и систематическое описание животного по заданному алгоритму (тип симметрии, среда обитания, местоположение в системе животного мира), а также определять их значение в природе и жизни человека.</w:t>
            </w:r>
          </w:p>
          <w:p w:rsidR="000075B7" w:rsidRDefault="000075B7">
            <w:pPr>
              <w:textAlignment w:val="baseline"/>
              <w:rPr>
                <w:rFonts w:ascii="Times New Roman" w:eastAsia="Times New Roman" w:hAnsi="Times New Roman" w:cs="Times New Roman"/>
                <w:sz w:val="24"/>
                <w:szCs w:val="24"/>
                <w:lang w:eastAsia="ru-RU"/>
              </w:rPr>
            </w:pPr>
          </w:p>
          <w:p w:rsidR="000075B7" w:rsidRDefault="000075B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проверяет умение находить в перечне согласно условию задания необходимую биологическую информацию</w:t>
            </w:r>
          </w:p>
          <w:p w:rsidR="000075B7" w:rsidRDefault="000075B7">
            <w:pPr>
              <w:textAlignment w:val="baseline"/>
              <w:rPr>
                <w:rFonts w:ascii="Times New Roman" w:eastAsia="Times New Roman" w:hAnsi="Times New Roman" w:cs="Times New Roman"/>
                <w:sz w:val="24"/>
                <w:szCs w:val="24"/>
                <w:lang w:eastAsia="ru-RU"/>
              </w:rPr>
            </w:pPr>
          </w:p>
          <w:p w:rsidR="000075B7" w:rsidRDefault="000075B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 часть задания 8 проверяет умение проводить сравнение биологических объектов, таксонов между собой</w:t>
            </w:r>
          </w:p>
          <w:p w:rsidR="000075B7" w:rsidRDefault="000075B7">
            <w:pPr>
              <w:textAlignment w:val="baseline"/>
              <w:rPr>
                <w:rFonts w:ascii="Times New Roman" w:eastAsia="Times New Roman" w:hAnsi="Times New Roman" w:cs="Times New Roman"/>
                <w:sz w:val="24"/>
                <w:szCs w:val="24"/>
                <w:lang w:eastAsia="ru-RU"/>
              </w:rPr>
            </w:pPr>
          </w:p>
          <w:p w:rsidR="000075B7" w:rsidRDefault="000075B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Проверяет умение читать и понимать текст биологического содержания, используя для этого недостающие термины и понятия, представленные в перечне </w:t>
            </w:r>
          </w:p>
          <w:p w:rsidR="000075B7" w:rsidRDefault="000075B7">
            <w:pPr>
              <w:textAlignment w:val="baseline"/>
              <w:rPr>
                <w:rFonts w:ascii="Times New Roman" w:eastAsia="Times New Roman" w:hAnsi="Times New Roman" w:cs="Times New Roman"/>
                <w:sz w:val="24"/>
                <w:szCs w:val="24"/>
                <w:lang w:eastAsia="ru-RU"/>
              </w:rPr>
            </w:pPr>
          </w:p>
          <w:p w:rsidR="000075B7" w:rsidRDefault="000075B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Первая часть задания  проверяет умение соотносить изображение объекта с его описанием. </w:t>
            </w:r>
          </w:p>
          <w:p w:rsidR="000075B7" w:rsidRDefault="000075B7">
            <w:pPr>
              <w:textAlignment w:val="baseline"/>
              <w:rPr>
                <w:rFonts w:ascii="Times New Roman" w:eastAsia="Times New Roman" w:hAnsi="Times New Roman" w:cs="Times New Roman"/>
                <w:sz w:val="24"/>
                <w:szCs w:val="24"/>
                <w:lang w:eastAsia="ru-RU"/>
              </w:rPr>
            </w:pPr>
          </w:p>
          <w:p w:rsidR="000075B7" w:rsidRDefault="000075B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Проверяет умение сравнивать биологические объекты с их моделями в целях составления описания объекта на примере породы собаки по заданному алгоритму. Вторая часть задания проверяет умение использовать это умение для решения практической задачи (сохранение и воспроизведение породы собаки).</w:t>
            </w:r>
          </w:p>
        </w:tc>
        <w:tc>
          <w:tcPr>
            <w:tcW w:w="2428" w:type="dxa"/>
            <w:tcBorders>
              <w:top w:val="single" w:sz="4" w:space="0" w:color="auto"/>
              <w:left w:val="single" w:sz="4" w:space="0" w:color="auto"/>
              <w:bottom w:val="single" w:sz="4" w:space="0" w:color="auto"/>
              <w:right w:val="single" w:sz="4" w:space="0" w:color="auto"/>
            </w:tcBorders>
            <w:hideMark/>
          </w:tcPr>
          <w:p w:rsidR="000075B7" w:rsidRDefault="000075B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075B7" w:rsidRDefault="000075B7">
            <w:pPr>
              <w:shd w:val="clear" w:color="auto" w:fill="FFFFFF"/>
              <w:spacing w:before="30" w:after="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-невнимательность учащейся при выполнении заданий;</w:t>
            </w:r>
          </w:p>
          <w:p w:rsidR="000075B7" w:rsidRDefault="000075B7">
            <w:pPr>
              <w:shd w:val="clear" w:color="auto" w:fill="FFFFFF"/>
              <w:spacing w:before="30" w:after="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-несерьезное отношение к выполнению работы;</w:t>
            </w:r>
          </w:p>
          <w:p w:rsidR="000075B7" w:rsidRDefault="000075B7">
            <w:pPr>
              <w:shd w:val="clear" w:color="auto" w:fill="FFFFFF"/>
              <w:spacing w:before="30" w:after="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мотивации к учению в связи с началом подросткового возраста;</w:t>
            </w:r>
          </w:p>
          <w:p w:rsidR="000075B7" w:rsidRDefault="000075B7">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способа «натаскивания» (а не развития), который не обеспечивает усвоение ЗУН и УУД;</w:t>
            </w:r>
          </w:p>
        </w:tc>
      </w:tr>
    </w:tbl>
    <w:p w:rsidR="000075B7" w:rsidRDefault="000075B7" w:rsidP="000075B7">
      <w:pPr>
        <w:spacing w:after="0" w:line="240" w:lineRule="auto"/>
        <w:rPr>
          <w:rFonts w:ascii="Times New Roman" w:eastAsia="Times New Roman" w:hAnsi="Times New Roman" w:cs="Times New Roman"/>
          <w:sz w:val="24"/>
          <w:szCs w:val="24"/>
          <w:lang w:eastAsia="ru-RU"/>
        </w:rPr>
      </w:pPr>
    </w:p>
    <w:p w:rsidR="00BA3E49" w:rsidRDefault="00BA3E49" w:rsidP="000075B7">
      <w:pPr>
        <w:shd w:val="clear" w:color="auto" w:fill="FFFFFF"/>
        <w:spacing w:after="0" w:line="294" w:lineRule="atLeast"/>
        <w:rPr>
          <w:rFonts w:ascii="Times New Roman" w:eastAsia="Times New Roman" w:hAnsi="Times New Roman" w:cs="Times New Roman"/>
          <w:b/>
          <w:bCs/>
          <w:sz w:val="24"/>
          <w:szCs w:val="24"/>
          <w:u w:val="single"/>
          <w:lang w:eastAsia="ru-RU"/>
        </w:rPr>
      </w:pPr>
    </w:p>
    <w:p w:rsidR="000075B7" w:rsidRDefault="000075B7" w:rsidP="000075B7">
      <w:pPr>
        <w:shd w:val="clear" w:color="auto" w:fill="FFFFFF"/>
        <w:spacing w:after="0" w:line="294" w:lineRule="atLeast"/>
        <w:rPr>
          <w:rFonts w:ascii="Arial" w:eastAsia="Times New Roman" w:hAnsi="Arial" w:cs="Arial"/>
          <w:sz w:val="21"/>
          <w:szCs w:val="21"/>
          <w:lang w:eastAsia="ru-RU"/>
        </w:rPr>
      </w:pPr>
      <w:r>
        <w:rPr>
          <w:rFonts w:ascii="Times New Roman" w:eastAsia="Times New Roman" w:hAnsi="Times New Roman" w:cs="Times New Roman"/>
          <w:b/>
          <w:bCs/>
          <w:sz w:val="24"/>
          <w:szCs w:val="24"/>
          <w:u w:val="single"/>
          <w:lang w:eastAsia="ru-RU"/>
        </w:rPr>
        <w:lastRenderedPageBreak/>
        <w:t>Вывод:</w:t>
      </w:r>
    </w:p>
    <w:p w:rsidR="000075B7" w:rsidRDefault="000075B7" w:rsidP="000075B7">
      <w:pPr>
        <w:shd w:val="clear" w:color="auto" w:fill="FFFFFF"/>
        <w:spacing w:after="0" w:line="294" w:lineRule="atLeast"/>
        <w:rPr>
          <w:rFonts w:ascii="Arial" w:eastAsia="Times New Roman" w:hAnsi="Arial" w:cs="Arial"/>
          <w:sz w:val="21"/>
          <w:szCs w:val="21"/>
          <w:lang w:eastAsia="ru-RU"/>
        </w:rPr>
      </w:pPr>
      <w:r>
        <w:rPr>
          <w:rFonts w:ascii="Times New Roman" w:eastAsia="Times New Roman" w:hAnsi="Times New Roman" w:cs="Times New Roman"/>
          <w:sz w:val="24"/>
          <w:szCs w:val="24"/>
          <w:lang w:eastAsia="ru-RU"/>
        </w:rPr>
        <w:t>Затруднения вызвали:</w:t>
      </w:r>
      <w:r>
        <w:rPr>
          <w:rFonts w:ascii="Times New Roman" w:eastAsia="Times New Roman" w:hAnsi="Times New Roman" w:cs="Times New Roman"/>
          <w:sz w:val="21"/>
          <w:szCs w:val="21"/>
          <w:lang w:eastAsia="ru-RU"/>
        </w:rPr>
        <w:t> </w:t>
      </w:r>
    </w:p>
    <w:p w:rsidR="000075B7" w:rsidRDefault="000075B7" w:rsidP="000075B7">
      <w:pPr>
        <w:shd w:val="clear" w:color="auto" w:fill="FFFFFF"/>
        <w:spacing w:after="0" w:line="294" w:lineRule="atLeast"/>
        <w:rPr>
          <w:rFonts w:ascii="Arial" w:eastAsia="Times New Roman" w:hAnsi="Arial" w:cs="Arial"/>
          <w:sz w:val="21"/>
          <w:szCs w:val="21"/>
          <w:lang w:eastAsia="ru-RU"/>
        </w:rPr>
      </w:pPr>
      <w:r>
        <w:rPr>
          <w:rFonts w:ascii="Times New Roman" w:eastAsia="Times New Roman" w:hAnsi="Times New Roman" w:cs="Times New Roman"/>
          <w:sz w:val="24"/>
          <w:szCs w:val="24"/>
          <w:lang w:eastAsia="ru-RU"/>
        </w:rPr>
        <w:t>- умение  читать  и  понимать  текст  биологического содержания,  используя  для  этого  недостающие  термины  и  понятия, представленные в перечне;</w:t>
      </w:r>
    </w:p>
    <w:p w:rsidR="000075B7" w:rsidRDefault="000075B7" w:rsidP="000075B7">
      <w:pPr>
        <w:shd w:val="clear" w:color="auto" w:fill="FFFFFF"/>
        <w:spacing w:after="0" w:line="294" w:lineRule="atLeast"/>
        <w:rPr>
          <w:rFonts w:ascii="Arial" w:eastAsia="Times New Roman" w:hAnsi="Arial" w:cs="Arial"/>
          <w:sz w:val="21"/>
          <w:szCs w:val="21"/>
          <w:lang w:eastAsia="ru-RU"/>
        </w:rPr>
      </w:pPr>
      <w:r>
        <w:rPr>
          <w:rFonts w:ascii="Times New Roman" w:eastAsia="Times New Roman" w:hAnsi="Times New Roman" w:cs="Times New Roman"/>
          <w:sz w:val="24"/>
          <w:szCs w:val="24"/>
          <w:lang w:eastAsia="ru-RU"/>
        </w:rPr>
        <w:t>- умение  соотносить  изображение объекта  с  его  описанием,  формулировать аргументированный ответ на поставленный вопрос.  </w:t>
      </w:r>
    </w:p>
    <w:p w:rsidR="000075B7" w:rsidRDefault="000075B7" w:rsidP="000075B7">
      <w:pPr>
        <w:shd w:val="clear" w:color="auto" w:fill="FFFFFF"/>
        <w:spacing w:after="0" w:line="294" w:lineRule="atLeast"/>
        <w:rPr>
          <w:rFonts w:ascii="Arial" w:eastAsia="Times New Roman" w:hAnsi="Arial" w:cs="Arial"/>
          <w:sz w:val="21"/>
          <w:szCs w:val="21"/>
          <w:lang w:eastAsia="ru-RU"/>
        </w:rPr>
      </w:pPr>
      <w:r>
        <w:rPr>
          <w:rFonts w:ascii="Times New Roman" w:eastAsia="Times New Roman" w:hAnsi="Times New Roman" w:cs="Times New Roman"/>
          <w:b/>
          <w:bCs/>
          <w:sz w:val="24"/>
          <w:szCs w:val="24"/>
          <w:u w:val="single"/>
          <w:lang w:eastAsia="ru-RU"/>
        </w:rPr>
        <w:t>Рекомендации:</w:t>
      </w:r>
    </w:p>
    <w:p w:rsidR="000075B7" w:rsidRDefault="000075B7" w:rsidP="000075B7">
      <w:pPr>
        <w:shd w:val="clear" w:color="auto" w:fill="FFFFFF"/>
        <w:spacing w:after="0" w:line="294" w:lineRule="atLeast"/>
        <w:jc w:val="both"/>
        <w:rPr>
          <w:rFonts w:ascii="Arial" w:eastAsia="Times New Roman" w:hAnsi="Arial" w:cs="Arial"/>
          <w:sz w:val="21"/>
          <w:szCs w:val="21"/>
          <w:lang w:eastAsia="ru-RU"/>
        </w:rPr>
      </w:pPr>
      <w:r>
        <w:rPr>
          <w:rFonts w:ascii="Times New Roman" w:eastAsia="Times New Roman" w:hAnsi="Times New Roman" w:cs="Times New Roman"/>
          <w:sz w:val="24"/>
          <w:szCs w:val="24"/>
          <w:lang w:eastAsia="ru-RU"/>
        </w:rPr>
        <w:t>1.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0075B7" w:rsidRDefault="000075B7" w:rsidP="000075B7">
      <w:pPr>
        <w:shd w:val="clear" w:color="auto" w:fill="FFFFFF"/>
        <w:spacing w:after="0" w:line="294" w:lineRule="atLeast"/>
        <w:jc w:val="both"/>
        <w:rPr>
          <w:rFonts w:ascii="Arial" w:eastAsia="Times New Roman" w:hAnsi="Arial" w:cs="Arial"/>
          <w:sz w:val="21"/>
          <w:szCs w:val="21"/>
          <w:lang w:eastAsia="ru-RU"/>
        </w:rPr>
      </w:pPr>
      <w:r>
        <w:rPr>
          <w:rFonts w:ascii="Times New Roman" w:eastAsia="Times New Roman" w:hAnsi="Times New Roman" w:cs="Times New Roman"/>
          <w:b/>
          <w:bCs/>
          <w:sz w:val="24"/>
          <w:szCs w:val="24"/>
          <w:lang w:eastAsia="ru-RU"/>
        </w:rPr>
        <w:t>2.</w:t>
      </w:r>
      <w:r>
        <w:rPr>
          <w:rFonts w:ascii="Times New Roman" w:eastAsia="Times New Roman" w:hAnsi="Times New Roman" w:cs="Times New Roman"/>
          <w:sz w:val="24"/>
          <w:szCs w:val="24"/>
          <w:lang w:eastAsia="ru-RU"/>
        </w:rPr>
        <w:t xml:space="preserve"> В процессе повторения необходимо </w:t>
      </w:r>
      <w:proofErr w:type="gramStart"/>
      <w:r>
        <w:rPr>
          <w:rFonts w:ascii="Times New Roman" w:eastAsia="Times New Roman" w:hAnsi="Times New Roman" w:cs="Times New Roman"/>
          <w:sz w:val="24"/>
          <w:szCs w:val="24"/>
          <w:lang w:eastAsia="ru-RU"/>
        </w:rPr>
        <w:t>уделить основное внимание на умение</w:t>
      </w:r>
      <w:proofErr w:type="gramEnd"/>
      <w:r>
        <w:rPr>
          <w:rFonts w:ascii="Times New Roman" w:eastAsia="Times New Roman" w:hAnsi="Times New Roman" w:cs="Times New Roman"/>
          <w:sz w:val="24"/>
          <w:szCs w:val="24"/>
          <w:lang w:eastAsia="ru-RU"/>
        </w:rPr>
        <w:t xml:space="preserve"> работать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w:t>
      </w:r>
    </w:p>
    <w:p w:rsidR="000075B7" w:rsidRDefault="000075B7" w:rsidP="000075B7">
      <w:pPr>
        <w:shd w:val="clear" w:color="auto" w:fill="FFFFFF"/>
        <w:spacing w:after="0" w:line="294" w:lineRule="atLeast"/>
        <w:jc w:val="both"/>
        <w:rPr>
          <w:rFonts w:ascii="Arial" w:eastAsia="Times New Roman" w:hAnsi="Arial" w:cs="Arial"/>
          <w:sz w:val="21"/>
          <w:szCs w:val="21"/>
          <w:lang w:eastAsia="ru-RU"/>
        </w:rPr>
      </w:pPr>
      <w:r>
        <w:rPr>
          <w:rFonts w:ascii="Times New Roman" w:eastAsia="Times New Roman" w:hAnsi="Times New Roman" w:cs="Times New Roman"/>
          <w:sz w:val="24"/>
          <w:szCs w:val="24"/>
          <w:lang w:eastAsia="ru-RU"/>
        </w:rPr>
        <w:t>3. Целесообразно сделать акцент на формирование у учащихся умений работать с текстом, с рисунками, с таблицами, со статистическими данными. Обучающиеся должны найти в тексте ошибки и аргументировать их.</w:t>
      </w:r>
    </w:p>
    <w:p w:rsidR="000075B7" w:rsidRDefault="000075B7" w:rsidP="000075B7">
      <w:pPr>
        <w:shd w:val="clear" w:color="auto" w:fill="FFFFFF"/>
        <w:spacing w:after="0" w:line="294" w:lineRule="atLeast"/>
        <w:jc w:val="both"/>
        <w:rPr>
          <w:rFonts w:ascii="Arial" w:eastAsia="Times New Roman" w:hAnsi="Arial" w:cs="Arial"/>
          <w:sz w:val="21"/>
          <w:szCs w:val="21"/>
          <w:lang w:eastAsia="ru-RU"/>
        </w:rPr>
      </w:pPr>
      <w:r>
        <w:rPr>
          <w:rFonts w:ascii="Times New Roman" w:eastAsia="Times New Roman" w:hAnsi="Times New Roman" w:cs="Times New Roman"/>
          <w:sz w:val="24"/>
          <w:szCs w:val="24"/>
          <w:lang w:eastAsia="ru-RU"/>
        </w:rPr>
        <w:t>4. Усилить работу по применению полученных знаний для решения практических задач.</w:t>
      </w:r>
    </w:p>
    <w:p w:rsidR="000075B7" w:rsidRDefault="000075B7" w:rsidP="000075B7">
      <w:pPr>
        <w:shd w:val="clear" w:color="auto" w:fill="FFFFFF"/>
        <w:spacing w:after="0" w:line="294" w:lineRule="atLeast"/>
        <w:jc w:val="both"/>
        <w:rPr>
          <w:rFonts w:ascii="Arial" w:eastAsia="Times New Roman" w:hAnsi="Arial" w:cs="Arial"/>
          <w:sz w:val="21"/>
          <w:szCs w:val="21"/>
          <w:lang w:eastAsia="ru-RU"/>
        </w:rPr>
      </w:pPr>
      <w:r>
        <w:rPr>
          <w:rFonts w:ascii="Times New Roman" w:eastAsia="Times New Roman" w:hAnsi="Times New Roman" w:cs="Times New Roman"/>
          <w:sz w:val="24"/>
          <w:szCs w:val="24"/>
          <w:lang w:eastAsia="ru-RU"/>
        </w:rPr>
        <w:t>5</w:t>
      </w:r>
      <w:proofErr w:type="gramStart"/>
      <w:r>
        <w:rPr>
          <w:rFonts w:ascii="Times New Roman" w:eastAsia="Times New Roman" w:hAnsi="Times New Roman" w:cs="Times New Roman"/>
          <w:sz w:val="24"/>
          <w:szCs w:val="24"/>
          <w:lang w:eastAsia="ru-RU"/>
        </w:rPr>
        <w:t xml:space="preserve"> П</w:t>
      </w:r>
      <w:proofErr w:type="gramEnd"/>
      <w:r>
        <w:rPr>
          <w:rFonts w:ascii="Times New Roman" w:eastAsia="Times New Roman" w:hAnsi="Times New Roman" w:cs="Times New Roman"/>
          <w:sz w:val="24"/>
          <w:szCs w:val="24"/>
          <w:lang w:eastAsia="ru-RU"/>
        </w:rPr>
        <w:t xml:space="preserve">ривлекать учащихся к внеурочной деятельности по биологии, к участию в конкурсном и олимпиадном движении..     </w:t>
      </w:r>
    </w:p>
    <w:p w:rsidR="000075B7" w:rsidRDefault="000075B7" w:rsidP="000075B7">
      <w:pPr>
        <w:shd w:val="clear" w:color="auto" w:fill="FFFFFF"/>
        <w:spacing w:after="0" w:line="294" w:lineRule="atLeast"/>
        <w:jc w:val="both"/>
        <w:rPr>
          <w:rFonts w:ascii="Arial" w:eastAsia="Times New Roman" w:hAnsi="Arial" w:cs="Arial"/>
          <w:sz w:val="21"/>
          <w:szCs w:val="21"/>
          <w:lang w:eastAsia="ru-RU"/>
        </w:rPr>
      </w:pPr>
      <w:r>
        <w:rPr>
          <w:rFonts w:ascii="Times New Roman" w:eastAsia="Times New Roman" w:hAnsi="Times New Roman" w:cs="Times New Roman"/>
          <w:sz w:val="24"/>
          <w:szCs w:val="24"/>
          <w:lang w:eastAsia="ru-RU"/>
        </w:rPr>
        <w:t>6. Провести работу над ошибками (фронтальную и индивидуальную).</w:t>
      </w:r>
    </w:p>
    <w:p w:rsidR="000075B7" w:rsidRDefault="000075B7" w:rsidP="000075B7">
      <w:pPr>
        <w:shd w:val="clear" w:color="auto" w:fill="FFFFFF"/>
        <w:spacing w:after="0" w:line="294" w:lineRule="atLeast"/>
        <w:jc w:val="both"/>
        <w:rPr>
          <w:rFonts w:ascii="Arial" w:eastAsia="Times New Roman" w:hAnsi="Arial" w:cs="Arial"/>
          <w:sz w:val="21"/>
          <w:szCs w:val="21"/>
          <w:lang w:eastAsia="ru-RU"/>
        </w:rPr>
      </w:pPr>
      <w:r>
        <w:rPr>
          <w:rFonts w:ascii="Times New Roman" w:eastAsia="Times New Roman" w:hAnsi="Times New Roman" w:cs="Times New Roman"/>
          <w:sz w:val="24"/>
          <w:szCs w:val="24"/>
          <w:lang w:eastAsia="ru-RU"/>
        </w:rPr>
        <w:t xml:space="preserve">7. Продолжать формировать навыки самостоятельной работы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w:t>
      </w:r>
    </w:p>
    <w:p w:rsidR="000075B7" w:rsidRDefault="000075B7" w:rsidP="000075B7">
      <w:pPr>
        <w:shd w:val="clear" w:color="auto" w:fill="FFFFFF"/>
        <w:spacing w:after="0" w:line="294" w:lineRule="atLeast"/>
        <w:jc w:val="both"/>
        <w:rPr>
          <w:rFonts w:ascii="Arial" w:eastAsia="Times New Roman" w:hAnsi="Arial" w:cs="Arial"/>
          <w:sz w:val="21"/>
          <w:szCs w:val="21"/>
          <w:lang w:eastAsia="ru-RU"/>
        </w:rPr>
      </w:pPr>
      <w:r>
        <w:rPr>
          <w:rFonts w:ascii="Times New Roman" w:eastAsia="Times New Roman" w:hAnsi="Times New Roman" w:cs="Times New Roman"/>
          <w:sz w:val="24"/>
          <w:szCs w:val="24"/>
          <w:lang w:eastAsia="ru-RU"/>
        </w:rPr>
        <w:t xml:space="preserve">9. Регулярно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 xml:space="preserve"> обучающихся.</w:t>
      </w:r>
    </w:p>
    <w:p w:rsidR="000075B7" w:rsidRDefault="000075B7" w:rsidP="000075B7">
      <w:pPr>
        <w:spacing w:after="0" w:line="240" w:lineRule="auto"/>
        <w:ind w:left="360" w:right="57"/>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 xml:space="preserve">Обществознание </w:t>
      </w:r>
    </w:p>
    <w:p w:rsidR="000075B7" w:rsidRDefault="000075B7" w:rsidP="000075B7">
      <w:pPr>
        <w:spacing w:after="0" w:line="240" w:lineRule="auto"/>
        <w:ind w:left="36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Количество заданий – 9.</w:t>
      </w:r>
    </w:p>
    <w:p w:rsidR="000075B7" w:rsidRDefault="000075B7" w:rsidP="000075B7">
      <w:pPr>
        <w:spacing w:after="0" w:line="240" w:lineRule="auto"/>
        <w:ind w:left="36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Максимальный балл – 23.</w:t>
      </w:r>
    </w:p>
    <w:p w:rsidR="000075B7" w:rsidRDefault="000075B7" w:rsidP="000075B7">
      <w:pPr>
        <w:spacing w:after="0" w:line="240" w:lineRule="auto"/>
        <w:ind w:left="36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Время выполнения – 45 минут.</w:t>
      </w:r>
    </w:p>
    <w:p w:rsidR="000075B7" w:rsidRDefault="000075B7" w:rsidP="000075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Учитель </w:t>
      </w:r>
      <w:proofErr w:type="spellStart"/>
      <w:r>
        <w:rPr>
          <w:rFonts w:ascii="Times New Roman" w:eastAsia="Calibri" w:hAnsi="Times New Roman" w:cs="Times New Roman"/>
          <w:sz w:val="24"/>
          <w:szCs w:val="24"/>
        </w:rPr>
        <w:t>Кумаллагова</w:t>
      </w:r>
      <w:proofErr w:type="spellEnd"/>
      <w:r>
        <w:rPr>
          <w:rFonts w:ascii="Times New Roman" w:eastAsia="Calibri" w:hAnsi="Times New Roman" w:cs="Times New Roman"/>
          <w:sz w:val="24"/>
          <w:szCs w:val="24"/>
        </w:rPr>
        <w:t xml:space="preserve"> М.О.</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«2» - от 0 до 12 баллов – низкий уровень знаний – 0 уч. – 0%</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«3» - от 13 до 20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базовый уровень - 0 уч. - 0 %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«4» - от 21 до 28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повышенный уровень знаний - 1 уч. - 100 %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«5» - от 29 до 36 балло</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высокий  уровень знаний - 0 уч. - 0 %</w:t>
      </w:r>
    </w:p>
    <w:p w:rsidR="000075B7" w:rsidRDefault="000075B7" w:rsidP="000075B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Данная работа выявила, что учащаяся подтвердила свои оценки за предыдущую четверть. </w:t>
      </w:r>
    </w:p>
    <w:p w:rsidR="000075B7" w:rsidRDefault="000075B7" w:rsidP="000075B7">
      <w:pPr>
        <w:shd w:val="clear" w:color="auto" w:fill="FFFFFF"/>
        <w:spacing w:after="0" w:line="240" w:lineRule="auto"/>
        <w:ind w:firstLine="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Проверяемые предметные умения.</w:t>
      </w:r>
    </w:p>
    <w:p w:rsidR="000075B7" w:rsidRDefault="000075B7" w:rsidP="000075B7">
      <w:pPr>
        <w:spacing w:after="0" w:line="240" w:lineRule="auto"/>
        <w:rPr>
          <w:rFonts w:ascii="Times New Roman" w:eastAsia="Calibri" w:hAnsi="Times New Roman" w:cs="Times New Roman"/>
          <w:sz w:val="24"/>
          <w:szCs w:val="24"/>
          <w:shd w:val="clear" w:color="auto" w:fill="FFFFFF"/>
        </w:rPr>
      </w:pPr>
      <w:r>
        <w:rPr>
          <w:rFonts w:ascii="Times New Roman" w:eastAsia="Calibri" w:hAnsi="Times New Roman" w:cs="Times New Roman"/>
          <w:bCs/>
          <w:sz w:val="24"/>
          <w:szCs w:val="24"/>
          <w:shd w:val="clear" w:color="auto" w:fill="FFFFFF"/>
        </w:rPr>
        <w:t>Задание 1</w:t>
      </w:r>
      <w:r>
        <w:rPr>
          <w:rFonts w:ascii="Times New Roman" w:eastAsia="Calibri" w:hAnsi="Times New Roman" w:cs="Times New Roman"/>
          <w:sz w:val="24"/>
          <w:szCs w:val="24"/>
          <w:shd w:val="clear" w:color="auto" w:fill="FFFFFF"/>
        </w:rPr>
        <w:t xml:space="preserve"> нацелено на проверку умения анализировать и оценивать собственную деятельность и ее результаты. Задание предполагает систему вопросов об одном из видов деятельности в духовной и экономической сферах жизни с опорой на личный социальный опыт </w:t>
      </w:r>
      <w:proofErr w:type="gramStart"/>
      <w:r>
        <w:rPr>
          <w:rFonts w:ascii="Times New Roman" w:eastAsia="Calibri" w:hAnsi="Times New Roman" w:cs="Times New Roman"/>
          <w:sz w:val="24"/>
          <w:szCs w:val="24"/>
          <w:shd w:val="clear" w:color="auto" w:fill="FFFFFF"/>
        </w:rPr>
        <w:t>обучающегося</w:t>
      </w:r>
      <w:proofErr w:type="gramEnd"/>
      <w:r>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rPr>
        <w:br/>
      </w:r>
      <w:r>
        <w:rPr>
          <w:rFonts w:ascii="Times New Roman" w:eastAsia="Calibri" w:hAnsi="Times New Roman" w:cs="Times New Roman"/>
          <w:bCs/>
          <w:sz w:val="24"/>
          <w:szCs w:val="24"/>
          <w:shd w:val="clear" w:color="auto" w:fill="FFFFFF"/>
        </w:rPr>
        <w:t>Задание 2 и 6 </w:t>
      </w:r>
      <w:r>
        <w:rPr>
          <w:rFonts w:ascii="Times New Roman" w:eastAsia="Calibri" w:hAnsi="Times New Roman" w:cs="Times New Roman"/>
          <w:sz w:val="24"/>
          <w:szCs w:val="24"/>
          <w:shd w:val="clear" w:color="auto" w:fill="FFFFFF"/>
        </w:rPr>
        <w:t>предполагают выбор и запись нескольких правильных ответов из предложенного перечня ответов. Задание 2 проверяет умение характеризовать понятия; задание 6 – умение применять обществоведческие знания в процессе решения типичных задач.</w:t>
      </w:r>
      <w:r>
        <w:rPr>
          <w:rFonts w:ascii="Times New Roman" w:eastAsia="Calibri" w:hAnsi="Times New Roman" w:cs="Times New Roman"/>
          <w:sz w:val="24"/>
          <w:szCs w:val="24"/>
        </w:rPr>
        <w:br/>
      </w:r>
      <w:r>
        <w:rPr>
          <w:rFonts w:ascii="Times New Roman" w:eastAsia="Calibri" w:hAnsi="Times New Roman" w:cs="Times New Roman"/>
          <w:bCs/>
          <w:sz w:val="24"/>
          <w:szCs w:val="24"/>
          <w:shd w:val="clear" w:color="auto" w:fill="FFFFFF"/>
        </w:rPr>
        <w:t>Задание 3 </w:t>
      </w:r>
      <w:r>
        <w:rPr>
          <w:rFonts w:ascii="Times New Roman" w:eastAsia="Calibri" w:hAnsi="Times New Roman" w:cs="Times New Roman"/>
          <w:sz w:val="24"/>
          <w:szCs w:val="24"/>
          <w:shd w:val="clear" w:color="auto" w:fill="FFFFFF"/>
        </w:rPr>
        <w:t xml:space="preserve">построено на основе графического представления статистической информации. Оно нацелено на проверку умения осуществлять поиск социальной информации, представленной в различных знаковых системах (диаграмма) и состоит из двух частей. В первой части обучающемуся требуется проанализировать предложенную информацию, </w:t>
      </w:r>
      <w:r>
        <w:rPr>
          <w:rFonts w:ascii="Times New Roman" w:eastAsia="Calibri" w:hAnsi="Times New Roman" w:cs="Times New Roman"/>
          <w:sz w:val="24"/>
          <w:szCs w:val="24"/>
          <w:shd w:val="clear" w:color="auto" w:fill="FFFFFF"/>
        </w:rPr>
        <w:lastRenderedPageBreak/>
        <w:t>сформулировать одно существенное различие в позициях групп опрошенных и высказать предположение о том, чем объясняется это различие</w:t>
      </w:r>
      <w:proofErr w:type="gramStart"/>
      <w:r>
        <w:rPr>
          <w:rFonts w:ascii="Times New Roman" w:eastAsia="Calibri" w:hAnsi="Times New Roman" w:cs="Times New Roman"/>
          <w:sz w:val="24"/>
          <w:szCs w:val="24"/>
          <w:shd w:val="clear" w:color="auto" w:fill="FFFFFF"/>
        </w:rPr>
        <w:t xml:space="preserve"> .</w:t>
      </w:r>
      <w:proofErr w:type="gramEnd"/>
      <w:r>
        <w:rPr>
          <w:rFonts w:ascii="Times New Roman" w:eastAsia="Calibri" w:hAnsi="Times New Roman" w:cs="Times New Roman"/>
          <w:sz w:val="24"/>
          <w:szCs w:val="24"/>
          <w:shd w:val="clear" w:color="auto" w:fill="FFFFFF"/>
        </w:rPr>
        <w:t xml:space="preserve"> Во второй части задания нужно дать собственный ответ на поставленный в ходе социологического исследования вопрос.</w:t>
      </w:r>
      <w:r>
        <w:rPr>
          <w:rFonts w:ascii="Times New Roman" w:eastAsia="Calibri" w:hAnsi="Times New Roman" w:cs="Times New Roman"/>
          <w:sz w:val="24"/>
          <w:szCs w:val="24"/>
        </w:rPr>
        <w:br/>
      </w:r>
      <w:r>
        <w:rPr>
          <w:rFonts w:ascii="Times New Roman" w:eastAsia="Calibri" w:hAnsi="Times New Roman" w:cs="Times New Roman"/>
          <w:bCs/>
          <w:sz w:val="24"/>
          <w:szCs w:val="24"/>
          <w:shd w:val="clear" w:color="auto" w:fill="FFFFFF"/>
        </w:rPr>
        <w:t>Задание 4 </w:t>
      </w:r>
      <w:r>
        <w:rPr>
          <w:rFonts w:ascii="Times New Roman" w:eastAsia="Calibri" w:hAnsi="Times New Roman" w:cs="Times New Roman"/>
          <w:sz w:val="24"/>
          <w:szCs w:val="24"/>
          <w:shd w:val="clear" w:color="auto" w:fill="FFFFFF"/>
        </w:rPr>
        <w:t xml:space="preserve">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w:t>
      </w:r>
      <w:proofErr w:type="gramStart"/>
      <w:r>
        <w:rPr>
          <w:rFonts w:ascii="Times New Roman" w:eastAsia="Calibri" w:hAnsi="Times New Roman" w:cs="Times New Roman"/>
          <w:sz w:val="24"/>
          <w:szCs w:val="24"/>
          <w:shd w:val="clear" w:color="auto" w:fill="FFFFFF"/>
        </w:rPr>
        <w:t>обучающихся</w:t>
      </w:r>
      <w:proofErr w:type="gramEnd"/>
      <w:r>
        <w:rPr>
          <w:rFonts w:ascii="Times New Roman" w:eastAsia="Calibri" w:hAnsi="Times New Roman" w:cs="Times New Roman"/>
          <w:sz w:val="24"/>
          <w:szCs w:val="24"/>
          <w:shd w:val="clear" w:color="auto" w:fill="FFFFFF"/>
        </w:rPr>
        <w:t xml:space="preserve"> классифицировать объекты, самостоятельно выбирать</w:t>
      </w:r>
      <w:r>
        <w:rPr>
          <w:rFonts w:ascii="Times New Roman" w:eastAsia="Calibri" w:hAnsi="Times New Roman" w:cs="Times New Roman"/>
          <w:sz w:val="24"/>
          <w:szCs w:val="24"/>
        </w:rPr>
        <w:br/>
      </w:r>
      <w:r>
        <w:rPr>
          <w:rFonts w:ascii="Times New Roman" w:eastAsia="Calibri" w:hAnsi="Times New Roman" w:cs="Times New Roman"/>
          <w:sz w:val="24"/>
          <w:szCs w:val="24"/>
          <w:shd w:val="clear" w:color="auto" w:fill="FFFFFF"/>
        </w:rPr>
        <w:t>основания и критерии для классификации.</w:t>
      </w:r>
      <w:r>
        <w:rPr>
          <w:rFonts w:ascii="Times New Roman" w:eastAsia="Calibri" w:hAnsi="Times New Roman" w:cs="Times New Roman"/>
          <w:sz w:val="24"/>
          <w:szCs w:val="24"/>
        </w:rPr>
        <w:br/>
      </w:r>
      <w:r>
        <w:rPr>
          <w:rFonts w:ascii="Times New Roman" w:eastAsia="Calibri" w:hAnsi="Times New Roman" w:cs="Times New Roman"/>
          <w:bCs/>
          <w:sz w:val="24"/>
          <w:szCs w:val="24"/>
          <w:shd w:val="clear" w:color="auto" w:fill="FFFFFF"/>
        </w:rPr>
        <w:t>Задание 5</w:t>
      </w:r>
      <w:r>
        <w:rPr>
          <w:rFonts w:ascii="Times New Roman" w:eastAsia="Calibri" w:hAnsi="Times New Roman" w:cs="Times New Roman"/>
          <w:sz w:val="24"/>
          <w:szCs w:val="24"/>
          <w:shd w:val="clear" w:color="auto" w:fill="FFFFFF"/>
        </w:rPr>
        <w:t> направлено на 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Обучающийся должен сначала объяснить значения отдельных слов, словосочетаний, а затем – смысл всего высказывания.</w:t>
      </w:r>
      <w:r>
        <w:rPr>
          <w:rFonts w:ascii="Times New Roman" w:eastAsia="Calibri" w:hAnsi="Times New Roman" w:cs="Times New Roman"/>
          <w:sz w:val="24"/>
          <w:szCs w:val="24"/>
        </w:rPr>
        <w:br/>
      </w:r>
      <w:r>
        <w:rPr>
          <w:rFonts w:ascii="Times New Roman" w:eastAsia="Calibri" w:hAnsi="Times New Roman" w:cs="Times New Roman"/>
          <w:bCs/>
          <w:sz w:val="24"/>
          <w:szCs w:val="24"/>
          <w:shd w:val="clear" w:color="auto" w:fill="FFFFFF"/>
        </w:rPr>
        <w:t>Задание 7</w:t>
      </w:r>
      <w:r>
        <w:rPr>
          <w:rFonts w:ascii="Times New Roman" w:eastAsia="Calibri" w:hAnsi="Times New Roman" w:cs="Times New Roman"/>
          <w:sz w:val="24"/>
          <w:szCs w:val="24"/>
          <w:shd w:val="clear" w:color="auto" w:fill="FFFFFF"/>
        </w:rPr>
        <w:t> предполагают анализ визуального изображения социальных объектов, социальных ситуаций. Обучающийся должен осуществить поиск социальной информации, представленной в различных знаковых системах (фотоизображение) и выполнить задания, связанные с тремя соответствующими фотографиями.</w:t>
      </w:r>
      <w:r>
        <w:rPr>
          <w:rFonts w:ascii="Times New Roman" w:eastAsia="Calibri" w:hAnsi="Times New Roman" w:cs="Times New Roman"/>
          <w:sz w:val="24"/>
          <w:szCs w:val="24"/>
        </w:rPr>
        <w:br/>
      </w:r>
      <w:r>
        <w:rPr>
          <w:rFonts w:ascii="Times New Roman" w:eastAsia="Calibri" w:hAnsi="Times New Roman" w:cs="Times New Roman"/>
          <w:bCs/>
          <w:sz w:val="24"/>
          <w:szCs w:val="24"/>
          <w:shd w:val="clear" w:color="auto" w:fill="FFFFFF"/>
        </w:rPr>
        <w:t>Задания – задачи 8 и 9 </w:t>
      </w:r>
      <w:r>
        <w:rPr>
          <w:rFonts w:ascii="Times New Roman" w:eastAsia="Calibri" w:hAnsi="Times New Roman" w:cs="Times New Roman"/>
          <w:sz w:val="24"/>
          <w:szCs w:val="24"/>
          <w:shd w:val="clear" w:color="auto" w:fill="FFFFFF"/>
        </w:rPr>
        <w:t>требуют: анализа представленной информации. 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w:t>
      </w:r>
      <w:r>
        <w:rPr>
          <w:rFonts w:ascii="Times New Roman" w:eastAsia="Calibri" w:hAnsi="Times New Roman" w:cs="Times New Roman"/>
          <w:sz w:val="24"/>
          <w:szCs w:val="24"/>
        </w:rPr>
        <w:br/>
      </w:r>
      <w:r>
        <w:rPr>
          <w:rFonts w:ascii="Times New Roman" w:eastAsia="Calibri" w:hAnsi="Times New Roman" w:cs="Times New Roman"/>
          <w:bCs/>
          <w:sz w:val="24"/>
          <w:szCs w:val="24"/>
          <w:shd w:val="clear" w:color="auto" w:fill="FFFFFF"/>
        </w:rPr>
        <w:t>Задание 10 </w:t>
      </w:r>
      <w:r>
        <w:rPr>
          <w:rFonts w:ascii="Times New Roman" w:eastAsia="Calibri" w:hAnsi="Times New Roman" w:cs="Times New Roman"/>
          <w:sz w:val="24"/>
          <w:szCs w:val="24"/>
          <w:shd w:val="clear" w:color="auto" w:fill="FFFFFF"/>
        </w:rPr>
        <w:t>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w:t>
      </w:r>
      <w:r>
        <w:rPr>
          <w:rFonts w:ascii="Times New Roman" w:eastAsia="Calibri" w:hAnsi="Times New Roman" w:cs="Times New Roman"/>
          <w:sz w:val="24"/>
          <w:szCs w:val="24"/>
        </w:rPr>
        <w:br/>
      </w:r>
      <w:r>
        <w:rPr>
          <w:rFonts w:ascii="Times New Roman" w:eastAsia="Calibri" w:hAnsi="Times New Roman" w:cs="Times New Roman"/>
          <w:bCs/>
          <w:sz w:val="24"/>
          <w:szCs w:val="24"/>
          <w:shd w:val="clear" w:color="auto" w:fill="FFFFFF"/>
        </w:rPr>
        <w:t>Задания 1–10</w:t>
      </w:r>
      <w:r>
        <w:rPr>
          <w:rFonts w:ascii="Times New Roman" w:eastAsia="Calibri" w:hAnsi="Times New Roman" w:cs="Times New Roman"/>
          <w:sz w:val="24"/>
          <w:szCs w:val="24"/>
          <w:shd w:val="clear" w:color="auto" w:fill="FFFFFF"/>
        </w:rPr>
        <w:t> в различных вариантах ВПР являются одинаковыми по уровню сложности и позволяют проверить одни и те же умения на различных элементах содержания.</w:t>
      </w:r>
    </w:p>
    <w:p w:rsidR="000075B7" w:rsidRDefault="000075B7" w:rsidP="000075B7">
      <w:pPr>
        <w:spacing w:after="0" w:line="240" w:lineRule="auto"/>
        <w:rPr>
          <w:rFonts w:ascii="Times New Roman" w:eastAsia="Calibri" w:hAnsi="Times New Roman" w:cs="Times New Roman"/>
          <w:sz w:val="24"/>
          <w:szCs w:val="24"/>
          <w:shd w:val="clear" w:color="auto" w:fill="FFFFFF"/>
        </w:rPr>
      </w:pPr>
    </w:p>
    <w:tbl>
      <w:tblPr>
        <w:tblpPr w:leftFromText="180" w:rightFromText="180" w:vertAnchor="text" w:horzAnchor="margin" w:tblpY="8"/>
        <w:tblW w:w="9464" w:type="dxa"/>
        <w:tblLook w:val="04A0" w:firstRow="1" w:lastRow="0" w:firstColumn="1" w:lastColumn="0" w:noHBand="0" w:noVBand="1"/>
      </w:tblPr>
      <w:tblGrid>
        <w:gridCol w:w="4077"/>
        <w:gridCol w:w="5387"/>
      </w:tblGrid>
      <w:tr w:rsidR="000075B7" w:rsidTr="000075B7">
        <w:tc>
          <w:tcPr>
            <w:tcW w:w="407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b/>
                <w:szCs w:val="24"/>
              </w:rPr>
            </w:pPr>
            <w:r>
              <w:rPr>
                <w:rFonts w:ascii="Times New Roman" w:eastAsia="Calibri" w:hAnsi="Times New Roman" w:cs="Times New Roman"/>
                <w:b/>
                <w:szCs w:val="24"/>
              </w:rPr>
              <w:t>Типичные ошибки</w:t>
            </w:r>
          </w:p>
        </w:tc>
        <w:tc>
          <w:tcPr>
            <w:tcW w:w="5387" w:type="dxa"/>
            <w:tcBorders>
              <w:top w:val="single" w:sz="4" w:space="0" w:color="auto"/>
              <w:left w:val="single" w:sz="4" w:space="0" w:color="auto"/>
              <w:bottom w:val="single" w:sz="4" w:space="0" w:color="auto"/>
              <w:right w:val="single" w:sz="4" w:space="0" w:color="auto"/>
            </w:tcBorders>
            <w:hideMark/>
          </w:tcPr>
          <w:p w:rsidR="000075B7" w:rsidRDefault="000075B7">
            <w:pPr>
              <w:jc w:val="both"/>
              <w:rPr>
                <w:rFonts w:ascii="Times New Roman" w:eastAsia="Calibri" w:hAnsi="Times New Roman" w:cs="Times New Roman"/>
                <w:b/>
                <w:szCs w:val="24"/>
              </w:rPr>
            </w:pPr>
            <w:r>
              <w:rPr>
                <w:rFonts w:ascii="Times New Roman" w:eastAsia="Calibri" w:hAnsi="Times New Roman" w:cs="Times New Roman"/>
                <w:b/>
                <w:szCs w:val="24"/>
              </w:rPr>
              <w:t>Возможные причины</w:t>
            </w:r>
          </w:p>
        </w:tc>
      </w:tr>
      <w:tr w:rsidR="000075B7" w:rsidTr="000075B7">
        <w:trPr>
          <w:trHeight w:val="1150"/>
        </w:trPr>
        <w:tc>
          <w:tcPr>
            <w:tcW w:w="4077" w:type="dxa"/>
            <w:tcBorders>
              <w:top w:val="single" w:sz="4" w:space="0" w:color="auto"/>
              <w:left w:val="single" w:sz="4" w:space="0" w:color="auto"/>
              <w:bottom w:val="single" w:sz="4" w:space="0" w:color="auto"/>
              <w:right w:val="single" w:sz="4" w:space="0" w:color="auto"/>
            </w:tcBorders>
            <w:hideMark/>
          </w:tcPr>
          <w:p w:rsidR="000075B7" w:rsidRDefault="000075B7">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-знание понятий - точное определение понятий и умение применять обществоведческие знания в процессе решения типичных задач в области социальных отношений</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75B7" w:rsidRDefault="000075B7">
            <w:pPr>
              <w:shd w:val="clear" w:color="auto" w:fill="FFFFFF"/>
              <w:spacing w:before="30" w:after="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-невнимательность учащейся при выполнении заданий;</w:t>
            </w:r>
          </w:p>
          <w:p w:rsidR="000075B7" w:rsidRDefault="000075B7">
            <w:pPr>
              <w:shd w:val="clear" w:color="auto" w:fill="FFFFFF"/>
              <w:spacing w:before="30" w:after="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-несерьезное отношение к выполнению работы;</w:t>
            </w:r>
          </w:p>
          <w:p w:rsidR="000075B7" w:rsidRDefault="000075B7">
            <w:pPr>
              <w:shd w:val="clear" w:color="auto" w:fill="FFFFFF"/>
              <w:spacing w:before="30" w:after="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мотивации к учению в связи с началом подросткового возраста;</w:t>
            </w:r>
          </w:p>
        </w:tc>
      </w:tr>
    </w:tbl>
    <w:p w:rsidR="000075B7" w:rsidRDefault="000075B7" w:rsidP="000075B7">
      <w:pPr>
        <w:spacing w:after="0" w:line="240" w:lineRule="auto"/>
        <w:ind w:right="57"/>
        <w:jc w:val="both"/>
        <w:rPr>
          <w:rFonts w:ascii="Times New Roman" w:eastAsia="Times New Roman" w:hAnsi="Times New Roman" w:cs="Times New Roman"/>
          <w:b/>
          <w:sz w:val="28"/>
          <w:szCs w:val="28"/>
          <w:shd w:val="clear" w:color="auto" w:fill="FFFFFF"/>
          <w:lang w:eastAsia="ru-RU"/>
        </w:rPr>
      </w:pPr>
    </w:p>
    <w:p w:rsidR="000075B7" w:rsidRDefault="000075B7" w:rsidP="000075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Выводы и рекомендации:</w:t>
      </w:r>
      <w:r>
        <w:rPr>
          <w:rFonts w:ascii="Times New Roman" w:eastAsia="Times New Roman" w:hAnsi="Times New Roman" w:cs="Times New Roman"/>
          <w:sz w:val="24"/>
          <w:szCs w:val="24"/>
          <w:lang w:eastAsia="ru-RU"/>
        </w:rPr>
        <w:t xml:space="preserve"> В ходе анализа показателей ВПР </w:t>
      </w:r>
      <w:proofErr w:type="gramStart"/>
      <w:r>
        <w:rPr>
          <w:rFonts w:ascii="Times New Roman" w:eastAsia="Times New Roman" w:hAnsi="Times New Roman" w:cs="Times New Roman"/>
          <w:sz w:val="24"/>
          <w:szCs w:val="24"/>
          <w:lang w:eastAsia="ru-RU"/>
        </w:rPr>
        <w:t>по</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обществознании</w:t>
      </w:r>
      <w:proofErr w:type="gramEnd"/>
      <w:r>
        <w:rPr>
          <w:rFonts w:ascii="Times New Roman" w:eastAsia="Times New Roman" w:hAnsi="Times New Roman" w:cs="Times New Roman"/>
          <w:sz w:val="24"/>
          <w:szCs w:val="24"/>
          <w:lang w:eastAsia="ru-RU"/>
        </w:rPr>
        <w:t xml:space="preserve"> был отмечен достаточный уровень знаний, оценка, полученная за выполнение ВПР соответствует оценки знаний по предмету, но выявлены задания, требующие дополнительной подготовки: знание понятий - точное определение понятий и умение применять обществоведческие знания в процессе решения типичных задач в области социальных отношений</w:t>
      </w:r>
    </w:p>
    <w:p w:rsidR="000075B7" w:rsidRDefault="000075B7" w:rsidP="000075B7">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Рекомендации:</w:t>
      </w:r>
    </w:p>
    <w:p w:rsidR="000075B7" w:rsidRDefault="000075B7" w:rsidP="000075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1.Учителю продолжить системную работу, ориентированную на качественный конечный результат по подготовке к итоговой аттестации </w:t>
      </w:r>
      <w:proofErr w:type="gramStart"/>
      <w:r>
        <w:rPr>
          <w:rFonts w:ascii="Times New Roman" w:eastAsia="Times New Roman" w:hAnsi="Times New Roman" w:cs="Times New Roman"/>
          <w:sz w:val="24"/>
          <w:szCs w:val="24"/>
          <w:lang w:eastAsia="ru-RU"/>
        </w:rPr>
        <w:t>обучающихся</w:t>
      </w:r>
      <w:proofErr w:type="gramEnd"/>
    </w:p>
    <w:p w:rsidR="000075B7" w:rsidRDefault="000075B7" w:rsidP="000075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2.Скорректировать работу по ликвидации пробелов в знаниях обучающегося, отрабатывать на уроках задания, содержащие знания понятий, терминов и их точная формулировка, задания, связанные с умением применять обществоведческие знания в процессе решения типичных задач в области социальных отношений;</w:t>
      </w:r>
    </w:p>
    <w:p w:rsidR="000075B7" w:rsidRDefault="000075B7" w:rsidP="000075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3.Включать в материал урока задания, при выполнении которых обучающиеся испытали</w:t>
      </w:r>
    </w:p>
    <w:p w:rsidR="000075B7" w:rsidRDefault="000075B7" w:rsidP="000075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трудности;</w:t>
      </w:r>
    </w:p>
    <w:p w:rsidR="000075B7" w:rsidRDefault="000075B7" w:rsidP="000075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4.Усилить практическую направленность обучения, включая соответствующие задания</w:t>
      </w:r>
    </w:p>
    <w:p w:rsidR="000075B7" w:rsidRDefault="000075B7" w:rsidP="000075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проводить разбор методов выполнения заданий повышенного уровня сложности, проверяя</w:t>
      </w:r>
    </w:p>
    <w:p w:rsidR="000075B7" w:rsidRDefault="000075B7" w:rsidP="000075B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усвоение этих методов на самостоятельных работах, тестах и дополнительных занятиях.</w:t>
      </w:r>
    </w:p>
    <w:p w:rsidR="000075B7" w:rsidRDefault="000075B7" w:rsidP="000075B7">
      <w:pPr>
        <w:pBdr>
          <w:bottom w:val="single" w:sz="8" w:space="4" w:color="5B9BD5"/>
        </w:pBdr>
        <w:spacing w:after="300" w:line="240" w:lineRule="auto"/>
        <w:contextualSpacing/>
        <w:rPr>
          <w:rFonts w:ascii="Times New Roman" w:eastAsia="Times New Roman" w:hAnsi="Times New Roman" w:cs="Times New Roman"/>
          <w:b/>
          <w:spacing w:val="5"/>
          <w:kern w:val="28"/>
          <w:sz w:val="28"/>
          <w:szCs w:val="52"/>
          <w:lang w:eastAsia="ru-RU"/>
        </w:rPr>
      </w:pPr>
      <w:r>
        <w:rPr>
          <w:rFonts w:ascii="Times New Roman" w:eastAsia="Times New Roman" w:hAnsi="Times New Roman" w:cs="Times New Roman"/>
          <w:b/>
          <w:spacing w:val="5"/>
          <w:kern w:val="28"/>
          <w:sz w:val="28"/>
          <w:szCs w:val="52"/>
          <w:lang w:eastAsia="ru-RU"/>
        </w:rPr>
        <w:t>Общие рекомендации по повышению уровня знаний учащихся:</w:t>
      </w:r>
    </w:p>
    <w:p w:rsidR="000075B7" w:rsidRDefault="000075B7" w:rsidP="00F875BC">
      <w:pPr>
        <w:numPr>
          <w:ilvl w:val="0"/>
          <w:numId w:val="15"/>
        </w:numPr>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Рассмотреть и провести детальный анализ количественных и качественных результатов ВПР на заседаниях МО, педсоветах;</w:t>
      </w:r>
    </w:p>
    <w:p w:rsidR="000075B7" w:rsidRDefault="000075B7" w:rsidP="00F875BC">
      <w:pPr>
        <w:numPr>
          <w:ilvl w:val="0"/>
          <w:numId w:val="15"/>
        </w:numPr>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Учителям использовать результаты анализа ВПР для коррекции знаний учащихся по ряду предметов, а также для совершенствования методики преподавания русского языка, математики, географии, биологии, истории, обществознания, физики, немецкого  языка для создания индивидуальных образовательных маршрутов обучающихся;</w:t>
      </w:r>
    </w:p>
    <w:p w:rsidR="000075B7" w:rsidRDefault="000075B7" w:rsidP="00F875BC">
      <w:pPr>
        <w:numPr>
          <w:ilvl w:val="0"/>
          <w:numId w:val="15"/>
        </w:numPr>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Учителям-предметникам провести совместные заседания по вопросу разработок заданий, направленных на отработку у обучающихся 4-8-х классов необходимых навыков при выполнении выше обозначенных заданий, а также других заданий, которые вызывают затруднения;</w:t>
      </w:r>
    </w:p>
    <w:p w:rsidR="000075B7" w:rsidRDefault="000075B7" w:rsidP="00F875BC">
      <w:pPr>
        <w:numPr>
          <w:ilvl w:val="0"/>
          <w:numId w:val="15"/>
        </w:numPr>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МО учителей начальной школы, учителям-предметникам разработать систему мер по повышению качества обучения в 4-8 классах и подготовке к ВПР  в новом учебном году.</w:t>
      </w:r>
    </w:p>
    <w:p w:rsidR="000075B7" w:rsidRDefault="000075B7" w:rsidP="000075B7">
      <w:pPr>
        <w:spacing w:after="0" w:line="240" w:lineRule="auto"/>
        <w:rPr>
          <w:rFonts w:ascii="Times New Roman" w:eastAsia="Calibri" w:hAnsi="Times New Roman" w:cs="Times New Roman"/>
          <w:sz w:val="24"/>
          <w:szCs w:val="24"/>
        </w:rPr>
      </w:pPr>
    </w:p>
    <w:p w:rsidR="000075B7" w:rsidRDefault="000075B7" w:rsidP="000075B7">
      <w:pPr>
        <w:pBdr>
          <w:bottom w:val="single" w:sz="8" w:space="4" w:color="5B9BD5"/>
        </w:pBdr>
        <w:spacing w:after="300" w:line="240" w:lineRule="auto"/>
        <w:contextualSpacing/>
        <w:rPr>
          <w:rFonts w:ascii="Times New Roman" w:eastAsia="Times New Roman" w:hAnsi="Times New Roman" w:cs="Times New Roman"/>
          <w:b/>
          <w:spacing w:val="5"/>
          <w:kern w:val="28"/>
          <w:sz w:val="28"/>
          <w:szCs w:val="28"/>
          <w:lang w:eastAsia="ru-RU"/>
        </w:rPr>
      </w:pPr>
      <w:r>
        <w:rPr>
          <w:rFonts w:ascii="Times New Roman" w:eastAsia="Times New Roman" w:hAnsi="Times New Roman" w:cs="Times New Roman"/>
          <w:b/>
          <w:spacing w:val="5"/>
          <w:kern w:val="28"/>
          <w:sz w:val="28"/>
          <w:szCs w:val="28"/>
          <w:lang w:eastAsia="ru-RU"/>
        </w:rPr>
        <w:t>Планируемые мероприятия по совершенствованию умений</w:t>
      </w:r>
    </w:p>
    <w:p w:rsidR="000075B7" w:rsidRDefault="000075B7" w:rsidP="000075B7">
      <w:pPr>
        <w:pBdr>
          <w:bottom w:val="single" w:sz="8" w:space="4" w:color="5B9BD5"/>
        </w:pBdr>
        <w:spacing w:after="300" w:line="240" w:lineRule="auto"/>
        <w:contextualSpacing/>
        <w:rPr>
          <w:rFonts w:ascii="Calibri Light" w:eastAsia="Times New Roman" w:hAnsi="Calibri Light" w:cs="Times New Roman"/>
          <w:spacing w:val="5"/>
          <w:kern w:val="28"/>
          <w:sz w:val="24"/>
          <w:szCs w:val="24"/>
          <w:lang w:eastAsia="ru-RU"/>
        </w:rPr>
      </w:pPr>
      <w:r>
        <w:rPr>
          <w:rFonts w:ascii="Times New Roman" w:eastAsia="Times New Roman" w:hAnsi="Times New Roman" w:cs="Times New Roman"/>
          <w:b/>
          <w:spacing w:val="5"/>
          <w:kern w:val="28"/>
          <w:sz w:val="28"/>
          <w:szCs w:val="28"/>
          <w:lang w:eastAsia="ru-RU"/>
        </w:rPr>
        <w:t>и повышению результативности работы</w:t>
      </w:r>
      <w:r>
        <w:rPr>
          <w:rFonts w:ascii="Calibri Light" w:eastAsia="Times New Roman" w:hAnsi="Calibri Light" w:cs="Times New Roman"/>
          <w:spacing w:val="5"/>
          <w:kern w:val="28"/>
          <w:sz w:val="24"/>
          <w:szCs w:val="24"/>
          <w:lang w:eastAsia="ru-RU"/>
        </w:rPr>
        <w:t xml:space="preserve">  </w:t>
      </w:r>
      <w:r>
        <w:rPr>
          <w:rFonts w:ascii="Times New Roman" w:eastAsia="Times New Roman" w:hAnsi="Times New Roman" w:cs="Times New Roman"/>
          <w:b/>
          <w:spacing w:val="5"/>
          <w:kern w:val="28"/>
          <w:sz w:val="28"/>
          <w:szCs w:val="24"/>
          <w:lang w:eastAsia="ru-RU"/>
        </w:rPr>
        <w:t>в МБОУСОШ№27</w:t>
      </w:r>
    </w:p>
    <w:p w:rsidR="000075B7" w:rsidRDefault="000075B7" w:rsidP="00F875BC">
      <w:pPr>
        <w:numPr>
          <w:ilvl w:val="0"/>
          <w:numId w:val="16"/>
        </w:numPr>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Тщательный анализ количественных и качественных результатов ВПР каждым учителем, выявление проблем отдельных обучающихся.</w:t>
      </w:r>
    </w:p>
    <w:p w:rsidR="000075B7" w:rsidRDefault="000075B7" w:rsidP="00F875BC">
      <w:pPr>
        <w:numPr>
          <w:ilvl w:val="0"/>
          <w:numId w:val="16"/>
        </w:numPr>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Планирование коррекционной работы с учащимися, не справившимися с ВПР.</w:t>
      </w:r>
    </w:p>
    <w:p w:rsidR="000075B7" w:rsidRDefault="000075B7" w:rsidP="00F875BC">
      <w:pPr>
        <w:numPr>
          <w:ilvl w:val="0"/>
          <w:numId w:val="16"/>
        </w:numPr>
        <w:shd w:val="clear" w:color="auto" w:fill="FFFFFF"/>
        <w:spacing w:after="0" w:line="240" w:lineRule="auto"/>
        <w:ind w:left="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Корректировка содержания урочных занятий, отработка программного материала, вызвавшего наибольшие затруднения </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 xml:space="preserve"> обучающихся.</w:t>
      </w:r>
    </w:p>
    <w:p w:rsidR="000075B7" w:rsidRDefault="000075B7" w:rsidP="00F875BC">
      <w:pPr>
        <w:numPr>
          <w:ilvl w:val="0"/>
          <w:numId w:val="16"/>
        </w:numPr>
        <w:shd w:val="clear" w:color="auto" w:fill="FFFFFF"/>
        <w:spacing w:after="0" w:line="240" w:lineRule="auto"/>
        <w:ind w:left="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Корректировка (по необходимости) рабочих программ для устранения выявленных пробелов в знаниях обучающихся.</w:t>
      </w:r>
    </w:p>
    <w:p w:rsidR="000075B7" w:rsidRDefault="000075B7" w:rsidP="00F875BC">
      <w:pPr>
        <w:numPr>
          <w:ilvl w:val="0"/>
          <w:numId w:val="16"/>
        </w:numPr>
        <w:shd w:val="clear" w:color="auto" w:fill="FFFFFF"/>
        <w:spacing w:after="0" w:line="240" w:lineRule="auto"/>
        <w:ind w:left="284"/>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Внутришкольный</w:t>
      </w:r>
      <w:proofErr w:type="spellEnd"/>
      <w:r>
        <w:rPr>
          <w:rFonts w:ascii="Times New Roman" w:eastAsia="Times New Roman" w:hAnsi="Times New Roman" w:cs="Times New Roman"/>
          <w:sz w:val="24"/>
          <w:szCs w:val="24"/>
          <w:lang w:eastAsia="ru-RU"/>
        </w:rPr>
        <w:t xml:space="preserve"> мониторинг учебных достижений обучающихся.</w:t>
      </w:r>
    </w:p>
    <w:p w:rsidR="000075B7" w:rsidRDefault="000075B7" w:rsidP="00F875BC">
      <w:pPr>
        <w:numPr>
          <w:ilvl w:val="0"/>
          <w:numId w:val="16"/>
        </w:numPr>
        <w:shd w:val="clear" w:color="auto" w:fill="FFFFFF"/>
        <w:spacing w:after="0" w:line="240" w:lineRule="auto"/>
        <w:ind w:left="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Своевременное информирование родителей о результатах ВПР, текущих образовательных достижениях учащихся.</w:t>
      </w:r>
    </w:p>
    <w:p w:rsidR="000075B7" w:rsidRDefault="000075B7" w:rsidP="000075B7">
      <w:pPr>
        <w:spacing w:after="0" w:line="240" w:lineRule="auto"/>
        <w:rPr>
          <w:rFonts w:ascii="Times New Roman" w:eastAsia="Calibri" w:hAnsi="Times New Roman" w:cs="Times New Roman"/>
          <w:sz w:val="24"/>
          <w:szCs w:val="24"/>
          <w:shd w:val="clear" w:color="auto" w:fill="FFFFFF"/>
        </w:rPr>
      </w:pPr>
    </w:p>
    <w:p w:rsidR="000075B7" w:rsidRDefault="000075B7" w:rsidP="000075B7">
      <w:pPr>
        <w:spacing w:after="0" w:line="240" w:lineRule="auto"/>
        <w:rPr>
          <w:rFonts w:ascii="Times New Roman" w:eastAsia="Calibri" w:hAnsi="Times New Roman" w:cs="Times New Roman"/>
          <w:sz w:val="24"/>
          <w:szCs w:val="24"/>
          <w:shd w:val="clear" w:color="auto" w:fill="FFFFFF"/>
        </w:rPr>
      </w:pPr>
    </w:p>
    <w:p w:rsidR="000075B7" w:rsidRDefault="000075B7" w:rsidP="000075B7">
      <w:pPr>
        <w:spacing w:after="0" w:line="240" w:lineRule="auto"/>
        <w:rPr>
          <w:rFonts w:ascii="Times New Roman" w:eastAsia="Calibri" w:hAnsi="Times New Roman" w:cs="Times New Roman"/>
          <w:sz w:val="24"/>
          <w:szCs w:val="24"/>
          <w:shd w:val="clear" w:color="auto" w:fill="FFFFFF"/>
        </w:rPr>
      </w:pPr>
    </w:p>
    <w:p w:rsidR="000075B7" w:rsidRDefault="000075B7" w:rsidP="000075B7">
      <w:pPr>
        <w:spacing w:after="0" w:line="240" w:lineRule="auto"/>
        <w:rPr>
          <w:rFonts w:ascii="Times New Roman" w:eastAsia="Times New Roman" w:hAnsi="Times New Roman" w:cs="Times New Roman"/>
          <w:b/>
          <w:sz w:val="24"/>
          <w:szCs w:val="24"/>
          <w:lang w:eastAsia="ru-RU"/>
        </w:rPr>
      </w:pPr>
    </w:p>
    <w:p w:rsidR="000075B7" w:rsidRDefault="000075B7" w:rsidP="000075B7">
      <w:pPr>
        <w:spacing w:after="0" w:line="240" w:lineRule="auto"/>
        <w:rPr>
          <w:rFonts w:ascii="Times New Roman" w:eastAsia="Times New Roman" w:hAnsi="Times New Roman" w:cs="Times New Roman"/>
          <w:b/>
          <w:sz w:val="24"/>
          <w:szCs w:val="24"/>
          <w:lang w:eastAsia="ru-RU"/>
        </w:rPr>
      </w:pPr>
    </w:p>
    <w:p w:rsidR="000075B7" w:rsidRDefault="000075B7" w:rsidP="000075B7">
      <w:pPr>
        <w:pStyle w:val="a7"/>
        <w:rPr>
          <w:rFonts w:ascii="Times New Roman" w:hAnsi="Times New Roman" w:cs="Times New Roman"/>
          <w:sz w:val="28"/>
          <w:szCs w:val="28"/>
        </w:rPr>
      </w:pPr>
    </w:p>
    <w:p w:rsidR="000075B7" w:rsidRDefault="000075B7" w:rsidP="000075B7">
      <w:pPr>
        <w:pStyle w:val="a7"/>
        <w:rPr>
          <w:rFonts w:ascii="Times New Roman" w:hAnsi="Times New Roman" w:cs="Times New Roman"/>
          <w:sz w:val="28"/>
          <w:szCs w:val="28"/>
        </w:rPr>
      </w:pPr>
    </w:p>
    <w:p w:rsidR="000075B7" w:rsidRDefault="000075B7" w:rsidP="000075B7">
      <w:pPr>
        <w:pStyle w:val="a7"/>
        <w:rPr>
          <w:rFonts w:ascii="Times New Roman" w:hAnsi="Times New Roman" w:cs="Times New Roman"/>
          <w:sz w:val="28"/>
          <w:szCs w:val="28"/>
        </w:rPr>
      </w:pPr>
    </w:p>
    <w:p w:rsidR="000075B7" w:rsidRDefault="000075B7" w:rsidP="000075B7">
      <w:pPr>
        <w:pStyle w:val="a7"/>
        <w:rPr>
          <w:rFonts w:ascii="Times New Roman" w:hAnsi="Times New Roman" w:cs="Times New Roman"/>
          <w:sz w:val="28"/>
          <w:szCs w:val="28"/>
        </w:rPr>
      </w:pPr>
    </w:p>
    <w:p w:rsidR="000075B7" w:rsidRDefault="000075B7" w:rsidP="000075B7">
      <w:pPr>
        <w:pStyle w:val="a7"/>
        <w:rPr>
          <w:rFonts w:ascii="Times New Roman" w:hAnsi="Times New Roman" w:cs="Times New Roman"/>
          <w:sz w:val="28"/>
          <w:szCs w:val="28"/>
        </w:rPr>
      </w:pPr>
    </w:p>
    <w:p w:rsidR="000075B7" w:rsidRDefault="000075B7" w:rsidP="000075B7">
      <w:pPr>
        <w:pStyle w:val="a7"/>
        <w:rPr>
          <w:rFonts w:ascii="Times New Roman" w:hAnsi="Times New Roman" w:cs="Times New Roman"/>
          <w:sz w:val="28"/>
          <w:szCs w:val="28"/>
        </w:rPr>
      </w:pPr>
    </w:p>
    <w:p w:rsidR="000075B7" w:rsidRDefault="000075B7" w:rsidP="000075B7">
      <w:pPr>
        <w:pStyle w:val="a7"/>
        <w:rPr>
          <w:rFonts w:ascii="Times New Roman" w:hAnsi="Times New Roman" w:cs="Times New Roman"/>
          <w:sz w:val="28"/>
          <w:szCs w:val="28"/>
        </w:rPr>
      </w:pPr>
    </w:p>
    <w:p w:rsidR="000075B7" w:rsidRDefault="000075B7" w:rsidP="000075B7">
      <w:pPr>
        <w:pStyle w:val="a7"/>
        <w:rPr>
          <w:rFonts w:ascii="Times New Roman" w:hAnsi="Times New Roman" w:cs="Times New Roman"/>
          <w:sz w:val="28"/>
          <w:szCs w:val="28"/>
        </w:rPr>
      </w:pPr>
    </w:p>
    <w:p w:rsidR="000075B7" w:rsidRDefault="000075B7" w:rsidP="000075B7">
      <w:pPr>
        <w:pStyle w:val="a7"/>
        <w:rPr>
          <w:rFonts w:ascii="Times New Roman" w:hAnsi="Times New Roman" w:cs="Times New Roman"/>
          <w:sz w:val="28"/>
          <w:szCs w:val="28"/>
        </w:rPr>
      </w:pPr>
    </w:p>
    <w:p w:rsidR="000075B7" w:rsidRDefault="000075B7" w:rsidP="000075B7">
      <w:pPr>
        <w:pStyle w:val="a7"/>
        <w:rPr>
          <w:rFonts w:ascii="Times New Roman" w:hAnsi="Times New Roman" w:cs="Times New Roman"/>
          <w:sz w:val="28"/>
          <w:szCs w:val="28"/>
        </w:rPr>
      </w:pPr>
    </w:p>
    <w:p w:rsidR="000075B7" w:rsidRDefault="000075B7" w:rsidP="000075B7">
      <w:pPr>
        <w:pStyle w:val="a7"/>
        <w:rPr>
          <w:rFonts w:ascii="Times New Roman" w:hAnsi="Times New Roman" w:cs="Times New Roman"/>
          <w:sz w:val="28"/>
          <w:szCs w:val="28"/>
        </w:rPr>
      </w:pPr>
    </w:p>
    <w:p w:rsidR="000075B7" w:rsidRDefault="000075B7" w:rsidP="000075B7">
      <w:pPr>
        <w:pStyle w:val="a7"/>
        <w:rPr>
          <w:rFonts w:ascii="Times New Roman" w:hAnsi="Times New Roman" w:cs="Times New Roman"/>
          <w:sz w:val="28"/>
          <w:szCs w:val="28"/>
        </w:rPr>
      </w:pPr>
    </w:p>
    <w:p w:rsidR="000075B7" w:rsidRDefault="000075B7" w:rsidP="000075B7">
      <w:pPr>
        <w:pStyle w:val="a7"/>
        <w:rPr>
          <w:rFonts w:ascii="Times New Roman" w:hAnsi="Times New Roman" w:cs="Times New Roman"/>
          <w:sz w:val="28"/>
          <w:szCs w:val="28"/>
        </w:rPr>
      </w:pPr>
    </w:p>
    <w:p w:rsidR="000075B7" w:rsidRDefault="000075B7" w:rsidP="000075B7">
      <w:pPr>
        <w:pStyle w:val="a7"/>
        <w:rPr>
          <w:rFonts w:ascii="Times New Roman" w:hAnsi="Times New Roman" w:cs="Times New Roman"/>
          <w:sz w:val="28"/>
          <w:szCs w:val="28"/>
        </w:rPr>
      </w:pP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В рамках реализации проекта «Развитие химико-биологического образования в РСО-Алания», на основании письма Министерства образования № 1311 от 06.09.2019г. в школе был открыт </w:t>
      </w:r>
      <w:proofErr w:type="spellStart"/>
      <w:r>
        <w:rPr>
          <w:rFonts w:ascii="Times New Roman" w:hAnsi="Times New Roman" w:cs="Times New Roman"/>
          <w:sz w:val="28"/>
          <w:szCs w:val="28"/>
        </w:rPr>
        <w:t>химико</w:t>
      </w:r>
      <w:proofErr w:type="spellEnd"/>
      <w:r>
        <w:rPr>
          <w:rFonts w:ascii="Times New Roman" w:hAnsi="Times New Roman" w:cs="Times New Roman"/>
          <w:sz w:val="28"/>
          <w:szCs w:val="28"/>
        </w:rPr>
        <w:t xml:space="preserve"> – биологический класс по итогам тестовых испытаний. Руководитель проекта – заведующая кафедрой естественно – научного цикла СОРИПКРО </w:t>
      </w:r>
      <w:proofErr w:type="spellStart"/>
      <w:r>
        <w:rPr>
          <w:rFonts w:ascii="Times New Roman" w:hAnsi="Times New Roman" w:cs="Times New Roman"/>
          <w:sz w:val="28"/>
          <w:szCs w:val="28"/>
        </w:rPr>
        <w:t>Кантемирова</w:t>
      </w:r>
      <w:proofErr w:type="spellEnd"/>
      <w:r>
        <w:rPr>
          <w:rFonts w:ascii="Times New Roman" w:hAnsi="Times New Roman" w:cs="Times New Roman"/>
          <w:sz w:val="28"/>
          <w:szCs w:val="28"/>
        </w:rPr>
        <w:t xml:space="preserve"> З.А. Ею подготовлены и согласован с вузами, </w:t>
      </w:r>
      <w:proofErr w:type="spellStart"/>
      <w:r>
        <w:rPr>
          <w:rFonts w:ascii="Times New Roman" w:hAnsi="Times New Roman" w:cs="Times New Roman"/>
          <w:sz w:val="28"/>
          <w:szCs w:val="28"/>
        </w:rPr>
        <w:t>минобром</w:t>
      </w:r>
      <w:proofErr w:type="spellEnd"/>
      <w:r>
        <w:rPr>
          <w:rFonts w:ascii="Times New Roman" w:hAnsi="Times New Roman" w:cs="Times New Roman"/>
          <w:sz w:val="28"/>
          <w:szCs w:val="28"/>
        </w:rPr>
        <w:t xml:space="preserve"> проект дорожной карты «Реализация </w:t>
      </w:r>
      <w:proofErr w:type="spellStart"/>
      <w:r>
        <w:rPr>
          <w:rFonts w:ascii="Times New Roman" w:hAnsi="Times New Roman" w:cs="Times New Roman"/>
          <w:sz w:val="28"/>
          <w:szCs w:val="28"/>
        </w:rPr>
        <w:t>химико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иологического образования на 2020-2029 учебный год с учетом взаимодействия с вузами республики, целевой подготовкой кадров для нужд республики в высокотехнологичных, инженерных, сельскохозяйственных, медицинских специалистов.  Школе предоставлено высокотехнологичное оборудование «Медицинский класс». Мониторинговая диагностическая работа проводилась в 7 «В» и 8 «В» классах в апреле 2021 года как итоговая диагностическая работа. В диагностической работе по биологии приняли участие 51 обучающийся химико-биологических классов: 25 обучающихся 7 «В» класса (1 год обучения) и 23 обучающихся 8 «В» класса (2 года обучения).  </w:t>
      </w:r>
    </w:p>
    <w:p w:rsidR="000075B7" w:rsidRDefault="000075B7" w:rsidP="000075B7">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Отчет о работе </w:t>
      </w:r>
      <w:proofErr w:type="spellStart"/>
      <w:r>
        <w:rPr>
          <w:rFonts w:ascii="Times New Roman" w:hAnsi="Times New Roman" w:cs="Times New Roman"/>
          <w:b/>
          <w:sz w:val="28"/>
          <w:szCs w:val="28"/>
          <w:u w:val="single"/>
        </w:rPr>
        <w:t>химико</w:t>
      </w:r>
      <w:proofErr w:type="spellEnd"/>
      <w:r>
        <w:rPr>
          <w:rFonts w:ascii="Times New Roman" w:hAnsi="Times New Roman" w:cs="Times New Roman"/>
          <w:b/>
          <w:sz w:val="28"/>
          <w:szCs w:val="28"/>
          <w:u w:val="single"/>
        </w:rPr>
        <w:t xml:space="preserve"> – биологических классов за 2020-2021 год</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1.Перед проведением отбора в </w:t>
      </w:r>
      <w:proofErr w:type="spellStart"/>
      <w:r>
        <w:rPr>
          <w:rFonts w:ascii="Times New Roman" w:hAnsi="Times New Roman" w:cs="Times New Roman"/>
          <w:sz w:val="28"/>
          <w:szCs w:val="28"/>
        </w:rPr>
        <w:t>химико</w:t>
      </w:r>
      <w:proofErr w:type="spellEnd"/>
      <w:r>
        <w:rPr>
          <w:rFonts w:ascii="Times New Roman" w:hAnsi="Times New Roman" w:cs="Times New Roman"/>
          <w:sz w:val="28"/>
          <w:szCs w:val="28"/>
        </w:rPr>
        <w:t xml:space="preserve"> – биологические классы размещено оповещение по ТВ, объявления в </w:t>
      </w:r>
      <w:proofErr w:type="spellStart"/>
      <w:r>
        <w:rPr>
          <w:rFonts w:ascii="Times New Roman" w:hAnsi="Times New Roman" w:cs="Times New Roman"/>
          <w:sz w:val="28"/>
          <w:szCs w:val="28"/>
        </w:rPr>
        <w:t>Инстаграм</w:t>
      </w:r>
      <w:proofErr w:type="spellEnd"/>
      <w:r>
        <w:rPr>
          <w:rFonts w:ascii="Times New Roman" w:hAnsi="Times New Roman" w:cs="Times New Roman"/>
          <w:sz w:val="28"/>
          <w:szCs w:val="28"/>
        </w:rPr>
        <w:t xml:space="preserve"> и т.п.</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2.В июле 2020 года был отобран 7 </w:t>
      </w:r>
      <w:proofErr w:type="spellStart"/>
      <w:r>
        <w:rPr>
          <w:rFonts w:ascii="Times New Roman" w:hAnsi="Times New Roman" w:cs="Times New Roman"/>
          <w:sz w:val="28"/>
          <w:szCs w:val="28"/>
        </w:rPr>
        <w:t>химико</w:t>
      </w:r>
      <w:proofErr w:type="spellEnd"/>
      <w:r>
        <w:rPr>
          <w:rFonts w:ascii="Times New Roman" w:hAnsi="Times New Roman" w:cs="Times New Roman"/>
          <w:sz w:val="28"/>
          <w:szCs w:val="28"/>
        </w:rPr>
        <w:t xml:space="preserve"> – биологический класс в составе 25 человек.</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В состав класса, на основе конкурсного отбора, вошли учащиеся из разных школ города Владикавказа, Пригородного, Правобережного и </w:t>
      </w:r>
      <w:proofErr w:type="spellStart"/>
      <w:r>
        <w:rPr>
          <w:rFonts w:ascii="Times New Roman" w:hAnsi="Times New Roman" w:cs="Times New Roman"/>
          <w:sz w:val="28"/>
          <w:szCs w:val="28"/>
        </w:rPr>
        <w:t>Алагирского</w:t>
      </w:r>
      <w:proofErr w:type="spellEnd"/>
      <w:r>
        <w:rPr>
          <w:rFonts w:ascii="Times New Roman" w:hAnsi="Times New Roman" w:cs="Times New Roman"/>
          <w:sz w:val="28"/>
          <w:szCs w:val="28"/>
        </w:rPr>
        <w:t xml:space="preserve"> районов. 5 детей из </w:t>
      </w:r>
      <w:proofErr w:type="spellStart"/>
      <w:r>
        <w:rPr>
          <w:rFonts w:ascii="Times New Roman" w:hAnsi="Times New Roman" w:cs="Times New Roman"/>
          <w:sz w:val="28"/>
          <w:szCs w:val="28"/>
        </w:rPr>
        <w:t>Алагирского</w:t>
      </w:r>
      <w:proofErr w:type="spellEnd"/>
      <w:r>
        <w:rPr>
          <w:rFonts w:ascii="Times New Roman" w:hAnsi="Times New Roman" w:cs="Times New Roman"/>
          <w:sz w:val="28"/>
          <w:szCs w:val="28"/>
        </w:rPr>
        <w:t xml:space="preserve"> района проживают на момент обучения на базе РФМЛИ.</w:t>
      </w:r>
    </w:p>
    <w:p w:rsidR="000075B7" w:rsidRDefault="000075B7" w:rsidP="000075B7">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3.В соответствии с дорожной картой в этом году были набраны еще по одному классу в Пригородном, </w:t>
      </w:r>
      <w:proofErr w:type="spellStart"/>
      <w:r>
        <w:rPr>
          <w:rFonts w:ascii="Times New Roman" w:hAnsi="Times New Roman" w:cs="Times New Roman"/>
          <w:sz w:val="28"/>
          <w:szCs w:val="28"/>
        </w:rPr>
        <w:t>Ардонском</w:t>
      </w:r>
      <w:proofErr w:type="spellEnd"/>
      <w:r>
        <w:rPr>
          <w:rFonts w:ascii="Times New Roman" w:hAnsi="Times New Roman" w:cs="Times New Roman"/>
          <w:sz w:val="28"/>
          <w:szCs w:val="28"/>
        </w:rPr>
        <w:t xml:space="preserve">, Кировском, </w:t>
      </w:r>
      <w:proofErr w:type="spellStart"/>
      <w:r>
        <w:rPr>
          <w:rFonts w:ascii="Times New Roman" w:hAnsi="Times New Roman" w:cs="Times New Roman"/>
          <w:sz w:val="28"/>
          <w:szCs w:val="28"/>
        </w:rPr>
        <w:t>Алагирском</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Дигорском</w:t>
      </w:r>
      <w:proofErr w:type="spellEnd"/>
      <w:r>
        <w:rPr>
          <w:rFonts w:ascii="Times New Roman" w:hAnsi="Times New Roman" w:cs="Times New Roman"/>
          <w:sz w:val="28"/>
          <w:szCs w:val="28"/>
        </w:rPr>
        <w:t xml:space="preserve"> районах.</w:t>
      </w:r>
      <w:proofErr w:type="gramEnd"/>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4.Специализированное оборудование используется на внеурочных занятиях и на уроках в классах: </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1.На занятиях с преподавателем СОГМА (Оганесяном Д.Х.). Темы: кровообращение, дыхание, выделительная и пищеварительная системы, патологии органов человека. Использованное оборудование: интерактивное пособие для изучения строения тела человека, модель гортани в разрезе, модель почки в разрезе, модель носа, модель сердца, интерактивный анатомический стол «Пирогов» и др.</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lastRenderedPageBreak/>
        <w:t>2.На практических занятиях по отработке простых медицинских манипуляций. Темы: первая медицинская помощь, внутривенные инъекции, забор крови из вены, внутримышечные инъекции, измерение артериального давления. Используемое оборудование: аптечка, тренажер для внутримышечных инъекций, тренажер для внутривенных инъекций (рука), имитаторы ранений и поражений, тренажер для освоения навыков сердечно – легочной реанимации взрослого и ребенка, тренажер для оказания первой помощи на месте происшествия и др.</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3.На занятиях с преподавателями СОГУ (</w:t>
      </w:r>
      <w:proofErr w:type="spellStart"/>
      <w:r>
        <w:rPr>
          <w:rFonts w:ascii="Times New Roman" w:hAnsi="Times New Roman" w:cs="Times New Roman"/>
          <w:sz w:val="28"/>
          <w:szCs w:val="28"/>
        </w:rPr>
        <w:t>Багаева</w:t>
      </w:r>
      <w:proofErr w:type="spellEnd"/>
      <w:r>
        <w:rPr>
          <w:rFonts w:ascii="Times New Roman" w:hAnsi="Times New Roman" w:cs="Times New Roman"/>
          <w:sz w:val="28"/>
          <w:szCs w:val="28"/>
        </w:rPr>
        <w:t xml:space="preserve"> У.В., Плиева А.М., Николаев И.А.) – зоология, общая биология и ботаника. Используемое оборудование: микроскопы световые, цифровые микроскопы, </w:t>
      </w:r>
      <w:proofErr w:type="spellStart"/>
      <w:r>
        <w:rPr>
          <w:rFonts w:ascii="Times New Roman" w:hAnsi="Times New Roman" w:cs="Times New Roman"/>
          <w:sz w:val="28"/>
          <w:szCs w:val="28"/>
        </w:rPr>
        <w:t>бинокуляры</w:t>
      </w:r>
      <w:proofErr w:type="spellEnd"/>
      <w:r>
        <w:rPr>
          <w:rFonts w:ascii="Times New Roman" w:hAnsi="Times New Roman" w:cs="Times New Roman"/>
          <w:sz w:val="28"/>
          <w:szCs w:val="28"/>
        </w:rPr>
        <w:t xml:space="preserve"> и др.</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Произведен</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дозакуп</w:t>
      </w:r>
      <w:proofErr w:type="spellEnd"/>
      <w:r>
        <w:rPr>
          <w:rFonts w:ascii="Times New Roman" w:hAnsi="Times New Roman" w:cs="Times New Roman"/>
          <w:sz w:val="28"/>
          <w:szCs w:val="28"/>
        </w:rPr>
        <w:t xml:space="preserve"> необходимого оборудования.</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Приобретены необходимые реактивы и лабораторная посуда в кабинет химии, а также демонстрационный материал в кабинет биологии.</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6.В рамках подготовки молодых специалистов привлечены студенты и магистранты СОГУ </w:t>
      </w:r>
      <w:proofErr w:type="spellStart"/>
      <w:r>
        <w:rPr>
          <w:rFonts w:ascii="Times New Roman" w:hAnsi="Times New Roman" w:cs="Times New Roman"/>
          <w:sz w:val="28"/>
          <w:szCs w:val="28"/>
        </w:rPr>
        <w:t>им.К.Л.Хетагурова</w:t>
      </w:r>
      <w:proofErr w:type="spellEnd"/>
      <w:r>
        <w:rPr>
          <w:rFonts w:ascii="Times New Roman" w:hAnsi="Times New Roman" w:cs="Times New Roman"/>
          <w:sz w:val="28"/>
          <w:szCs w:val="28"/>
        </w:rPr>
        <w:t xml:space="preserve">: Иванова А.А., </w:t>
      </w:r>
      <w:proofErr w:type="spellStart"/>
      <w:r>
        <w:rPr>
          <w:rFonts w:ascii="Times New Roman" w:hAnsi="Times New Roman" w:cs="Times New Roman"/>
          <w:sz w:val="28"/>
          <w:szCs w:val="28"/>
        </w:rPr>
        <w:t>Майбо</w:t>
      </w:r>
      <w:proofErr w:type="spellEnd"/>
      <w:r>
        <w:rPr>
          <w:rFonts w:ascii="Times New Roman" w:hAnsi="Times New Roman" w:cs="Times New Roman"/>
          <w:sz w:val="28"/>
          <w:szCs w:val="28"/>
        </w:rPr>
        <w:t xml:space="preserve"> Е.А., </w:t>
      </w:r>
      <w:proofErr w:type="spellStart"/>
      <w:r>
        <w:rPr>
          <w:rFonts w:ascii="Times New Roman" w:hAnsi="Times New Roman" w:cs="Times New Roman"/>
          <w:sz w:val="28"/>
          <w:szCs w:val="28"/>
        </w:rPr>
        <w:t>Бязрова</w:t>
      </w:r>
      <w:proofErr w:type="spellEnd"/>
      <w:r>
        <w:rPr>
          <w:rFonts w:ascii="Times New Roman" w:hAnsi="Times New Roman" w:cs="Times New Roman"/>
          <w:sz w:val="28"/>
          <w:szCs w:val="28"/>
        </w:rPr>
        <w:t xml:space="preserve"> Э.Г., Плиева А.М.</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7.В апреле и мае Иванова А.А. и </w:t>
      </w:r>
      <w:proofErr w:type="spellStart"/>
      <w:r>
        <w:rPr>
          <w:rFonts w:ascii="Times New Roman" w:hAnsi="Times New Roman" w:cs="Times New Roman"/>
          <w:sz w:val="28"/>
          <w:szCs w:val="28"/>
        </w:rPr>
        <w:t>Майбо</w:t>
      </w:r>
      <w:proofErr w:type="spellEnd"/>
      <w:r>
        <w:rPr>
          <w:rFonts w:ascii="Times New Roman" w:hAnsi="Times New Roman" w:cs="Times New Roman"/>
          <w:sz w:val="28"/>
          <w:szCs w:val="28"/>
        </w:rPr>
        <w:t xml:space="preserve"> Е.А. соответственно прошли конкурсный отбор и попали в двадцатку лучших педагогов по всей РФ, получив возможность на обучение на базе образовательного центра «Сириус»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очи</w:t>
      </w:r>
      <w:proofErr w:type="spellEnd"/>
      <w:r>
        <w:rPr>
          <w:rFonts w:ascii="Times New Roman" w:hAnsi="Times New Roman" w:cs="Times New Roman"/>
          <w:sz w:val="28"/>
          <w:szCs w:val="28"/>
        </w:rPr>
        <w:t>).</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8.Для 8 класса завершилась кружковая работа по ботанике (Николаев И.А. </w:t>
      </w:r>
      <w:proofErr w:type="spellStart"/>
      <w:r>
        <w:rPr>
          <w:rFonts w:ascii="Times New Roman" w:hAnsi="Times New Roman" w:cs="Times New Roman"/>
          <w:sz w:val="28"/>
          <w:szCs w:val="28"/>
        </w:rPr>
        <w:t>к.б</w:t>
      </w:r>
      <w:proofErr w:type="spellEnd"/>
      <w:r>
        <w:rPr>
          <w:rFonts w:ascii="Times New Roman" w:hAnsi="Times New Roman" w:cs="Times New Roman"/>
          <w:sz w:val="28"/>
          <w:szCs w:val="28"/>
        </w:rPr>
        <w:t>. н.) и началась работа в рамках курса по зоологии (</w:t>
      </w:r>
      <w:proofErr w:type="spellStart"/>
      <w:r>
        <w:rPr>
          <w:rFonts w:ascii="Times New Roman" w:hAnsi="Times New Roman" w:cs="Times New Roman"/>
          <w:sz w:val="28"/>
          <w:szCs w:val="28"/>
        </w:rPr>
        <w:t>Багаева</w:t>
      </w:r>
      <w:proofErr w:type="spellEnd"/>
      <w:r>
        <w:rPr>
          <w:rFonts w:ascii="Times New Roman" w:hAnsi="Times New Roman" w:cs="Times New Roman"/>
          <w:sz w:val="28"/>
          <w:szCs w:val="28"/>
        </w:rPr>
        <w:t xml:space="preserve"> У.В. к.б.</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9.Начались занятия по биотехнологии на базе ГГАУ, а также практические занятия на базе СОГМА по анатомии.</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10.Проведено онлайн обучение учителей биологии, химии и физики по программам углубленного обучения предметам с Волгоградской  Академией постдипломного образования.</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11.Прошло онлайн обучение учителей биологии, химии с Центром развития одаренных детей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осквы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Авсановой</w:t>
      </w:r>
      <w:proofErr w:type="spellEnd"/>
      <w:r>
        <w:rPr>
          <w:rFonts w:ascii="Times New Roman" w:hAnsi="Times New Roman" w:cs="Times New Roman"/>
          <w:sz w:val="28"/>
          <w:szCs w:val="28"/>
        </w:rPr>
        <w:t xml:space="preserve"> Л.И.), Исаковой С.Н. и Агафоновой И.Б. – авторами  учебников углубленного уровня по биологии.</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12.Продолжается работа по подготовке к олимпиадам по химии и биологии различного уровня.</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lastRenderedPageBreak/>
        <w:t>13.Проведены отчетные мероприятия:</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1.Медицинский </w:t>
      </w:r>
      <w:proofErr w:type="spellStart"/>
      <w:r>
        <w:rPr>
          <w:rFonts w:ascii="Times New Roman" w:hAnsi="Times New Roman" w:cs="Times New Roman"/>
          <w:sz w:val="28"/>
          <w:szCs w:val="28"/>
        </w:rPr>
        <w:t>Брейн</w:t>
      </w:r>
      <w:proofErr w:type="spellEnd"/>
      <w:r>
        <w:rPr>
          <w:rFonts w:ascii="Times New Roman" w:hAnsi="Times New Roman" w:cs="Times New Roman"/>
          <w:sz w:val="28"/>
          <w:szCs w:val="28"/>
        </w:rPr>
        <w:t>-ринг</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Был проведен при помощи аспиранта СОГМА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ганесяна Д.Х. Ученики 7-8 классов показали свою теоретическую базу в области медицины, а также умения в постановке внутривенных и внутримышечных инъекций, правильному измерению артериального давления, проведению сердечно-легочной реанимации и т.д.</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2.Выступление на научной конференции с международным участием «Экологическая безопасность и сохранение генетических ресурсов растений и животных России и сопредельных территорий». Секция «Химия».</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Доклады:</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1. «Почему одну плесень мы едим, а другую боимся?»</w:t>
      </w:r>
    </w:p>
    <w:p w:rsidR="000075B7" w:rsidRDefault="000075B7" w:rsidP="000075B7">
      <w:pPr>
        <w:jc w:val="both"/>
        <w:rPr>
          <w:rFonts w:ascii="Times New Roman" w:hAnsi="Times New Roman" w:cs="Times New Roman"/>
          <w:sz w:val="28"/>
          <w:szCs w:val="28"/>
        </w:rPr>
      </w:pPr>
      <w:proofErr w:type="spellStart"/>
      <w:r>
        <w:rPr>
          <w:rFonts w:ascii="Times New Roman" w:hAnsi="Times New Roman" w:cs="Times New Roman"/>
          <w:sz w:val="28"/>
          <w:szCs w:val="28"/>
        </w:rPr>
        <w:t>Гагиева</w:t>
      </w:r>
      <w:proofErr w:type="spellEnd"/>
      <w:r>
        <w:rPr>
          <w:rFonts w:ascii="Times New Roman" w:hAnsi="Times New Roman" w:cs="Times New Roman"/>
          <w:sz w:val="28"/>
          <w:szCs w:val="28"/>
        </w:rPr>
        <w:t xml:space="preserve"> Эллина Руслановна 8 класс</w:t>
      </w:r>
    </w:p>
    <w:p w:rsidR="000075B7" w:rsidRDefault="000075B7" w:rsidP="000075B7">
      <w:pPr>
        <w:jc w:val="both"/>
        <w:rPr>
          <w:rFonts w:ascii="Times New Roman" w:hAnsi="Times New Roman" w:cs="Times New Roman"/>
          <w:sz w:val="28"/>
          <w:szCs w:val="28"/>
        </w:rPr>
      </w:pPr>
      <w:proofErr w:type="spellStart"/>
      <w:r>
        <w:rPr>
          <w:rFonts w:ascii="Times New Roman" w:hAnsi="Times New Roman" w:cs="Times New Roman"/>
          <w:sz w:val="28"/>
          <w:szCs w:val="28"/>
        </w:rPr>
        <w:t>Кодзаева</w:t>
      </w:r>
      <w:proofErr w:type="spellEnd"/>
      <w:r>
        <w:rPr>
          <w:rFonts w:ascii="Times New Roman" w:hAnsi="Times New Roman" w:cs="Times New Roman"/>
          <w:sz w:val="28"/>
          <w:szCs w:val="28"/>
        </w:rPr>
        <w:t xml:space="preserve"> Диана Игоревна 8 класс</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2. «Природные индикаторы»</w:t>
      </w:r>
    </w:p>
    <w:p w:rsidR="000075B7" w:rsidRDefault="000075B7" w:rsidP="000075B7">
      <w:pPr>
        <w:jc w:val="both"/>
        <w:rPr>
          <w:rFonts w:ascii="Times New Roman" w:hAnsi="Times New Roman" w:cs="Times New Roman"/>
          <w:sz w:val="28"/>
          <w:szCs w:val="28"/>
        </w:rPr>
      </w:pPr>
      <w:proofErr w:type="spellStart"/>
      <w:r>
        <w:rPr>
          <w:rFonts w:ascii="Times New Roman" w:hAnsi="Times New Roman" w:cs="Times New Roman"/>
          <w:sz w:val="28"/>
          <w:szCs w:val="28"/>
        </w:rPr>
        <w:t>Капослез</w:t>
      </w:r>
      <w:proofErr w:type="spellEnd"/>
      <w:r>
        <w:rPr>
          <w:rFonts w:ascii="Times New Roman" w:hAnsi="Times New Roman" w:cs="Times New Roman"/>
          <w:sz w:val="28"/>
          <w:szCs w:val="28"/>
        </w:rPr>
        <w:t xml:space="preserve"> Анастасия Сергеевна 7 класс</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Хачатурян </w:t>
      </w:r>
      <w:proofErr w:type="spellStart"/>
      <w:r>
        <w:rPr>
          <w:rFonts w:ascii="Times New Roman" w:hAnsi="Times New Roman" w:cs="Times New Roman"/>
          <w:sz w:val="28"/>
          <w:szCs w:val="28"/>
        </w:rPr>
        <w:t>Орнелла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Оганесовна</w:t>
      </w:r>
      <w:proofErr w:type="spellEnd"/>
      <w:r>
        <w:rPr>
          <w:rFonts w:ascii="Times New Roman" w:hAnsi="Times New Roman" w:cs="Times New Roman"/>
          <w:sz w:val="28"/>
          <w:szCs w:val="28"/>
        </w:rPr>
        <w:t xml:space="preserve"> 7 класс</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3. «Питание растений»</w:t>
      </w:r>
    </w:p>
    <w:p w:rsidR="000075B7" w:rsidRDefault="000075B7" w:rsidP="000075B7">
      <w:pPr>
        <w:jc w:val="both"/>
        <w:rPr>
          <w:rFonts w:ascii="Times New Roman" w:hAnsi="Times New Roman" w:cs="Times New Roman"/>
          <w:sz w:val="28"/>
          <w:szCs w:val="28"/>
        </w:rPr>
      </w:pPr>
      <w:proofErr w:type="spellStart"/>
      <w:r>
        <w:rPr>
          <w:rFonts w:ascii="Times New Roman" w:hAnsi="Times New Roman" w:cs="Times New Roman"/>
          <w:sz w:val="28"/>
          <w:szCs w:val="28"/>
        </w:rPr>
        <w:t>Тотров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Эльшан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Эльшанович</w:t>
      </w:r>
      <w:proofErr w:type="spellEnd"/>
      <w:r>
        <w:rPr>
          <w:rFonts w:ascii="Times New Roman" w:hAnsi="Times New Roman" w:cs="Times New Roman"/>
          <w:sz w:val="28"/>
          <w:szCs w:val="28"/>
        </w:rPr>
        <w:t xml:space="preserve"> 8 класс</w:t>
      </w:r>
    </w:p>
    <w:p w:rsidR="000075B7" w:rsidRDefault="000075B7" w:rsidP="000075B7">
      <w:pPr>
        <w:jc w:val="both"/>
        <w:rPr>
          <w:rFonts w:ascii="Times New Roman" w:hAnsi="Times New Roman" w:cs="Times New Roman"/>
          <w:sz w:val="28"/>
          <w:szCs w:val="28"/>
        </w:rPr>
      </w:pPr>
      <w:proofErr w:type="spellStart"/>
      <w:r>
        <w:rPr>
          <w:rFonts w:ascii="Times New Roman" w:hAnsi="Times New Roman" w:cs="Times New Roman"/>
          <w:sz w:val="28"/>
          <w:szCs w:val="28"/>
        </w:rPr>
        <w:t>Кайсынова</w:t>
      </w:r>
      <w:proofErr w:type="spellEnd"/>
      <w:r>
        <w:rPr>
          <w:rFonts w:ascii="Times New Roman" w:hAnsi="Times New Roman" w:cs="Times New Roman"/>
          <w:sz w:val="28"/>
          <w:szCs w:val="28"/>
        </w:rPr>
        <w:t xml:space="preserve"> Камилла Геннадьевна 8 класс</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3.Неделя химии и биологии</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День самоуправления</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Интеллектуальная игра «Что? Где? Когда?»</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 Мини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онференция</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 игра</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Конкурс стенгазет</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Творческий вечер</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4.Итоговое занятие по актерскому мастерству</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lastRenderedPageBreak/>
        <w:t>14.</w:t>
      </w:r>
      <w:proofErr w:type="gramStart"/>
      <w:r>
        <w:rPr>
          <w:rFonts w:ascii="Times New Roman" w:hAnsi="Times New Roman" w:cs="Times New Roman"/>
          <w:sz w:val="28"/>
          <w:szCs w:val="28"/>
        </w:rPr>
        <w:t>Создан</w:t>
      </w:r>
      <w:proofErr w:type="gramEnd"/>
      <w:r>
        <w:rPr>
          <w:rFonts w:ascii="Times New Roman" w:hAnsi="Times New Roman" w:cs="Times New Roman"/>
          <w:sz w:val="28"/>
          <w:szCs w:val="28"/>
        </w:rPr>
        <w:t xml:space="preserve"> собственный </w:t>
      </w:r>
      <w:proofErr w:type="spellStart"/>
      <w:r>
        <w:rPr>
          <w:rFonts w:ascii="Times New Roman" w:hAnsi="Times New Roman" w:cs="Times New Roman"/>
          <w:sz w:val="28"/>
          <w:szCs w:val="28"/>
        </w:rPr>
        <w:t>Инстаграм</w:t>
      </w:r>
      <w:proofErr w:type="spellEnd"/>
      <w:r>
        <w:rPr>
          <w:rFonts w:ascii="Times New Roman" w:hAnsi="Times New Roman" w:cs="Times New Roman"/>
          <w:sz w:val="28"/>
          <w:szCs w:val="28"/>
        </w:rPr>
        <w:t xml:space="preserve"> – аккаунт для публикации актуальной информации по работе специализированных классов (@</w:t>
      </w:r>
      <w:r>
        <w:rPr>
          <w:rFonts w:ascii="Times New Roman" w:hAnsi="Times New Roman" w:cs="Times New Roman"/>
          <w:sz w:val="28"/>
          <w:szCs w:val="28"/>
          <w:lang w:val="en-US"/>
        </w:rPr>
        <w:t>him</w:t>
      </w:r>
      <w:r>
        <w:rPr>
          <w:rFonts w:ascii="Times New Roman" w:hAnsi="Times New Roman" w:cs="Times New Roman"/>
          <w:sz w:val="28"/>
          <w:szCs w:val="28"/>
        </w:rPr>
        <w:t>_</w:t>
      </w:r>
      <w:r>
        <w:rPr>
          <w:rFonts w:ascii="Times New Roman" w:hAnsi="Times New Roman" w:cs="Times New Roman"/>
          <w:sz w:val="28"/>
          <w:szCs w:val="28"/>
          <w:lang w:val="en-US"/>
        </w:rPr>
        <w:t>bio</w:t>
      </w:r>
      <w:r>
        <w:rPr>
          <w:rFonts w:ascii="Times New Roman" w:hAnsi="Times New Roman" w:cs="Times New Roman"/>
          <w:sz w:val="28"/>
          <w:szCs w:val="28"/>
        </w:rPr>
        <w:t>27</w:t>
      </w:r>
      <w:r>
        <w:rPr>
          <w:rFonts w:ascii="Times New Roman" w:hAnsi="Times New Roman" w:cs="Times New Roman"/>
          <w:sz w:val="28"/>
          <w:szCs w:val="28"/>
          <w:lang w:val="en-US"/>
        </w:rPr>
        <w:t>school</w:t>
      </w:r>
      <w:r>
        <w:rPr>
          <w:rFonts w:ascii="Times New Roman" w:hAnsi="Times New Roman" w:cs="Times New Roman"/>
          <w:sz w:val="28"/>
          <w:szCs w:val="28"/>
        </w:rPr>
        <w:t>).</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15.Дети активно участвуют в профильной школе на базе СОГМА «Юный медик», зарегистрированы в движении «Волонтеры медики».</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16.На данный момент проведет первый этап отбора и собеседования по набору в 7 класс на 2021 – 2022 учебный год.</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17.Организованы выезды в районы республики с целью привлечения детей для поступления в </w:t>
      </w:r>
      <w:proofErr w:type="spellStart"/>
      <w:r>
        <w:rPr>
          <w:rFonts w:ascii="Times New Roman" w:hAnsi="Times New Roman" w:cs="Times New Roman"/>
          <w:sz w:val="28"/>
          <w:szCs w:val="28"/>
        </w:rPr>
        <w:t>спецклассы</w:t>
      </w:r>
      <w:proofErr w:type="spellEnd"/>
      <w:r>
        <w:rPr>
          <w:rFonts w:ascii="Times New Roman" w:hAnsi="Times New Roman" w:cs="Times New Roman"/>
          <w:sz w:val="28"/>
          <w:szCs w:val="28"/>
        </w:rPr>
        <w:t>.</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рамках наряду с предметными результатами обучения учащихся основной школы оцениваются также </w:t>
      </w: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результаты, в том числе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универсальных учебный действий (УУД) и овладения </w:t>
      </w:r>
      <w:proofErr w:type="spellStart"/>
      <w:r>
        <w:rPr>
          <w:rFonts w:ascii="Times New Roman" w:hAnsi="Times New Roman" w:cs="Times New Roman"/>
          <w:sz w:val="28"/>
          <w:szCs w:val="28"/>
        </w:rPr>
        <w:t>межпредметными</w:t>
      </w:r>
      <w:proofErr w:type="spellEnd"/>
      <w:r>
        <w:rPr>
          <w:rFonts w:ascii="Times New Roman" w:hAnsi="Times New Roman" w:cs="Times New Roman"/>
          <w:sz w:val="28"/>
          <w:szCs w:val="28"/>
        </w:rPr>
        <w:t xml:space="preserve"> понятиями.</w:t>
      </w:r>
      <w:proofErr w:type="gramEnd"/>
      <w:r>
        <w:rPr>
          <w:rFonts w:ascii="Times New Roman" w:hAnsi="Times New Roman" w:cs="Times New Roman"/>
          <w:sz w:val="28"/>
          <w:szCs w:val="28"/>
        </w:rPr>
        <w:t xml:space="preserve"> Мониторинговые задания включали вопросы базовой химии за текущий год обучения, физики, русского языка, математики и биологии. Кроме того, мониторинговые исследования включали диагностику усвоения внеурочных занятий по медицине, биологии, химии. В составлении заданий принимали участие преподаватели СОГМА, СОГУ. </w:t>
      </w:r>
    </w:p>
    <w:p w:rsidR="000075B7" w:rsidRDefault="000075B7" w:rsidP="000075B7">
      <w:pPr>
        <w:jc w:val="both"/>
        <w:rPr>
          <w:rFonts w:ascii="Times New Roman" w:hAnsi="Times New Roman" w:cs="Times New Roman"/>
          <w:sz w:val="28"/>
          <w:szCs w:val="28"/>
        </w:rPr>
      </w:pPr>
      <w:r>
        <w:rPr>
          <w:rFonts w:ascii="Times New Roman" w:hAnsi="Times New Roman" w:cs="Times New Roman"/>
          <w:b/>
          <w:sz w:val="28"/>
          <w:szCs w:val="28"/>
          <w:u w:val="single"/>
        </w:rPr>
        <w:t>Выводы:</w:t>
      </w:r>
      <w:r>
        <w:rPr>
          <w:rFonts w:ascii="Times New Roman" w:hAnsi="Times New Roman" w:cs="Times New Roman"/>
          <w:sz w:val="28"/>
          <w:szCs w:val="28"/>
        </w:rPr>
        <w:t xml:space="preserve"> </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1. С диагностической работой на базовом уровне в 8 классе в 2021 году справилось (правильно сделано 50% и более заданий) 83 % и в 7 классе -80%, средний балл выполнения диагностической работы составил 13,329.</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2. Успешнее всего учащиеся выполнили блок заданий, направленный на оценку уровня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умений решать задания по содержательному разделу «Биология как комплекс наук о живой природе», «Роль химии в жизни», изучаемого содержания заданий, предложенных медиками.</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3.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умений, проверяемых в рамках содержательного блока – биология у 8 класса в 2020 -2021 учебного года на 20,6% выше, чем в 2019-2020 учебном году.</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4.У большинства учащихся наибольшие затруднения вызвали задания, связанные с проверкой умений решать биологические и химические задачи с математическими элементами.</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 Одно из направлений работы школы – выявление и поддержка интеллектуально – одаренных детей. Это участие в олимпиадах и других интеллектуальных конкурсах. Замечу, что рейтинг строится не на количественных, а на качественных показателях.</w:t>
      </w:r>
    </w:p>
    <w:p w:rsidR="000075B7" w:rsidRDefault="000075B7" w:rsidP="000075B7">
      <w:pPr>
        <w:pStyle w:val="110"/>
        <w:spacing w:before="71" w:line="276" w:lineRule="auto"/>
        <w:ind w:left="3610" w:right="2009" w:hanging="2058"/>
        <w:jc w:val="center"/>
        <w:rPr>
          <w:sz w:val="28"/>
          <w:szCs w:val="28"/>
        </w:rPr>
      </w:pPr>
      <w:r>
        <w:rPr>
          <w:sz w:val="28"/>
          <w:szCs w:val="28"/>
        </w:rPr>
        <w:lastRenderedPageBreak/>
        <w:t>Анализ воспитательной работы</w:t>
      </w:r>
    </w:p>
    <w:p w:rsidR="000075B7" w:rsidRDefault="000075B7" w:rsidP="000075B7">
      <w:pPr>
        <w:pStyle w:val="110"/>
        <w:spacing w:before="71" w:line="276" w:lineRule="auto"/>
        <w:ind w:right="2009"/>
        <w:jc w:val="center"/>
        <w:rPr>
          <w:sz w:val="28"/>
          <w:szCs w:val="28"/>
        </w:rPr>
      </w:pPr>
      <w:r>
        <w:rPr>
          <w:sz w:val="28"/>
          <w:szCs w:val="28"/>
        </w:rPr>
        <w:t>МБОУ СОШ № 27 им. Ю. С Кучиева</w:t>
      </w:r>
    </w:p>
    <w:p w:rsidR="000075B7" w:rsidRDefault="000075B7" w:rsidP="000075B7">
      <w:pPr>
        <w:pStyle w:val="110"/>
        <w:spacing w:before="71" w:line="276" w:lineRule="auto"/>
        <w:ind w:right="2009"/>
        <w:jc w:val="center"/>
        <w:rPr>
          <w:sz w:val="28"/>
          <w:szCs w:val="28"/>
        </w:rPr>
      </w:pPr>
      <w:r>
        <w:rPr>
          <w:sz w:val="28"/>
          <w:szCs w:val="28"/>
        </w:rPr>
        <w:t xml:space="preserve">          за 2020 - 2021 учебный год</w:t>
      </w:r>
    </w:p>
    <w:p w:rsidR="000075B7" w:rsidRDefault="000075B7" w:rsidP="000075B7">
      <w:pPr>
        <w:jc w:val="both"/>
        <w:rPr>
          <w:rFonts w:ascii="Times New Roman" w:hAnsi="Times New Roman" w:cs="Times New Roman"/>
          <w:b/>
          <w:sz w:val="28"/>
          <w:szCs w:val="28"/>
          <w:u w:val="single"/>
        </w:rPr>
      </w:pPr>
      <w:r>
        <w:rPr>
          <w:rFonts w:ascii="Times New Roman" w:hAnsi="Times New Roman" w:cs="Times New Roman"/>
          <w:b/>
          <w:sz w:val="28"/>
          <w:szCs w:val="28"/>
          <w:u w:val="single"/>
        </w:rPr>
        <w:t>Цели анализа:</w:t>
      </w:r>
    </w:p>
    <w:p w:rsidR="000075B7" w:rsidRDefault="000075B7" w:rsidP="000075B7">
      <w:pPr>
        <w:tabs>
          <w:tab w:val="left" w:pos="1222"/>
        </w:tabs>
        <w:spacing w:before="226"/>
        <w:ind w:right="2674"/>
        <w:jc w:val="both"/>
        <w:rPr>
          <w:rFonts w:ascii="Times New Roman" w:hAnsi="Times New Roman" w:cs="Times New Roman"/>
          <w:sz w:val="28"/>
          <w:szCs w:val="28"/>
        </w:rPr>
      </w:pPr>
      <w:r>
        <w:rPr>
          <w:rFonts w:ascii="Times New Roman" w:hAnsi="Times New Roman" w:cs="Times New Roman"/>
          <w:sz w:val="28"/>
          <w:szCs w:val="28"/>
        </w:rPr>
        <w:t>- определить  степень реализации поставленных перед школой задач за 2020-2021 учебный</w:t>
      </w:r>
      <w:r>
        <w:rPr>
          <w:rFonts w:ascii="Times New Roman" w:hAnsi="Times New Roman" w:cs="Times New Roman"/>
          <w:spacing w:val="1"/>
          <w:sz w:val="28"/>
          <w:szCs w:val="28"/>
        </w:rPr>
        <w:t xml:space="preserve"> </w:t>
      </w:r>
      <w:r>
        <w:rPr>
          <w:rFonts w:ascii="Times New Roman" w:hAnsi="Times New Roman" w:cs="Times New Roman"/>
          <w:sz w:val="28"/>
          <w:szCs w:val="28"/>
        </w:rPr>
        <w:t>год;</w:t>
      </w:r>
    </w:p>
    <w:p w:rsidR="000075B7" w:rsidRDefault="000075B7" w:rsidP="000075B7">
      <w:pPr>
        <w:tabs>
          <w:tab w:val="left" w:pos="1222"/>
        </w:tabs>
        <w:ind w:right="2444"/>
        <w:jc w:val="both"/>
        <w:rPr>
          <w:rFonts w:ascii="Times New Roman" w:hAnsi="Times New Roman" w:cs="Times New Roman"/>
          <w:sz w:val="28"/>
          <w:szCs w:val="28"/>
        </w:rPr>
      </w:pPr>
      <w:r>
        <w:rPr>
          <w:rFonts w:ascii="Times New Roman" w:hAnsi="Times New Roman" w:cs="Times New Roman"/>
          <w:sz w:val="28"/>
          <w:szCs w:val="28"/>
        </w:rPr>
        <w:t>- наметить план воспитательной работы на новый 2021-2022 учебный год.</w:t>
      </w:r>
    </w:p>
    <w:p w:rsidR="000075B7" w:rsidRDefault="000075B7" w:rsidP="000075B7">
      <w:pPr>
        <w:spacing w:before="1"/>
        <w:jc w:val="both"/>
        <w:rPr>
          <w:rFonts w:ascii="Times New Roman" w:hAnsi="Times New Roman" w:cs="Times New Roman"/>
          <w:b/>
          <w:sz w:val="28"/>
          <w:szCs w:val="28"/>
          <w:u w:val="single"/>
        </w:rPr>
      </w:pPr>
      <w:r>
        <w:rPr>
          <w:rFonts w:ascii="Times New Roman" w:hAnsi="Times New Roman" w:cs="Times New Roman"/>
          <w:b/>
          <w:sz w:val="28"/>
          <w:szCs w:val="28"/>
          <w:u w:val="single"/>
        </w:rPr>
        <w:t>Анализ воспитательной работы школы проводился по следующим направлениям:</w:t>
      </w:r>
    </w:p>
    <w:p w:rsidR="000075B7" w:rsidRDefault="000075B7" w:rsidP="000075B7">
      <w:pPr>
        <w:tabs>
          <w:tab w:val="left" w:pos="1222"/>
        </w:tabs>
        <w:jc w:val="both"/>
        <w:rPr>
          <w:rFonts w:ascii="Times New Roman" w:hAnsi="Times New Roman" w:cs="Times New Roman"/>
          <w:sz w:val="28"/>
          <w:szCs w:val="28"/>
        </w:rPr>
      </w:pPr>
      <w:r>
        <w:rPr>
          <w:rFonts w:ascii="Times New Roman" w:hAnsi="Times New Roman" w:cs="Times New Roman"/>
          <w:sz w:val="28"/>
          <w:szCs w:val="28"/>
        </w:rPr>
        <w:t>1. Работа методического объединения классных</w:t>
      </w:r>
      <w:r>
        <w:rPr>
          <w:rFonts w:ascii="Times New Roman" w:hAnsi="Times New Roman" w:cs="Times New Roman"/>
          <w:spacing w:val="-2"/>
          <w:sz w:val="28"/>
          <w:szCs w:val="28"/>
        </w:rPr>
        <w:t xml:space="preserve"> </w:t>
      </w:r>
      <w:r>
        <w:rPr>
          <w:rFonts w:ascii="Times New Roman" w:hAnsi="Times New Roman" w:cs="Times New Roman"/>
          <w:sz w:val="28"/>
          <w:szCs w:val="28"/>
        </w:rPr>
        <w:t>руководителей;</w:t>
      </w:r>
    </w:p>
    <w:p w:rsidR="000075B7" w:rsidRDefault="000075B7" w:rsidP="000075B7">
      <w:pPr>
        <w:tabs>
          <w:tab w:val="left" w:pos="1222"/>
        </w:tabs>
        <w:spacing w:before="40"/>
        <w:jc w:val="both"/>
        <w:rPr>
          <w:rFonts w:ascii="Times New Roman" w:hAnsi="Times New Roman" w:cs="Times New Roman"/>
          <w:sz w:val="28"/>
          <w:szCs w:val="28"/>
        </w:rPr>
      </w:pPr>
      <w:r>
        <w:rPr>
          <w:rFonts w:ascii="Times New Roman" w:hAnsi="Times New Roman" w:cs="Times New Roman"/>
          <w:sz w:val="28"/>
          <w:szCs w:val="28"/>
        </w:rPr>
        <w:t>2. Система воспитательной работы по</w:t>
      </w:r>
      <w:r>
        <w:rPr>
          <w:rFonts w:ascii="Times New Roman" w:hAnsi="Times New Roman" w:cs="Times New Roman"/>
          <w:spacing w:val="-3"/>
          <w:sz w:val="28"/>
          <w:szCs w:val="28"/>
        </w:rPr>
        <w:t xml:space="preserve"> </w:t>
      </w:r>
      <w:r>
        <w:rPr>
          <w:rFonts w:ascii="Times New Roman" w:hAnsi="Times New Roman" w:cs="Times New Roman"/>
          <w:sz w:val="28"/>
          <w:szCs w:val="28"/>
        </w:rPr>
        <w:t>направлениям:</w:t>
      </w:r>
    </w:p>
    <w:p w:rsidR="000075B7" w:rsidRDefault="000075B7" w:rsidP="000075B7">
      <w:pPr>
        <w:pStyle w:val="af1"/>
        <w:spacing w:before="39" w:line="276" w:lineRule="auto"/>
        <w:jc w:val="both"/>
        <w:rPr>
          <w:sz w:val="28"/>
          <w:szCs w:val="28"/>
        </w:rPr>
      </w:pPr>
      <w:r>
        <w:rPr>
          <w:sz w:val="28"/>
          <w:szCs w:val="28"/>
        </w:rPr>
        <w:t>- гражданско-патриотическое воспитание;</w:t>
      </w:r>
    </w:p>
    <w:p w:rsidR="000075B7" w:rsidRDefault="000075B7" w:rsidP="000075B7">
      <w:pPr>
        <w:tabs>
          <w:tab w:val="left" w:pos="1417"/>
        </w:tabs>
        <w:spacing w:before="5"/>
        <w:jc w:val="both"/>
        <w:rPr>
          <w:rFonts w:ascii="Times New Roman" w:hAnsi="Times New Roman" w:cs="Times New Roman"/>
          <w:sz w:val="28"/>
          <w:szCs w:val="28"/>
        </w:rPr>
      </w:pPr>
      <w:r>
        <w:rPr>
          <w:rFonts w:ascii="Times New Roman" w:hAnsi="Times New Roman" w:cs="Times New Roman"/>
          <w:sz w:val="28"/>
          <w:szCs w:val="28"/>
        </w:rPr>
        <w:t>- духовно-нравственное</w:t>
      </w:r>
      <w:r>
        <w:rPr>
          <w:rFonts w:ascii="Times New Roman" w:hAnsi="Times New Roman" w:cs="Times New Roman"/>
          <w:spacing w:val="-2"/>
          <w:sz w:val="28"/>
          <w:szCs w:val="28"/>
        </w:rPr>
        <w:t xml:space="preserve"> </w:t>
      </w:r>
      <w:r>
        <w:rPr>
          <w:rFonts w:ascii="Times New Roman" w:hAnsi="Times New Roman" w:cs="Times New Roman"/>
          <w:sz w:val="28"/>
          <w:szCs w:val="28"/>
        </w:rPr>
        <w:t>воспитание;</w:t>
      </w:r>
    </w:p>
    <w:p w:rsidR="000075B7" w:rsidRDefault="000075B7" w:rsidP="000075B7">
      <w:pPr>
        <w:tabs>
          <w:tab w:val="left" w:pos="1417"/>
        </w:tabs>
        <w:spacing w:before="1"/>
        <w:jc w:val="both"/>
        <w:rPr>
          <w:rFonts w:ascii="Times New Roman" w:hAnsi="Times New Roman" w:cs="Times New Roman"/>
          <w:sz w:val="28"/>
          <w:szCs w:val="28"/>
        </w:rPr>
      </w:pPr>
      <w:r>
        <w:rPr>
          <w:rFonts w:ascii="Times New Roman" w:hAnsi="Times New Roman" w:cs="Times New Roman"/>
          <w:sz w:val="28"/>
          <w:szCs w:val="28"/>
        </w:rPr>
        <w:t>- трудовое воспитание;</w:t>
      </w:r>
    </w:p>
    <w:p w:rsidR="000075B7" w:rsidRDefault="000075B7" w:rsidP="000075B7">
      <w:pPr>
        <w:pStyle w:val="af1"/>
        <w:spacing w:before="38" w:line="276" w:lineRule="auto"/>
        <w:jc w:val="both"/>
        <w:rPr>
          <w:sz w:val="28"/>
          <w:szCs w:val="28"/>
        </w:rPr>
      </w:pPr>
      <w:r>
        <w:rPr>
          <w:sz w:val="28"/>
          <w:szCs w:val="28"/>
        </w:rPr>
        <w:t>- спортивно-оздоровительное;</w:t>
      </w:r>
    </w:p>
    <w:p w:rsidR="000075B7" w:rsidRDefault="000075B7" w:rsidP="000075B7">
      <w:pPr>
        <w:pStyle w:val="af1"/>
        <w:spacing w:before="41" w:line="276" w:lineRule="auto"/>
        <w:jc w:val="both"/>
        <w:rPr>
          <w:sz w:val="28"/>
          <w:szCs w:val="28"/>
        </w:rPr>
      </w:pPr>
      <w:r>
        <w:rPr>
          <w:sz w:val="28"/>
          <w:szCs w:val="28"/>
        </w:rPr>
        <w:t>- экологическое воспитание.</w:t>
      </w:r>
    </w:p>
    <w:p w:rsidR="000075B7" w:rsidRDefault="000075B7" w:rsidP="000075B7">
      <w:pPr>
        <w:tabs>
          <w:tab w:val="left" w:pos="1162"/>
        </w:tabs>
        <w:spacing w:before="41"/>
        <w:jc w:val="both"/>
        <w:rPr>
          <w:rFonts w:ascii="Times New Roman" w:hAnsi="Times New Roman" w:cs="Times New Roman"/>
          <w:sz w:val="28"/>
          <w:szCs w:val="28"/>
        </w:rPr>
      </w:pPr>
      <w:r>
        <w:rPr>
          <w:rFonts w:ascii="Times New Roman" w:hAnsi="Times New Roman" w:cs="Times New Roman"/>
          <w:sz w:val="28"/>
          <w:szCs w:val="28"/>
        </w:rPr>
        <w:t>3. Взаимодействие школы с общественными и социальными  учреждениями;</w:t>
      </w:r>
    </w:p>
    <w:p w:rsidR="000075B7" w:rsidRDefault="000075B7" w:rsidP="000075B7">
      <w:pPr>
        <w:tabs>
          <w:tab w:val="left" w:pos="1102"/>
        </w:tabs>
        <w:spacing w:before="43"/>
        <w:ind w:right="1604"/>
        <w:jc w:val="both"/>
        <w:rPr>
          <w:rFonts w:ascii="Times New Roman" w:hAnsi="Times New Roman" w:cs="Times New Roman"/>
          <w:sz w:val="28"/>
          <w:szCs w:val="28"/>
        </w:rPr>
      </w:pPr>
      <w:r>
        <w:rPr>
          <w:rFonts w:ascii="Times New Roman" w:hAnsi="Times New Roman" w:cs="Times New Roman"/>
          <w:sz w:val="28"/>
          <w:szCs w:val="28"/>
        </w:rPr>
        <w:t xml:space="preserve">4. Дополнительное образование и общая занятость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во</w:t>
      </w:r>
      <w:r>
        <w:rPr>
          <w:rFonts w:ascii="Times New Roman" w:hAnsi="Times New Roman" w:cs="Times New Roman"/>
          <w:spacing w:val="-27"/>
          <w:sz w:val="28"/>
          <w:szCs w:val="28"/>
        </w:rPr>
        <w:t xml:space="preserve"> </w:t>
      </w:r>
      <w:r>
        <w:rPr>
          <w:rFonts w:ascii="Times New Roman" w:hAnsi="Times New Roman" w:cs="Times New Roman"/>
          <w:sz w:val="28"/>
          <w:szCs w:val="28"/>
        </w:rPr>
        <w:t>внеурочное время;</w:t>
      </w:r>
    </w:p>
    <w:p w:rsidR="000075B7" w:rsidRDefault="000075B7" w:rsidP="000075B7">
      <w:pPr>
        <w:tabs>
          <w:tab w:val="left" w:pos="1102"/>
        </w:tabs>
        <w:jc w:val="both"/>
        <w:rPr>
          <w:rFonts w:ascii="Times New Roman" w:hAnsi="Times New Roman" w:cs="Times New Roman"/>
          <w:sz w:val="28"/>
          <w:szCs w:val="28"/>
        </w:rPr>
      </w:pPr>
      <w:r>
        <w:rPr>
          <w:rFonts w:ascii="Times New Roman" w:hAnsi="Times New Roman" w:cs="Times New Roman"/>
          <w:sz w:val="28"/>
          <w:szCs w:val="28"/>
        </w:rPr>
        <w:t>5.Работа Школьного</w:t>
      </w:r>
      <w:r>
        <w:rPr>
          <w:rFonts w:ascii="Times New Roman" w:hAnsi="Times New Roman" w:cs="Times New Roman"/>
          <w:spacing w:val="-1"/>
          <w:sz w:val="28"/>
          <w:szCs w:val="28"/>
        </w:rPr>
        <w:t xml:space="preserve"> </w:t>
      </w:r>
      <w:r>
        <w:rPr>
          <w:rFonts w:ascii="Times New Roman" w:hAnsi="Times New Roman" w:cs="Times New Roman"/>
          <w:sz w:val="28"/>
          <w:szCs w:val="28"/>
        </w:rPr>
        <w:t>самоуправления</w:t>
      </w:r>
    </w:p>
    <w:p w:rsidR="000075B7" w:rsidRDefault="000075B7" w:rsidP="000075B7">
      <w:pPr>
        <w:tabs>
          <w:tab w:val="left" w:pos="1102"/>
        </w:tabs>
        <w:spacing w:before="41"/>
        <w:jc w:val="both"/>
        <w:rPr>
          <w:rFonts w:ascii="Times New Roman" w:hAnsi="Times New Roman" w:cs="Times New Roman"/>
          <w:sz w:val="28"/>
          <w:szCs w:val="28"/>
        </w:rPr>
      </w:pPr>
      <w:r>
        <w:rPr>
          <w:rFonts w:ascii="Times New Roman" w:hAnsi="Times New Roman" w:cs="Times New Roman"/>
          <w:sz w:val="28"/>
          <w:szCs w:val="28"/>
        </w:rPr>
        <w:t>6. Работа с</w:t>
      </w:r>
      <w:r>
        <w:rPr>
          <w:rFonts w:ascii="Times New Roman" w:hAnsi="Times New Roman" w:cs="Times New Roman"/>
          <w:spacing w:val="-3"/>
          <w:sz w:val="28"/>
          <w:szCs w:val="28"/>
        </w:rPr>
        <w:t xml:space="preserve"> </w:t>
      </w:r>
      <w:r>
        <w:rPr>
          <w:rFonts w:ascii="Times New Roman" w:hAnsi="Times New Roman" w:cs="Times New Roman"/>
          <w:sz w:val="28"/>
          <w:szCs w:val="28"/>
        </w:rPr>
        <w:t>родителями.</w:t>
      </w:r>
    </w:p>
    <w:p w:rsidR="000075B7" w:rsidRDefault="000075B7" w:rsidP="000075B7">
      <w:pPr>
        <w:tabs>
          <w:tab w:val="left" w:pos="1162"/>
        </w:tabs>
        <w:spacing w:before="43"/>
        <w:jc w:val="both"/>
        <w:rPr>
          <w:rFonts w:ascii="Times New Roman" w:hAnsi="Times New Roman" w:cs="Times New Roman"/>
          <w:sz w:val="28"/>
          <w:szCs w:val="28"/>
        </w:rPr>
      </w:pPr>
      <w:r>
        <w:rPr>
          <w:rFonts w:ascii="Times New Roman" w:hAnsi="Times New Roman" w:cs="Times New Roman"/>
          <w:sz w:val="28"/>
          <w:szCs w:val="28"/>
        </w:rPr>
        <w:t>7. Профилактическая</w:t>
      </w:r>
      <w:r>
        <w:rPr>
          <w:rFonts w:ascii="Times New Roman" w:hAnsi="Times New Roman" w:cs="Times New Roman"/>
          <w:spacing w:val="-1"/>
          <w:sz w:val="28"/>
          <w:szCs w:val="28"/>
        </w:rPr>
        <w:t xml:space="preserve"> </w:t>
      </w:r>
      <w:r>
        <w:rPr>
          <w:rFonts w:ascii="Times New Roman" w:hAnsi="Times New Roman" w:cs="Times New Roman"/>
          <w:sz w:val="28"/>
          <w:szCs w:val="28"/>
        </w:rPr>
        <w:t>работа;</w:t>
      </w:r>
    </w:p>
    <w:p w:rsidR="000075B7" w:rsidRDefault="000075B7" w:rsidP="000075B7">
      <w:pPr>
        <w:tabs>
          <w:tab w:val="left" w:pos="1102"/>
        </w:tabs>
        <w:spacing w:before="41"/>
        <w:jc w:val="both"/>
        <w:rPr>
          <w:rFonts w:ascii="Times New Roman" w:hAnsi="Times New Roman" w:cs="Times New Roman"/>
          <w:sz w:val="28"/>
          <w:szCs w:val="28"/>
        </w:rPr>
      </w:pPr>
      <w:r>
        <w:rPr>
          <w:rFonts w:ascii="Times New Roman" w:hAnsi="Times New Roman" w:cs="Times New Roman"/>
          <w:sz w:val="28"/>
          <w:szCs w:val="28"/>
        </w:rPr>
        <w:t xml:space="preserve">8. Участие в мероприятиях </w:t>
      </w:r>
      <w:proofErr w:type="gramStart"/>
      <w:r>
        <w:rPr>
          <w:rFonts w:ascii="Times New Roman" w:hAnsi="Times New Roman" w:cs="Times New Roman"/>
          <w:sz w:val="28"/>
          <w:szCs w:val="28"/>
        </w:rPr>
        <w:t>республиканского</w:t>
      </w:r>
      <w:proofErr w:type="gramEnd"/>
      <w:r>
        <w:rPr>
          <w:rFonts w:ascii="Times New Roman" w:hAnsi="Times New Roman" w:cs="Times New Roman"/>
          <w:sz w:val="28"/>
          <w:szCs w:val="28"/>
        </w:rPr>
        <w:t>, городского, районного –</w:t>
      </w:r>
    </w:p>
    <w:p w:rsidR="000075B7" w:rsidRDefault="000075B7" w:rsidP="000075B7">
      <w:pPr>
        <w:tabs>
          <w:tab w:val="left" w:pos="1102"/>
        </w:tabs>
        <w:spacing w:before="41"/>
        <w:jc w:val="both"/>
        <w:rPr>
          <w:rFonts w:ascii="Times New Roman" w:hAnsi="Times New Roman" w:cs="Times New Roman"/>
          <w:sz w:val="28"/>
          <w:szCs w:val="28"/>
        </w:rPr>
      </w:pPr>
      <w:r>
        <w:rPr>
          <w:rFonts w:ascii="Times New Roman" w:hAnsi="Times New Roman" w:cs="Times New Roman"/>
          <w:spacing w:val="4"/>
          <w:sz w:val="28"/>
          <w:szCs w:val="28"/>
        </w:rPr>
        <w:t xml:space="preserve"> </w:t>
      </w:r>
      <w:r>
        <w:rPr>
          <w:rFonts w:ascii="Times New Roman" w:hAnsi="Times New Roman" w:cs="Times New Roman"/>
          <w:sz w:val="28"/>
          <w:szCs w:val="28"/>
        </w:rPr>
        <w:t>уровня.</w:t>
      </w:r>
    </w:p>
    <w:p w:rsidR="000075B7" w:rsidRDefault="000075B7" w:rsidP="000075B7">
      <w:pPr>
        <w:tabs>
          <w:tab w:val="left" w:pos="1102"/>
        </w:tabs>
        <w:spacing w:before="41"/>
        <w:jc w:val="both"/>
        <w:rPr>
          <w:rFonts w:ascii="Times New Roman" w:hAnsi="Times New Roman" w:cs="Times New Roman"/>
          <w:sz w:val="28"/>
          <w:szCs w:val="28"/>
        </w:rPr>
      </w:pPr>
      <w:r>
        <w:rPr>
          <w:rFonts w:ascii="Times New Roman" w:hAnsi="Times New Roman" w:cs="Times New Roman"/>
          <w:sz w:val="28"/>
          <w:szCs w:val="28"/>
        </w:rPr>
        <w:t>Цель  воспитательной работы: создание условий, способствующих формированию полноценной и всесторонне развитой личности с устойчивым нравственным поведением, мотивированной на активную реализацию творческих и умственных способностей.</w:t>
      </w:r>
    </w:p>
    <w:p w:rsidR="000075B7" w:rsidRDefault="000075B7" w:rsidP="000075B7">
      <w:pPr>
        <w:pStyle w:val="110"/>
        <w:spacing w:line="276" w:lineRule="auto"/>
        <w:ind w:left="0"/>
        <w:jc w:val="both"/>
        <w:rPr>
          <w:b w:val="0"/>
          <w:sz w:val="28"/>
          <w:szCs w:val="28"/>
        </w:rPr>
      </w:pPr>
    </w:p>
    <w:p w:rsidR="000075B7" w:rsidRDefault="000075B7" w:rsidP="000075B7">
      <w:pPr>
        <w:pStyle w:val="110"/>
        <w:spacing w:line="276" w:lineRule="auto"/>
        <w:ind w:left="0"/>
        <w:jc w:val="both"/>
        <w:rPr>
          <w:sz w:val="28"/>
          <w:szCs w:val="28"/>
        </w:rPr>
      </w:pPr>
      <w:r>
        <w:rPr>
          <w:sz w:val="28"/>
          <w:szCs w:val="28"/>
        </w:rPr>
        <w:lastRenderedPageBreak/>
        <w:t>ЗАДАЧИ:</w:t>
      </w:r>
    </w:p>
    <w:p w:rsidR="000075B7" w:rsidRDefault="000075B7" w:rsidP="000075B7">
      <w:pPr>
        <w:pStyle w:val="110"/>
        <w:spacing w:line="276" w:lineRule="auto"/>
        <w:ind w:left="0"/>
        <w:jc w:val="both"/>
        <w:rPr>
          <w:b w:val="0"/>
          <w:sz w:val="28"/>
          <w:szCs w:val="28"/>
        </w:rPr>
      </w:pPr>
      <w:r>
        <w:rPr>
          <w:b w:val="0"/>
          <w:sz w:val="28"/>
          <w:szCs w:val="28"/>
        </w:rPr>
        <w:t>- Сформировать у детей гражданско-патриотическое сознание, духовно- нравственных ценностей гражданина</w:t>
      </w:r>
      <w:r>
        <w:rPr>
          <w:b w:val="0"/>
          <w:spacing w:val="-1"/>
          <w:sz w:val="28"/>
          <w:szCs w:val="28"/>
        </w:rPr>
        <w:t xml:space="preserve"> </w:t>
      </w:r>
      <w:r>
        <w:rPr>
          <w:b w:val="0"/>
          <w:sz w:val="28"/>
          <w:szCs w:val="28"/>
        </w:rPr>
        <w:t>России;</w:t>
      </w:r>
    </w:p>
    <w:p w:rsidR="000075B7" w:rsidRDefault="000075B7" w:rsidP="000075B7">
      <w:pPr>
        <w:tabs>
          <w:tab w:val="left" w:pos="1222"/>
        </w:tabs>
        <w:ind w:right="967"/>
        <w:jc w:val="both"/>
        <w:rPr>
          <w:rFonts w:ascii="Times New Roman" w:hAnsi="Times New Roman" w:cs="Times New Roman"/>
          <w:sz w:val="28"/>
          <w:szCs w:val="28"/>
        </w:rPr>
      </w:pPr>
      <w:r>
        <w:rPr>
          <w:rFonts w:ascii="Times New Roman" w:hAnsi="Times New Roman" w:cs="Times New Roman"/>
          <w:sz w:val="28"/>
          <w:szCs w:val="28"/>
        </w:rPr>
        <w:t>- Совершенствовать оздоровительную работу с учащимися, прививая навыки здорового образа</w:t>
      </w:r>
      <w:r>
        <w:rPr>
          <w:rFonts w:ascii="Times New Roman" w:hAnsi="Times New Roman" w:cs="Times New Roman"/>
          <w:spacing w:val="-2"/>
          <w:sz w:val="28"/>
          <w:szCs w:val="28"/>
        </w:rPr>
        <w:t xml:space="preserve"> </w:t>
      </w:r>
      <w:r>
        <w:rPr>
          <w:rFonts w:ascii="Times New Roman" w:hAnsi="Times New Roman" w:cs="Times New Roman"/>
          <w:sz w:val="28"/>
          <w:szCs w:val="28"/>
        </w:rPr>
        <w:t>жизни;</w:t>
      </w:r>
    </w:p>
    <w:p w:rsidR="000075B7" w:rsidRDefault="000075B7" w:rsidP="000075B7">
      <w:pPr>
        <w:tabs>
          <w:tab w:val="left" w:pos="1282"/>
        </w:tabs>
        <w:ind w:right="971"/>
        <w:jc w:val="both"/>
        <w:rPr>
          <w:rFonts w:ascii="Times New Roman" w:hAnsi="Times New Roman" w:cs="Times New Roman"/>
          <w:sz w:val="28"/>
          <w:szCs w:val="28"/>
        </w:rPr>
      </w:pPr>
      <w:r>
        <w:rPr>
          <w:rFonts w:ascii="Times New Roman" w:hAnsi="Times New Roman" w:cs="Times New Roman"/>
          <w:sz w:val="28"/>
          <w:szCs w:val="28"/>
        </w:rPr>
        <w:t>- Развивать коммуникативные навыки и сформировать методы бесконфликтного общения;</w:t>
      </w:r>
    </w:p>
    <w:p w:rsidR="000075B7" w:rsidRDefault="000075B7" w:rsidP="000075B7">
      <w:pPr>
        <w:tabs>
          <w:tab w:val="left" w:pos="1222"/>
        </w:tabs>
        <w:spacing w:before="1"/>
        <w:ind w:right="965"/>
        <w:jc w:val="both"/>
        <w:rPr>
          <w:rFonts w:ascii="Times New Roman" w:hAnsi="Times New Roman" w:cs="Times New Roman"/>
          <w:sz w:val="28"/>
          <w:szCs w:val="28"/>
        </w:rPr>
      </w:pPr>
      <w:r>
        <w:rPr>
          <w:rFonts w:ascii="Times New Roman" w:hAnsi="Times New Roman" w:cs="Times New Roman"/>
          <w:sz w:val="28"/>
          <w:szCs w:val="28"/>
        </w:rPr>
        <w:t>- Поддерживать творческую активность учащихся во всех сферах деятельности, активизировать ученическое самоуправление, создать условие для развития общешкольного</w:t>
      </w:r>
      <w:r>
        <w:rPr>
          <w:rFonts w:ascii="Times New Roman" w:hAnsi="Times New Roman" w:cs="Times New Roman"/>
          <w:spacing w:val="-1"/>
          <w:sz w:val="28"/>
          <w:szCs w:val="28"/>
        </w:rPr>
        <w:t xml:space="preserve"> </w:t>
      </w:r>
      <w:r>
        <w:rPr>
          <w:rFonts w:ascii="Times New Roman" w:hAnsi="Times New Roman" w:cs="Times New Roman"/>
          <w:sz w:val="28"/>
          <w:szCs w:val="28"/>
        </w:rPr>
        <w:t>коллектива;</w:t>
      </w:r>
    </w:p>
    <w:p w:rsidR="000075B7" w:rsidRDefault="000075B7" w:rsidP="000075B7">
      <w:pPr>
        <w:pStyle w:val="af1"/>
        <w:spacing w:line="276" w:lineRule="auto"/>
        <w:ind w:right="984"/>
        <w:jc w:val="both"/>
        <w:rPr>
          <w:sz w:val="28"/>
          <w:szCs w:val="28"/>
        </w:rPr>
      </w:pPr>
      <w:r>
        <w:rPr>
          <w:color w:val="0E0E0E"/>
          <w:sz w:val="28"/>
          <w:szCs w:val="28"/>
        </w:rPr>
        <w:t>Для достижения этой цели, педагогический проце</w:t>
      </w:r>
      <w:proofErr w:type="gramStart"/>
      <w:r>
        <w:rPr>
          <w:color w:val="0E0E0E"/>
          <w:sz w:val="28"/>
          <w:szCs w:val="28"/>
        </w:rPr>
        <w:t>сс  стр</w:t>
      </w:r>
      <w:proofErr w:type="gramEnd"/>
      <w:r>
        <w:rPr>
          <w:color w:val="0E0E0E"/>
          <w:sz w:val="28"/>
          <w:szCs w:val="28"/>
        </w:rPr>
        <w:t>оился с учётом совместной деятельности ребенка и педагога. Учебная и воспитательная деятельность  была основана на принципах сотрудничества и</w:t>
      </w:r>
      <w:r>
        <w:rPr>
          <w:color w:val="0E0E0E"/>
          <w:spacing w:val="23"/>
          <w:sz w:val="28"/>
          <w:szCs w:val="28"/>
        </w:rPr>
        <w:t xml:space="preserve"> </w:t>
      </w:r>
      <w:r>
        <w:rPr>
          <w:color w:val="0E0E0E"/>
          <w:sz w:val="28"/>
          <w:szCs w:val="28"/>
        </w:rPr>
        <w:t>взаимопонимания.</w:t>
      </w:r>
    </w:p>
    <w:p w:rsidR="000075B7" w:rsidRDefault="000075B7" w:rsidP="000075B7">
      <w:pPr>
        <w:ind w:right="966"/>
        <w:jc w:val="both"/>
        <w:rPr>
          <w:rFonts w:ascii="Times New Roman" w:hAnsi="Times New Roman" w:cs="Times New Roman"/>
          <w:sz w:val="28"/>
          <w:szCs w:val="28"/>
        </w:rPr>
      </w:pPr>
      <w:r>
        <w:rPr>
          <w:rFonts w:ascii="Times New Roman" w:hAnsi="Times New Roman" w:cs="Times New Roman"/>
          <w:sz w:val="28"/>
          <w:szCs w:val="28"/>
        </w:rPr>
        <w:t>Основаниями для осуществления воспитательной деятельности в школе являются следующие основные нормативно-правовые</w:t>
      </w:r>
      <w:r>
        <w:rPr>
          <w:rFonts w:ascii="Times New Roman" w:hAnsi="Times New Roman" w:cs="Times New Roman"/>
          <w:spacing w:val="-2"/>
          <w:sz w:val="28"/>
          <w:szCs w:val="28"/>
        </w:rPr>
        <w:t xml:space="preserve"> </w:t>
      </w:r>
      <w:r>
        <w:rPr>
          <w:rFonts w:ascii="Times New Roman" w:hAnsi="Times New Roman" w:cs="Times New Roman"/>
          <w:sz w:val="28"/>
          <w:szCs w:val="28"/>
        </w:rPr>
        <w:t>документы:</w:t>
      </w:r>
    </w:p>
    <w:p w:rsidR="000075B7" w:rsidRDefault="000075B7" w:rsidP="00F875BC">
      <w:pPr>
        <w:pStyle w:val="a5"/>
        <w:widowControl w:val="0"/>
        <w:numPr>
          <w:ilvl w:val="0"/>
          <w:numId w:val="17"/>
        </w:numPr>
        <w:tabs>
          <w:tab w:val="left" w:pos="1222"/>
        </w:tabs>
        <w:autoSpaceDE w:val="0"/>
        <w:autoSpaceDN w:val="0"/>
        <w:spacing w:before="68" w:after="0"/>
        <w:jc w:val="both"/>
        <w:rPr>
          <w:rFonts w:ascii="Times New Roman" w:hAnsi="Times New Roman" w:cs="Times New Roman"/>
          <w:sz w:val="28"/>
          <w:szCs w:val="28"/>
        </w:rPr>
      </w:pPr>
      <w:r>
        <w:rPr>
          <w:rFonts w:ascii="Times New Roman" w:hAnsi="Times New Roman" w:cs="Times New Roman"/>
          <w:sz w:val="28"/>
          <w:szCs w:val="28"/>
        </w:rPr>
        <w:t>Конвенция о правах</w:t>
      </w:r>
      <w:r>
        <w:rPr>
          <w:rFonts w:ascii="Times New Roman" w:hAnsi="Times New Roman" w:cs="Times New Roman"/>
          <w:spacing w:val="-2"/>
          <w:sz w:val="28"/>
          <w:szCs w:val="28"/>
        </w:rPr>
        <w:t xml:space="preserve"> </w:t>
      </w:r>
      <w:r>
        <w:rPr>
          <w:rFonts w:ascii="Times New Roman" w:hAnsi="Times New Roman" w:cs="Times New Roman"/>
          <w:sz w:val="28"/>
          <w:szCs w:val="28"/>
        </w:rPr>
        <w:t>ребенка;</w:t>
      </w:r>
    </w:p>
    <w:p w:rsidR="000075B7" w:rsidRDefault="000075B7" w:rsidP="00F875BC">
      <w:pPr>
        <w:pStyle w:val="a5"/>
        <w:widowControl w:val="0"/>
        <w:numPr>
          <w:ilvl w:val="0"/>
          <w:numId w:val="17"/>
        </w:numPr>
        <w:tabs>
          <w:tab w:val="left" w:pos="1222"/>
        </w:tabs>
        <w:autoSpaceDE w:val="0"/>
        <w:autoSpaceDN w:val="0"/>
        <w:spacing w:before="1" w:after="0"/>
        <w:jc w:val="both"/>
        <w:rPr>
          <w:rFonts w:ascii="Times New Roman" w:hAnsi="Times New Roman" w:cs="Times New Roman"/>
          <w:sz w:val="28"/>
          <w:szCs w:val="28"/>
        </w:rPr>
      </w:pPr>
      <w:r>
        <w:rPr>
          <w:rFonts w:ascii="Times New Roman" w:hAnsi="Times New Roman" w:cs="Times New Roman"/>
          <w:sz w:val="28"/>
          <w:szCs w:val="28"/>
        </w:rPr>
        <w:t>Конституция Российской</w:t>
      </w:r>
      <w:r>
        <w:rPr>
          <w:rFonts w:ascii="Times New Roman" w:hAnsi="Times New Roman" w:cs="Times New Roman"/>
          <w:spacing w:val="-5"/>
          <w:sz w:val="28"/>
          <w:szCs w:val="28"/>
        </w:rPr>
        <w:t xml:space="preserve"> </w:t>
      </w:r>
      <w:r>
        <w:rPr>
          <w:rFonts w:ascii="Times New Roman" w:hAnsi="Times New Roman" w:cs="Times New Roman"/>
          <w:sz w:val="28"/>
          <w:szCs w:val="28"/>
        </w:rPr>
        <w:t>Федерации;</w:t>
      </w:r>
    </w:p>
    <w:p w:rsidR="000075B7" w:rsidRDefault="000075B7" w:rsidP="00F875BC">
      <w:pPr>
        <w:pStyle w:val="a5"/>
        <w:widowControl w:val="0"/>
        <w:numPr>
          <w:ilvl w:val="0"/>
          <w:numId w:val="17"/>
        </w:numPr>
        <w:tabs>
          <w:tab w:val="left" w:pos="1222"/>
        </w:tabs>
        <w:autoSpaceDE w:val="0"/>
        <w:autoSpaceDN w:val="0"/>
        <w:spacing w:after="0"/>
        <w:jc w:val="both"/>
        <w:rPr>
          <w:rFonts w:ascii="Times New Roman" w:hAnsi="Times New Roman" w:cs="Times New Roman"/>
          <w:sz w:val="28"/>
          <w:szCs w:val="28"/>
        </w:rPr>
      </w:pPr>
      <w:r>
        <w:rPr>
          <w:rFonts w:ascii="Times New Roman" w:hAnsi="Times New Roman" w:cs="Times New Roman"/>
          <w:sz w:val="28"/>
          <w:szCs w:val="28"/>
        </w:rPr>
        <w:t>Закон Российской Федерации от 29.12.2012г № №273-ФЗ «Об</w:t>
      </w:r>
      <w:r>
        <w:rPr>
          <w:rFonts w:ascii="Times New Roman" w:hAnsi="Times New Roman" w:cs="Times New Roman"/>
          <w:spacing w:val="-2"/>
          <w:sz w:val="28"/>
          <w:szCs w:val="28"/>
        </w:rPr>
        <w:t xml:space="preserve"> </w:t>
      </w:r>
      <w:r>
        <w:rPr>
          <w:rFonts w:ascii="Times New Roman" w:hAnsi="Times New Roman" w:cs="Times New Roman"/>
          <w:sz w:val="28"/>
          <w:szCs w:val="28"/>
        </w:rPr>
        <w:t>образовании»;</w:t>
      </w:r>
    </w:p>
    <w:p w:rsidR="000075B7" w:rsidRDefault="000075B7" w:rsidP="00F875BC">
      <w:pPr>
        <w:pStyle w:val="a5"/>
        <w:widowControl w:val="0"/>
        <w:numPr>
          <w:ilvl w:val="0"/>
          <w:numId w:val="17"/>
        </w:numPr>
        <w:tabs>
          <w:tab w:val="left" w:pos="1222"/>
        </w:tabs>
        <w:autoSpaceDE w:val="0"/>
        <w:autoSpaceDN w:val="0"/>
        <w:spacing w:after="0"/>
        <w:jc w:val="both"/>
        <w:rPr>
          <w:rFonts w:ascii="Times New Roman" w:hAnsi="Times New Roman" w:cs="Times New Roman"/>
          <w:sz w:val="28"/>
          <w:szCs w:val="28"/>
        </w:rPr>
      </w:pPr>
      <w:r>
        <w:rPr>
          <w:rFonts w:ascii="Times New Roman" w:hAnsi="Times New Roman" w:cs="Times New Roman"/>
          <w:sz w:val="28"/>
          <w:szCs w:val="28"/>
        </w:rPr>
        <w:t xml:space="preserve">Федеральное законодательство </w:t>
      </w:r>
      <w:r>
        <w:rPr>
          <w:rFonts w:ascii="Times New Roman" w:hAnsi="Times New Roman" w:cs="Times New Roman"/>
          <w:spacing w:val="-3"/>
          <w:sz w:val="28"/>
          <w:szCs w:val="28"/>
        </w:rPr>
        <w:t xml:space="preserve">«Об </w:t>
      </w:r>
      <w:r>
        <w:rPr>
          <w:rFonts w:ascii="Times New Roman" w:hAnsi="Times New Roman" w:cs="Times New Roman"/>
          <w:sz w:val="28"/>
          <w:szCs w:val="28"/>
        </w:rPr>
        <w:t>охране здоровья</w:t>
      </w:r>
      <w:r>
        <w:rPr>
          <w:rFonts w:ascii="Times New Roman" w:hAnsi="Times New Roman" w:cs="Times New Roman"/>
          <w:spacing w:val="2"/>
          <w:sz w:val="28"/>
          <w:szCs w:val="28"/>
        </w:rPr>
        <w:t xml:space="preserve"> </w:t>
      </w:r>
      <w:r>
        <w:rPr>
          <w:rFonts w:ascii="Times New Roman" w:hAnsi="Times New Roman" w:cs="Times New Roman"/>
          <w:sz w:val="28"/>
          <w:szCs w:val="28"/>
        </w:rPr>
        <w:t>школьников»;</w:t>
      </w:r>
    </w:p>
    <w:p w:rsidR="000075B7" w:rsidRDefault="000075B7" w:rsidP="00F875BC">
      <w:pPr>
        <w:pStyle w:val="a5"/>
        <w:widowControl w:val="0"/>
        <w:numPr>
          <w:ilvl w:val="0"/>
          <w:numId w:val="17"/>
        </w:numPr>
        <w:tabs>
          <w:tab w:val="left" w:pos="1222"/>
        </w:tabs>
        <w:autoSpaceDE w:val="0"/>
        <w:autoSpaceDN w:val="0"/>
        <w:spacing w:after="0"/>
        <w:ind w:right="969"/>
        <w:jc w:val="both"/>
        <w:rPr>
          <w:rFonts w:ascii="Times New Roman" w:hAnsi="Times New Roman" w:cs="Times New Roman"/>
          <w:sz w:val="28"/>
          <w:szCs w:val="28"/>
        </w:rPr>
      </w:pPr>
      <w:r>
        <w:rPr>
          <w:rFonts w:ascii="Times New Roman" w:hAnsi="Times New Roman" w:cs="Times New Roman"/>
          <w:sz w:val="28"/>
          <w:szCs w:val="28"/>
        </w:rPr>
        <w:t>Федеральный закон от 24 июня 1999 г. N 120-ФЗ "Об основах системы профилактики безнадзорности и правонарушений</w:t>
      </w:r>
      <w:r>
        <w:rPr>
          <w:rFonts w:ascii="Times New Roman" w:hAnsi="Times New Roman" w:cs="Times New Roman"/>
          <w:spacing w:val="-7"/>
          <w:sz w:val="28"/>
          <w:szCs w:val="28"/>
        </w:rPr>
        <w:t xml:space="preserve"> </w:t>
      </w:r>
      <w:r>
        <w:rPr>
          <w:rFonts w:ascii="Times New Roman" w:hAnsi="Times New Roman" w:cs="Times New Roman"/>
          <w:sz w:val="28"/>
          <w:szCs w:val="28"/>
        </w:rPr>
        <w:t>несовершеннолетних",</w:t>
      </w:r>
    </w:p>
    <w:p w:rsidR="000075B7" w:rsidRDefault="000075B7" w:rsidP="00F875BC">
      <w:pPr>
        <w:pStyle w:val="a5"/>
        <w:widowControl w:val="0"/>
        <w:numPr>
          <w:ilvl w:val="0"/>
          <w:numId w:val="17"/>
        </w:numPr>
        <w:tabs>
          <w:tab w:val="left" w:pos="1222"/>
        </w:tabs>
        <w:autoSpaceDE w:val="0"/>
        <w:autoSpaceDN w:val="0"/>
        <w:spacing w:before="2" w:after="0"/>
        <w:jc w:val="both"/>
        <w:rPr>
          <w:rFonts w:ascii="Times New Roman" w:hAnsi="Times New Roman" w:cs="Times New Roman"/>
          <w:sz w:val="28"/>
          <w:szCs w:val="28"/>
        </w:rPr>
      </w:pPr>
      <w:r>
        <w:rPr>
          <w:rFonts w:ascii="Times New Roman" w:hAnsi="Times New Roman" w:cs="Times New Roman"/>
          <w:sz w:val="28"/>
          <w:szCs w:val="28"/>
        </w:rPr>
        <w:t xml:space="preserve">Устав МБОУ СШ №27 им. </w:t>
      </w:r>
      <w:proofErr w:type="spellStart"/>
      <w:r>
        <w:rPr>
          <w:rFonts w:ascii="Times New Roman" w:hAnsi="Times New Roman" w:cs="Times New Roman"/>
          <w:sz w:val="28"/>
          <w:szCs w:val="28"/>
        </w:rPr>
        <w:t>Ю.С.Кучиева</w:t>
      </w:r>
      <w:proofErr w:type="spellEnd"/>
      <w:r>
        <w:rPr>
          <w:rFonts w:ascii="Times New Roman" w:hAnsi="Times New Roman" w:cs="Times New Roman"/>
          <w:sz w:val="28"/>
          <w:szCs w:val="28"/>
        </w:rPr>
        <w:t>;</w:t>
      </w:r>
    </w:p>
    <w:p w:rsidR="000075B7" w:rsidRDefault="000075B7" w:rsidP="00F875BC">
      <w:pPr>
        <w:pStyle w:val="a5"/>
        <w:widowControl w:val="0"/>
        <w:numPr>
          <w:ilvl w:val="0"/>
          <w:numId w:val="17"/>
        </w:numPr>
        <w:tabs>
          <w:tab w:val="left" w:pos="1222"/>
        </w:tabs>
        <w:autoSpaceDE w:val="0"/>
        <w:autoSpaceDN w:val="0"/>
        <w:spacing w:after="0"/>
        <w:jc w:val="both"/>
        <w:rPr>
          <w:rFonts w:ascii="Times New Roman" w:hAnsi="Times New Roman" w:cs="Times New Roman"/>
          <w:sz w:val="28"/>
          <w:szCs w:val="28"/>
        </w:rPr>
      </w:pPr>
      <w:r>
        <w:rPr>
          <w:rFonts w:ascii="Times New Roman" w:hAnsi="Times New Roman" w:cs="Times New Roman"/>
          <w:sz w:val="28"/>
          <w:szCs w:val="28"/>
        </w:rPr>
        <w:t xml:space="preserve">Локальные акты МБОУ СОШ №27 </w:t>
      </w:r>
      <w:proofErr w:type="spellStart"/>
      <w:r>
        <w:rPr>
          <w:rFonts w:ascii="Times New Roman" w:hAnsi="Times New Roman" w:cs="Times New Roman"/>
          <w:sz w:val="28"/>
          <w:szCs w:val="28"/>
        </w:rPr>
        <w:t>им.Ю.С.Кучиева</w:t>
      </w:r>
      <w:proofErr w:type="spellEnd"/>
      <w:r>
        <w:rPr>
          <w:rFonts w:ascii="Times New Roman" w:hAnsi="Times New Roman" w:cs="Times New Roman"/>
          <w:sz w:val="28"/>
          <w:szCs w:val="28"/>
        </w:rPr>
        <w:t xml:space="preserve">; </w:t>
      </w:r>
    </w:p>
    <w:p w:rsidR="000075B7" w:rsidRDefault="000075B7" w:rsidP="000075B7">
      <w:pPr>
        <w:pStyle w:val="af1"/>
        <w:spacing w:line="276" w:lineRule="auto"/>
        <w:ind w:right="969"/>
        <w:jc w:val="both"/>
        <w:rPr>
          <w:sz w:val="28"/>
          <w:szCs w:val="28"/>
        </w:rPr>
      </w:pPr>
      <w:r>
        <w:rPr>
          <w:sz w:val="28"/>
          <w:szCs w:val="28"/>
        </w:rPr>
        <w:t>Подводя итоги воспитательной работы за 2020–2021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0075B7" w:rsidRDefault="000075B7" w:rsidP="000075B7">
      <w:pPr>
        <w:pStyle w:val="af1"/>
        <w:spacing w:before="1" w:line="276" w:lineRule="auto"/>
        <w:ind w:right="1037"/>
        <w:jc w:val="both"/>
        <w:rPr>
          <w:sz w:val="28"/>
          <w:szCs w:val="28"/>
        </w:rPr>
      </w:pPr>
      <w:r>
        <w:rPr>
          <w:sz w:val="28"/>
          <w:szCs w:val="28"/>
        </w:rPr>
        <w:t>Воспитательный проце</w:t>
      </w:r>
      <w:proofErr w:type="gramStart"/>
      <w:r>
        <w:rPr>
          <w:sz w:val="28"/>
          <w:szCs w:val="28"/>
        </w:rPr>
        <w:t>сс в шк</w:t>
      </w:r>
      <w:proofErr w:type="gramEnd"/>
      <w:r>
        <w:rPr>
          <w:sz w:val="28"/>
          <w:szCs w:val="28"/>
        </w:rPr>
        <w:t xml:space="preserve">оле осуществляют: 26 классных руководителей, заместитель директора по ВР, психолог, инспектор ПДН. </w:t>
      </w:r>
    </w:p>
    <w:p w:rsidR="000075B7" w:rsidRDefault="000075B7" w:rsidP="000075B7">
      <w:pPr>
        <w:pStyle w:val="af1"/>
        <w:spacing w:before="1" w:line="276" w:lineRule="auto"/>
        <w:jc w:val="both"/>
        <w:rPr>
          <w:sz w:val="28"/>
          <w:szCs w:val="28"/>
        </w:rPr>
      </w:pPr>
      <w:r>
        <w:rPr>
          <w:sz w:val="28"/>
          <w:szCs w:val="28"/>
        </w:rPr>
        <w:t xml:space="preserve">Воспитательная работа в школе в течение года проводилась по модулям </w:t>
      </w:r>
    </w:p>
    <w:p w:rsidR="000075B7" w:rsidRDefault="000075B7" w:rsidP="000075B7">
      <w:pPr>
        <w:tabs>
          <w:tab w:val="left" w:pos="1762"/>
        </w:tabs>
        <w:spacing w:before="40"/>
        <w:jc w:val="both"/>
        <w:rPr>
          <w:rFonts w:ascii="Times New Roman" w:hAnsi="Times New Roman" w:cs="Times New Roman"/>
          <w:sz w:val="28"/>
          <w:szCs w:val="28"/>
        </w:rPr>
      </w:pPr>
      <w:r>
        <w:rPr>
          <w:rFonts w:ascii="Times New Roman" w:hAnsi="Times New Roman" w:cs="Times New Roman"/>
          <w:sz w:val="28"/>
          <w:szCs w:val="28"/>
        </w:rPr>
        <w:t>- Сентябрь – «Безопасность жизнедеятельности»,</w:t>
      </w:r>
    </w:p>
    <w:p w:rsidR="000075B7" w:rsidRDefault="000075B7" w:rsidP="000075B7">
      <w:pPr>
        <w:tabs>
          <w:tab w:val="left" w:pos="1762"/>
        </w:tabs>
        <w:spacing w:before="40"/>
        <w:jc w:val="both"/>
        <w:rPr>
          <w:rFonts w:ascii="Times New Roman" w:hAnsi="Times New Roman" w:cs="Times New Roman"/>
          <w:sz w:val="28"/>
          <w:szCs w:val="28"/>
        </w:rPr>
      </w:pPr>
      <w:r>
        <w:rPr>
          <w:rFonts w:ascii="Times New Roman" w:hAnsi="Times New Roman" w:cs="Times New Roman"/>
          <w:sz w:val="28"/>
          <w:szCs w:val="28"/>
        </w:rPr>
        <w:lastRenderedPageBreak/>
        <w:t xml:space="preserve">- Октябрь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Профессия -Учитель</w:t>
      </w:r>
      <w:r>
        <w:rPr>
          <w:rFonts w:ascii="Times New Roman" w:hAnsi="Times New Roman" w:cs="Times New Roman"/>
          <w:spacing w:val="-2"/>
          <w:sz w:val="28"/>
          <w:szCs w:val="28"/>
        </w:rPr>
        <w:t>»,</w:t>
      </w:r>
    </w:p>
    <w:p w:rsidR="000075B7" w:rsidRDefault="000075B7" w:rsidP="000075B7">
      <w:pPr>
        <w:tabs>
          <w:tab w:val="left" w:pos="1762"/>
        </w:tabs>
        <w:spacing w:before="42"/>
        <w:jc w:val="both"/>
        <w:rPr>
          <w:rFonts w:ascii="Times New Roman" w:hAnsi="Times New Roman" w:cs="Times New Roman"/>
          <w:sz w:val="28"/>
          <w:szCs w:val="28"/>
        </w:rPr>
      </w:pPr>
      <w:r>
        <w:rPr>
          <w:rFonts w:ascii="Times New Roman" w:hAnsi="Times New Roman" w:cs="Times New Roman"/>
          <w:sz w:val="28"/>
          <w:szCs w:val="28"/>
        </w:rPr>
        <w:t xml:space="preserve">- Ноябрь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Жизнь дана на добрые дела»,</w:t>
      </w:r>
    </w:p>
    <w:p w:rsidR="000075B7" w:rsidRDefault="000075B7" w:rsidP="000075B7">
      <w:pPr>
        <w:tabs>
          <w:tab w:val="left" w:pos="1762"/>
        </w:tabs>
        <w:spacing w:before="39"/>
        <w:jc w:val="both"/>
        <w:rPr>
          <w:rFonts w:ascii="Times New Roman" w:hAnsi="Times New Roman" w:cs="Times New Roman"/>
          <w:sz w:val="28"/>
          <w:szCs w:val="28"/>
        </w:rPr>
      </w:pPr>
      <w:r>
        <w:rPr>
          <w:rFonts w:ascii="Times New Roman" w:hAnsi="Times New Roman" w:cs="Times New Roman"/>
          <w:sz w:val="28"/>
          <w:szCs w:val="28"/>
        </w:rPr>
        <w:t xml:space="preserve">- Декабрь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 Любовью к России»,</w:t>
      </w:r>
    </w:p>
    <w:p w:rsidR="000075B7" w:rsidRDefault="000075B7" w:rsidP="000075B7">
      <w:pPr>
        <w:tabs>
          <w:tab w:val="left" w:pos="1762"/>
        </w:tabs>
        <w:spacing w:before="40"/>
        <w:jc w:val="both"/>
        <w:rPr>
          <w:rFonts w:ascii="Times New Roman" w:hAnsi="Times New Roman" w:cs="Times New Roman"/>
          <w:sz w:val="28"/>
          <w:szCs w:val="28"/>
        </w:rPr>
      </w:pPr>
      <w:r>
        <w:rPr>
          <w:rFonts w:ascii="Times New Roman" w:hAnsi="Times New Roman" w:cs="Times New Roman"/>
          <w:sz w:val="28"/>
          <w:szCs w:val="28"/>
        </w:rPr>
        <w:t xml:space="preserve">- Январь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Мы граждане России»,</w:t>
      </w:r>
    </w:p>
    <w:p w:rsidR="000075B7" w:rsidRDefault="000075B7" w:rsidP="000075B7">
      <w:pPr>
        <w:tabs>
          <w:tab w:val="left" w:pos="1762"/>
        </w:tabs>
        <w:spacing w:before="42"/>
        <w:jc w:val="both"/>
        <w:rPr>
          <w:rFonts w:ascii="Times New Roman" w:hAnsi="Times New Roman" w:cs="Times New Roman"/>
          <w:sz w:val="28"/>
          <w:szCs w:val="28"/>
        </w:rPr>
      </w:pPr>
      <w:r>
        <w:rPr>
          <w:rFonts w:ascii="Times New Roman" w:hAnsi="Times New Roman" w:cs="Times New Roman"/>
          <w:sz w:val="28"/>
          <w:szCs w:val="28"/>
        </w:rPr>
        <w:t>- Феврал</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«В жизни всегда есть место подвигу»,</w:t>
      </w:r>
    </w:p>
    <w:p w:rsidR="000075B7" w:rsidRDefault="000075B7" w:rsidP="000075B7">
      <w:pPr>
        <w:tabs>
          <w:tab w:val="left" w:pos="1762"/>
        </w:tabs>
        <w:spacing w:before="40"/>
        <w:jc w:val="both"/>
        <w:rPr>
          <w:rFonts w:ascii="Times New Roman" w:hAnsi="Times New Roman" w:cs="Times New Roman"/>
          <w:sz w:val="28"/>
          <w:szCs w:val="28"/>
        </w:rPr>
      </w:pPr>
      <w:r>
        <w:rPr>
          <w:rFonts w:ascii="Times New Roman" w:hAnsi="Times New Roman" w:cs="Times New Roman"/>
          <w:sz w:val="28"/>
          <w:szCs w:val="28"/>
        </w:rPr>
        <w:t>- Март – «Я здоровье берегу»,</w:t>
      </w:r>
    </w:p>
    <w:p w:rsidR="000075B7" w:rsidRDefault="000075B7" w:rsidP="000075B7">
      <w:pPr>
        <w:tabs>
          <w:tab w:val="left" w:pos="1762"/>
        </w:tabs>
        <w:spacing w:before="42"/>
        <w:jc w:val="both"/>
        <w:rPr>
          <w:rFonts w:ascii="Times New Roman" w:hAnsi="Times New Roman" w:cs="Times New Roman"/>
          <w:sz w:val="28"/>
          <w:szCs w:val="28"/>
        </w:rPr>
      </w:pPr>
      <w:r>
        <w:rPr>
          <w:rFonts w:ascii="Times New Roman" w:hAnsi="Times New Roman" w:cs="Times New Roman"/>
          <w:sz w:val="28"/>
          <w:szCs w:val="28"/>
        </w:rPr>
        <w:t xml:space="preserve">- Апрель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Убери свою планету»,</w:t>
      </w:r>
    </w:p>
    <w:p w:rsidR="000075B7" w:rsidRDefault="000075B7" w:rsidP="000075B7">
      <w:pPr>
        <w:tabs>
          <w:tab w:val="left" w:pos="1762"/>
        </w:tabs>
        <w:spacing w:before="39"/>
        <w:jc w:val="both"/>
        <w:rPr>
          <w:rFonts w:ascii="Times New Roman" w:hAnsi="Times New Roman" w:cs="Times New Roman"/>
          <w:sz w:val="28"/>
          <w:szCs w:val="28"/>
        </w:rPr>
      </w:pPr>
      <w:r>
        <w:rPr>
          <w:rFonts w:ascii="Times New Roman" w:hAnsi="Times New Roman" w:cs="Times New Roman"/>
          <w:sz w:val="28"/>
          <w:szCs w:val="28"/>
        </w:rPr>
        <w:t>- Май – «Помним и гордимся».</w:t>
      </w:r>
    </w:p>
    <w:p w:rsidR="000075B7" w:rsidRDefault="000075B7" w:rsidP="000075B7">
      <w:pPr>
        <w:pStyle w:val="110"/>
        <w:spacing w:before="239" w:line="276" w:lineRule="auto"/>
        <w:ind w:left="0"/>
        <w:jc w:val="both"/>
        <w:rPr>
          <w:b w:val="0"/>
          <w:sz w:val="28"/>
          <w:szCs w:val="28"/>
        </w:rPr>
      </w:pPr>
      <w:r>
        <w:rPr>
          <w:b w:val="0"/>
          <w:sz w:val="28"/>
          <w:szCs w:val="28"/>
        </w:rPr>
        <w:t>1. Работа методического объединения классных руководителей</w:t>
      </w:r>
    </w:p>
    <w:p w:rsidR="000075B7" w:rsidRDefault="000075B7" w:rsidP="000075B7">
      <w:pPr>
        <w:pStyle w:val="af1"/>
        <w:spacing w:line="276" w:lineRule="auto"/>
        <w:ind w:right="2590"/>
        <w:jc w:val="both"/>
        <w:rPr>
          <w:sz w:val="28"/>
          <w:szCs w:val="28"/>
        </w:rPr>
      </w:pPr>
      <w:r>
        <w:rPr>
          <w:sz w:val="28"/>
          <w:szCs w:val="28"/>
        </w:rPr>
        <w:t>Классные руководители – самая значимая категория организаторов воспитательного процесса в ОУ.</w:t>
      </w:r>
    </w:p>
    <w:p w:rsidR="000075B7" w:rsidRDefault="000075B7" w:rsidP="000075B7">
      <w:pPr>
        <w:pStyle w:val="af1"/>
        <w:spacing w:line="276" w:lineRule="auto"/>
        <w:ind w:right="1132"/>
        <w:jc w:val="both"/>
        <w:rPr>
          <w:sz w:val="28"/>
          <w:szCs w:val="28"/>
        </w:rPr>
      </w:pPr>
      <w:r>
        <w:rPr>
          <w:sz w:val="28"/>
          <w:szCs w:val="28"/>
        </w:rPr>
        <w:t xml:space="preserve">Методическая работа с классными руководителями проводилась через ШМО классных руководителей (Руководитель </w:t>
      </w:r>
      <w:proofErr w:type="spellStart"/>
      <w:r>
        <w:rPr>
          <w:sz w:val="28"/>
          <w:szCs w:val="28"/>
        </w:rPr>
        <w:t>Таказова</w:t>
      </w:r>
      <w:proofErr w:type="spellEnd"/>
      <w:r>
        <w:rPr>
          <w:sz w:val="28"/>
          <w:szCs w:val="28"/>
        </w:rPr>
        <w:t xml:space="preserve"> Л.В.), консультации, педагогические советы, на которых рассматривались методические вопросы, вносились коррективы в планы воспитательной работы, информация для классных руководителей.</w:t>
      </w:r>
    </w:p>
    <w:p w:rsidR="000075B7" w:rsidRDefault="000075B7" w:rsidP="000075B7">
      <w:pPr>
        <w:pStyle w:val="af1"/>
        <w:spacing w:line="276" w:lineRule="auto"/>
        <w:ind w:right="2156"/>
        <w:jc w:val="both"/>
        <w:rPr>
          <w:sz w:val="28"/>
          <w:szCs w:val="28"/>
        </w:rPr>
      </w:pPr>
      <w:r>
        <w:rPr>
          <w:sz w:val="28"/>
          <w:szCs w:val="28"/>
        </w:rPr>
        <w:t>Теоретические и практические вопросы воспитания рассматривались на педагогических советах, МО классных руководителей.</w:t>
      </w:r>
    </w:p>
    <w:p w:rsidR="000075B7" w:rsidRDefault="000075B7" w:rsidP="000075B7">
      <w:pPr>
        <w:pStyle w:val="af1"/>
        <w:spacing w:line="276" w:lineRule="auto"/>
        <w:ind w:right="932"/>
        <w:jc w:val="both"/>
        <w:rPr>
          <w:sz w:val="28"/>
          <w:szCs w:val="28"/>
        </w:rPr>
      </w:pPr>
      <w:r>
        <w:rPr>
          <w:sz w:val="28"/>
          <w:szCs w:val="28"/>
        </w:rPr>
        <w:t>Методическое объединение классных руководителей состояло из 26 классных руководителей и заместителя директора по ВР.</w:t>
      </w:r>
    </w:p>
    <w:p w:rsidR="000075B7" w:rsidRDefault="000075B7" w:rsidP="000075B7">
      <w:pPr>
        <w:pStyle w:val="af1"/>
        <w:spacing w:before="1" w:line="276" w:lineRule="auto"/>
        <w:jc w:val="both"/>
        <w:rPr>
          <w:sz w:val="28"/>
          <w:szCs w:val="28"/>
        </w:rPr>
      </w:pPr>
      <w:r>
        <w:rPr>
          <w:sz w:val="28"/>
          <w:szCs w:val="28"/>
        </w:rPr>
        <w:t>Главная цель методического объединения%</w:t>
      </w:r>
    </w:p>
    <w:p w:rsidR="000075B7" w:rsidRDefault="000075B7" w:rsidP="000075B7">
      <w:pPr>
        <w:pStyle w:val="af1"/>
        <w:spacing w:before="1" w:line="276" w:lineRule="auto"/>
        <w:jc w:val="both"/>
        <w:rPr>
          <w:sz w:val="28"/>
          <w:szCs w:val="28"/>
        </w:rPr>
      </w:pPr>
      <w:r>
        <w:rPr>
          <w:sz w:val="28"/>
          <w:szCs w:val="28"/>
        </w:rPr>
        <w:t>- «Совершенствование форм и методов воспитания через повышение мастерства классных руководителей»</w:t>
      </w:r>
    </w:p>
    <w:p w:rsidR="000075B7" w:rsidRDefault="000075B7" w:rsidP="000075B7">
      <w:pPr>
        <w:pStyle w:val="af1"/>
        <w:spacing w:line="276" w:lineRule="auto"/>
        <w:jc w:val="both"/>
        <w:rPr>
          <w:b/>
          <w:sz w:val="28"/>
          <w:szCs w:val="28"/>
        </w:rPr>
      </w:pPr>
      <w:r>
        <w:rPr>
          <w:b/>
          <w:sz w:val="28"/>
          <w:szCs w:val="28"/>
        </w:rPr>
        <w:t>ЗАДАЧИ:</w:t>
      </w:r>
    </w:p>
    <w:p w:rsidR="000075B7" w:rsidRDefault="000075B7" w:rsidP="000075B7">
      <w:pPr>
        <w:pStyle w:val="af1"/>
        <w:spacing w:line="276" w:lineRule="auto"/>
        <w:jc w:val="both"/>
        <w:rPr>
          <w:sz w:val="28"/>
          <w:szCs w:val="28"/>
        </w:rPr>
      </w:pPr>
      <w:r>
        <w:rPr>
          <w:sz w:val="28"/>
          <w:szCs w:val="28"/>
        </w:rPr>
        <w:t>-Совершенствование и повышение эффективности воспитательной работы школы;</w:t>
      </w:r>
    </w:p>
    <w:p w:rsidR="000075B7" w:rsidRDefault="000075B7" w:rsidP="000075B7">
      <w:pPr>
        <w:pStyle w:val="af1"/>
        <w:spacing w:line="276" w:lineRule="auto"/>
        <w:ind w:right="932"/>
        <w:jc w:val="both"/>
        <w:rPr>
          <w:sz w:val="28"/>
          <w:szCs w:val="28"/>
        </w:rPr>
      </w:pPr>
      <w:r>
        <w:rPr>
          <w:sz w:val="28"/>
          <w:szCs w:val="28"/>
        </w:rPr>
        <w:t>-Стимулирование интереса к проблемам теоретической и практической работы и готовности к инновационной деятельности учителя;</w:t>
      </w:r>
    </w:p>
    <w:p w:rsidR="000075B7" w:rsidRDefault="000075B7" w:rsidP="000075B7">
      <w:pPr>
        <w:pStyle w:val="af1"/>
        <w:spacing w:line="276" w:lineRule="auto"/>
        <w:jc w:val="both"/>
        <w:rPr>
          <w:sz w:val="28"/>
          <w:szCs w:val="28"/>
        </w:rPr>
      </w:pPr>
      <w:r>
        <w:rPr>
          <w:sz w:val="28"/>
          <w:szCs w:val="28"/>
        </w:rPr>
        <w:t>-Повышение творческого роста педагогов с учетом их индивидуальных запросов;</w:t>
      </w:r>
    </w:p>
    <w:p w:rsidR="000075B7" w:rsidRDefault="000075B7" w:rsidP="000075B7">
      <w:pPr>
        <w:pStyle w:val="af1"/>
        <w:spacing w:line="276" w:lineRule="auto"/>
        <w:jc w:val="both"/>
        <w:rPr>
          <w:sz w:val="28"/>
          <w:szCs w:val="28"/>
        </w:rPr>
      </w:pPr>
      <w:r>
        <w:rPr>
          <w:sz w:val="28"/>
          <w:szCs w:val="28"/>
        </w:rPr>
        <w:t>-Оказание практической помощи педагогам в организации воспитательной работы;</w:t>
      </w:r>
    </w:p>
    <w:p w:rsidR="000075B7" w:rsidRDefault="000075B7" w:rsidP="000075B7">
      <w:pPr>
        <w:pStyle w:val="af1"/>
        <w:spacing w:before="66" w:line="276" w:lineRule="auto"/>
        <w:jc w:val="both"/>
        <w:rPr>
          <w:sz w:val="28"/>
          <w:szCs w:val="28"/>
        </w:rPr>
      </w:pPr>
      <w:r>
        <w:rPr>
          <w:sz w:val="28"/>
          <w:szCs w:val="28"/>
        </w:rPr>
        <w:lastRenderedPageBreak/>
        <w:t>-Активное включение классных руководителей в научно-методическую, инновационную деятельность.</w:t>
      </w:r>
    </w:p>
    <w:p w:rsidR="000075B7" w:rsidRDefault="000075B7" w:rsidP="000075B7">
      <w:pPr>
        <w:pStyle w:val="af1"/>
        <w:spacing w:before="66" w:line="276" w:lineRule="auto"/>
        <w:jc w:val="both"/>
        <w:rPr>
          <w:sz w:val="28"/>
          <w:szCs w:val="28"/>
        </w:rPr>
      </w:pPr>
      <w:r>
        <w:rPr>
          <w:sz w:val="28"/>
          <w:szCs w:val="28"/>
        </w:rPr>
        <w:t xml:space="preserve"> Работа МО велась планомерно, строилась с учетом реализации школьных проблем, достижений педагогики и психологии, инновационных технологий. Всю свою работу МО организовало в форме совещаний, открытых внеклассных мероприятий.</w:t>
      </w:r>
    </w:p>
    <w:p w:rsidR="000075B7" w:rsidRDefault="000075B7" w:rsidP="000075B7">
      <w:pPr>
        <w:pStyle w:val="af1"/>
        <w:spacing w:before="1" w:line="276" w:lineRule="auto"/>
        <w:jc w:val="both"/>
        <w:rPr>
          <w:sz w:val="28"/>
          <w:szCs w:val="28"/>
        </w:rPr>
      </w:pPr>
      <w:r>
        <w:rPr>
          <w:sz w:val="28"/>
          <w:szCs w:val="28"/>
        </w:rPr>
        <w:t>В течение года  были проведены совещания МО:</w:t>
      </w:r>
    </w:p>
    <w:p w:rsidR="000075B7" w:rsidRDefault="000075B7" w:rsidP="000075B7">
      <w:pPr>
        <w:pStyle w:val="af1"/>
        <w:spacing w:before="1" w:line="276" w:lineRule="auto"/>
        <w:jc w:val="both"/>
        <w:rPr>
          <w:sz w:val="28"/>
          <w:szCs w:val="28"/>
        </w:rPr>
      </w:pPr>
      <w:r>
        <w:rPr>
          <w:sz w:val="28"/>
          <w:szCs w:val="28"/>
        </w:rPr>
        <w:t>1. Организация и реализация основных целей и задач воспитательного плана. Организация воспитательной работы на 2020– 2021 учебный год.</w:t>
      </w:r>
    </w:p>
    <w:p w:rsidR="000075B7" w:rsidRDefault="000075B7" w:rsidP="000075B7">
      <w:pPr>
        <w:pStyle w:val="af1"/>
        <w:spacing w:before="1" w:line="276" w:lineRule="auto"/>
        <w:jc w:val="both"/>
        <w:rPr>
          <w:sz w:val="28"/>
          <w:szCs w:val="28"/>
        </w:rPr>
      </w:pPr>
      <w:proofErr w:type="gramStart"/>
      <w:r>
        <w:rPr>
          <w:sz w:val="28"/>
          <w:szCs w:val="28"/>
        </w:rPr>
        <w:t>2.Психолого-педагогическая помощь классным руководителям1-х; 5-х классов для успешного взаимодействия с ребенком  и семьей.</w:t>
      </w:r>
      <w:proofErr w:type="gramEnd"/>
    </w:p>
    <w:p w:rsidR="000075B7" w:rsidRDefault="000075B7" w:rsidP="000075B7">
      <w:pPr>
        <w:pStyle w:val="af1"/>
        <w:spacing w:before="1" w:line="276" w:lineRule="auto"/>
        <w:jc w:val="both"/>
        <w:rPr>
          <w:sz w:val="28"/>
          <w:szCs w:val="28"/>
        </w:rPr>
      </w:pPr>
      <w:r>
        <w:rPr>
          <w:sz w:val="28"/>
          <w:szCs w:val="28"/>
        </w:rPr>
        <w:t>3.Анализ воспитательной работы за первое полугодие.</w:t>
      </w:r>
    </w:p>
    <w:p w:rsidR="000075B7" w:rsidRDefault="000075B7" w:rsidP="000075B7">
      <w:pPr>
        <w:pStyle w:val="af1"/>
        <w:spacing w:before="1" w:line="276" w:lineRule="auto"/>
        <w:jc w:val="both"/>
        <w:rPr>
          <w:sz w:val="28"/>
          <w:szCs w:val="28"/>
        </w:rPr>
      </w:pPr>
      <w:r>
        <w:rPr>
          <w:sz w:val="28"/>
          <w:szCs w:val="28"/>
        </w:rPr>
        <w:t>4.Подведение итогов работы ШМО классных руководителей.</w:t>
      </w:r>
    </w:p>
    <w:p w:rsidR="000075B7" w:rsidRDefault="000075B7" w:rsidP="000075B7">
      <w:pPr>
        <w:pStyle w:val="af1"/>
        <w:spacing w:line="276" w:lineRule="auto"/>
        <w:ind w:right="1133"/>
        <w:jc w:val="both"/>
        <w:rPr>
          <w:sz w:val="28"/>
          <w:szCs w:val="28"/>
        </w:rPr>
      </w:pPr>
      <w:r>
        <w:rPr>
          <w:sz w:val="28"/>
          <w:szCs w:val="28"/>
        </w:rPr>
        <w:t>Поставленные задачи решались через  проведение внеклассных мероприятий.  Классные руководители проводили воспитательные мероприятия в активной форме, и обогащали кругозор  школьников, сплачивали коллективы детей, развивали творческие способности, способствовали интеллектуальному развитию. В ходе работы классных руководителей проявились хорошие коммуникативные и организаторские способности, показали умение ориентироваться и использовать новые технологии.</w:t>
      </w:r>
    </w:p>
    <w:p w:rsidR="000075B7" w:rsidRDefault="000075B7" w:rsidP="000075B7">
      <w:pPr>
        <w:pStyle w:val="af1"/>
        <w:spacing w:before="66" w:line="276" w:lineRule="auto"/>
        <w:ind w:right="932"/>
        <w:jc w:val="both"/>
        <w:rPr>
          <w:sz w:val="28"/>
          <w:szCs w:val="28"/>
        </w:rPr>
      </w:pPr>
      <w:r>
        <w:rPr>
          <w:sz w:val="28"/>
          <w:szCs w:val="28"/>
        </w:rPr>
        <w:t>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учащихся во внеурочное время, многие учащихся посещают кружки и спортивные секции. Организовывали внеклассные мероприятия; проводили профилактическую работу с учащимися и родителям.</w:t>
      </w:r>
    </w:p>
    <w:p w:rsidR="000075B7" w:rsidRDefault="000075B7" w:rsidP="000075B7">
      <w:pPr>
        <w:pStyle w:val="af1"/>
        <w:spacing w:before="3" w:line="276" w:lineRule="auto"/>
        <w:ind w:right="1256"/>
        <w:jc w:val="both"/>
        <w:rPr>
          <w:sz w:val="28"/>
          <w:szCs w:val="28"/>
        </w:rPr>
      </w:pPr>
      <w:r>
        <w:rPr>
          <w:sz w:val="28"/>
          <w:szCs w:val="28"/>
        </w:rPr>
        <w:t xml:space="preserve">Педагоги организовывали деловые игры, консультации, открытые тематические уроки, коллективные творческие дела. </w:t>
      </w:r>
    </w:p>
    <w:p w:rsidR="000075B7" w:rsidRDefault="000075B7" w:rsidP="000075B7">
      <w:pPr>
        <w:pStyle w:val="af1"/>
        <w:spacing w:before="39" w:line="276" w:lineRule="auto"/>
        <w:ind w:right="932"/>
        <w:jc w:val="both"/>
        <w:rPr>
          <w:sz w:val="28"/>
          <w:szCs w:val="28"/>
        </w:rPr>
      </w:pPr>
      <w:r>
        <w:rPr>
          <w:sz w:val="28"/>
          <w:szCs w:val="28"/>
        </w:rPr>
        <w:t xml:space="preserve">Вывод: </w:t>
      </w:r>
      <w:proofErr w:type="gramStart"/>
      <w:r>
        <w:rPr>
          <w:sz w:val="28"/>
          <w:szCs w:val="28"/>
        </w:rPr>
        <w:t>Проанализировав работу методического объединения за 2020-2021 учебный год ШМО классных руководителей приняли следующие решения</w:t>
      </w:r>
      <w:proofErr w:type="gramEnd"/>
      <w:r>
        <w:rPr>
          <w:sz w:val="28"/>
          <w:szCs w:val="28"/>
        </w:rPr>
        <w:t>:</w:t>
      </w:r>
    </w:p>
    <w:p w:rsidR="000075B7" w:rsidRDefault="000075B7" w:rsidP="000075B7">
      <w:pPr>
        <w:pStyle w:val="af1"/>
        <w:tabs>
          <w:tab w:val="left" w:pos="1825"/>
          <w:tab w:val="left" w:pos="2981"/>
          <w:tab w:val="left" w:pos="4968"/>
          <w:tab w:val="left" w:pos="6757"/>
          <w:tab w:val="left" w:pos="8186"/>
        </w:tabs>
        <w:spacing w:line="276" w:lineRule="auto"/>
        <w:ind w:right="975"/>
        <w:jc w:val="both"/>
        <w:rPr>
          <w:sz w:val="28"/>
          <w:szCs w:val="28"/>
        </w:rPr>
      </w:pPr>
      <w:r>
        <w:rPr>
          <w:sz w:val="28"/>
          <w:szCs w:val="28"/>
        </w:rPr>
        <w:t xml:space="preserve">-считать работу методического объединения классных </w:t>
      </w:r>
      <w:r>
        <w:rPr>
          <w:spacing w:val="-3"/>
          <w:sz w:val="28"/>
          <w:szCs w:val="28"/>
        </w:rPr>
        <w:t xml:space="preserve">руководителей </w:t>
      </w:r>
      <w:r>
        <w:rPr>
          <w:sz w:val="28"/>
          <w:szCs w:val="28"/>
        </w:rPr>
        <w:t>удовлетворительной;</w:t>
      </w:r>
    </w:p>
    <w:p w:rsidR="000075B7" w:rsidRDefault="000075B7" w:rsidP="000075B7">
      <w:pPr>
        <w:pStyle w:val="af1"/>
        <w:spacing w:line="276" w:lineRule="auto"/>
        <w:jc w:val="both"/>
        <w:rPr>
          <w:sz w:val="28"/>
          <w:szCs w:val="28"/>
        </w:rPr>
      </w:pPr>
      <w:r>
        <w:rPr>
          <w:sz w:val="28"/>
          <w:szCs w:val="28"/>
        </w:rPr>
        <w:t>Рекомендации:</w:t>
      </w:r>
    </w:p>
    <w:p w:rsidR="000075B7" w:rsidRDefault="000075B7" w:rsidP="000075B7">
      <w:pPr>
        <w:pStyle w:val="af1"/>
        <w:spacing w:before="3" w:line="276" w:lineRule="auto"/>
        <w:ind w:right="1256"/>
        <w:jc w:val="both"/>
        <w:rPr>
          <w:sz w:val="28"/>
          <w:szCs w:val="28"/>
        </w:rPr>
      </w:pPr>
      <w:r>
        <w:rPr>
          <w:sz w:val="28"/>
          <w:szCs w:val="28"/>
        </w:rPr>
        <w:lastRenderedPageBreak/>
        <w:t>-в  течение учебного года классным руководителям обмениваться методами и приемами работы с классным коллективом через семинары, совещания;</w:t>
      </w:r>
    </w:p>
    <w:p w:rsidR="000075B7" w:rsidRDefault="000075B7" w:rsidP="000075B7">
      <w:pPr>
        <w:pStyle w:val="af1"/>
        <w:spacing w:before="3" w:line="276" w:lineRule="auto"/>
        <w:ind w:right="1256"/>
        <w:jc w:val="both"/>
        <w:rPr>
          <w:sz w:val="28"/>
          <w:szCs w:val="28"/>
        </w:rPr>
      </w:pPr>
      <w:r>
        <w:rPr>
          <w:sz w:val="28"/>
          <w:szCs w:val="28"/>
        </w:rPr>
        <w:t xml:space="preserve">- составить в новом учебном году график  </w:t>
      </w:r>
      <w:proofErr w:type="spellStart"/>
      <w:r>
        <w:rPr>
          <w:sz w:val="28"/>
          <w:szCs w:val="28"/>
        </w:rPr>
        <w:t>взаимопосещения</w:t>
      </w:r>
      <w:proofErr w:type="spellEnd"/>
      <w:r>
        <w:rPr>
          <w:sz w:val="28"/>
          <w:szCs w:val="28"/>
        </w:rPr>
        <w:t xml:space="preserve"> классных воспитательных мероприятий, открытых мероприятий воспитательного характера;</w:t>
      </w:r>
    </w:p>
    <w:p w:rsidR="000075B7" w:rsidRDefault="000075B7" w:rsidP="000075B7">
      <w:pPr>
        <w:pStyle w:val="af1"/>
        <w:spacing w:line="276" w:lineRule="auto"/>
        <w:ind w:right="968"/>
        <w:jc w:val="both"/>
        <w:rPr>
          <w:sz w:val="28"/>
          <w:szCs w:val="28"/>
        </w:rPr>
      </w:pPr>
      <w:r>
        <w:rPr>
          <w:sz w:val="28"/>
          <w:szCs w:val="28"/>
        </w:rPr>
        <w:t xml:space="preserve"> - уделять больше внимания применению классными руководителями школы различных         воспитательных технологий; </w:t>
      </w:r>
    </w:p>
    <w:p w:rsidR="000075B7" w:rsidRDefault="000075B7" w:rsidP="000075B7">
      <w:pPr>
        <w:pStyle w:val="af1"/>
        <w:spacing w:line="276" w:lineRule="auto"/>
        <w:ind w:right="968"/>
        <w:jc w:val="both"/>
        <w:rPr>
          <w:sz w:val="28"/>
          <w:szCs w:val="28"/>
        </w:rPr>
      </w:pPr>
      <w:r>
        <w:rPr>
          <w:sz w:val="28"/>
          <w:szCs w:val="28"/>
        </w:rPr>
        <w:t>- способствовать расширению взаимодействия семьи и школы;</w:t>
      </w:r>
    </w:p>
    <w:p w:rsidR="000075B7" w:rsidRDefault="000075B7" w:rsidP="000075B7">
      <w:pPr>
        <w:pStyle w:val="af1"/>
        <w:spacing w:line="276" w:lineRule="auto"/>
        <w:ind w:right="969"/>
        <w:jc w:val="both"/>
        <w:rPr>
          <w:sz w:val="28"/>
          <w:szCs w:val="28"/>
        </w:rPr>
      </w:pPr>
      <w:r>
        <w:rPr>
          <w:sz w:val="28"/>
          <w:szCs w:val="28"/>
        </w:rPr>
        <w:t>- способствовать реализации принципа преемственного подхода в воспитании между начальной, средней и старшей школой.</w:t>
      </w:r>
    </w:p>
    <w:p w:rsidR="000075B7" w:rsidRDefault="000075B7" w:rsidP="000075B7">
      <w:pPr>
        <w:pStyle w:val="af1"/>
        <w:spacing w:line="276" w:lineRule="auto"/>
        <w:ind w:right="969"/>
        <w:jc w:val="both"/>
        <w:rPr>
          <w:sz w:val="28"/>
          <w:szCs w:val="28"/>
        </w:rPr>
      </w:pPr>
      <w:r>
        <w:rPr>
          <w:sz w:val="28"/>
          <w:szCs w:val="28"/>
        </w:rPr>
        <w:t>- создать общешкольную методическую копилку разработок классных часов и внеклассных мероприятий классных руководителей;</w:t>
      </w:r>
    </w:p>
    <w:p w:rsidR="000075B7" w:rsidRDefault="000075B7" w:rsidP="000075B7">
      <w:pPr>
        <w:pStyle w:val="af1"/>
        <w:spacing w:line="276" w:lineRule="auto"/>
        <w:ind w:right="965"/>
        <w:jc w:val="both"/>
        <w:rPr>
          <w:sz w:val="28"/>
          <w:szCs w:val="28"/>
        </w:rPr>
      </w:pPr>
      <w:r>
        <w:rPr>
          <w:sz w:val="28"/>
          <w:szCs w:val="28"/>
        </w:rPr>
        <w:t>Классным руководителям  также рекомендовано разнообразить формы проведения мероприятий и использовать в большей степени активные формы.  Проводить индивидуальные и групповые исследования особенностей детей, выявлять проблемы в классе и планировать пути решения этих проблем. Активнее участвовать в конкурсах.</w:t>
      </w:r>
    </w:p>
    <w:p w:rsidR="000075B7" w:rsidRDefault="000075B7" w:rsidP="000075B7">
      <w:pPr>
        <w:pStyle w:val="af1"/>
        <w:spacing w:before="1" w:line="276" w:lineRule="auto"/>
        <w:ind w:right="1132"/>
        <w:jc w:val="both"/>
        <w:rPr>
          <w:sz w:val="28"/>
          <w:szCs w:val="28"/>
        </w:rPr>
      </w:pPr>
    </w:p>
    <w:p w:rsidR="000075B7" w:rsidRDefault="000075B7" w:rsidP="000075B7">
      <w:pPr>
        <w:pStyle w:val="110"/>
        <w:tabs>
          <w:tab w:val="left" w:pos="1222"/>
        </w:tabs>
        <w:spacing w:before="5" w:line="276" w:lineRule="auto"/>
        <w:ind w:left="0"/>
        <w:jc w:val="both"/>
        <w:rPr>
          <w:b w:val="0"/>
          <w:sz w:val="28"/>
          <w:szCs w:val="28"/>
        </w:rPr>
      </w:pPr>
      <w:r>
        <w:rPr>
          <w:b w:val="0"/>
          <w:sz w:val="28"/>
          <w:szCs w:val="28"/>
        </w:rPr>
        <w:t>2. Система воспитательной работы в школе по</w:t>
      </w:r>
      <w:r>
        <w:rPr>
          <w:b w:val="0"/>
          <w:spacing w:val="-4"/>
          <w:sz w:val="28"/>
          <w:szCs w:val="28"/>
        </w:rPr>
        <w:t xml:space="preserve"> </w:t>
      </w:r>
      <w:r>
        <w:rPr>
          <w:b w:val="0"/>
          <w:sz w:val="28"/>
          <w:szCs w:val="28"/>
        </w:rPr>
        <w:t>направлениям.</w:t>
      </w:r>
    </w:p>
    <w:p w:rsidR="000075B7" w:rsidRDefault="000075B7" w:rsidP="000075B7">
      <w:pPr>
        <w:ind w:right="1548"/>
        <w:jc w:val="both"/>
        <w:rPr>
          <w:rFonts w:ascii="Times New Roman" w:hAnsi="Times New Roman" w:cs="Times New Roman"/>
          <w:sz w:val="28"/>
          <w:szCs w:val="28"/>
        </w:rPr>
      </w:pPr>
      <w:r>
        <w:rPr>
          <w:rFonts w:ascii="Times New Roman" w:hAnsi="Times New Roman" w:cs="Times New Roman"/>
          <w:sz w:val="28"/>
          <w:szCs w:val="28"/>
        </w:rPr>
        <w:t>В школе традиционно сохраняется система  дел, которые носят общешкольный характер. Они занимают важное место в структуре школьной жизни, укрепляют традиции, несут дополнительную информацию, расширяют кругозор учащихся, развивают творческие и интеллектуальные способности, формируют активную жизненную позицию. Одной из лучших форм для сплочения классного, школьного коллектива является проведение коллективных творческих мероприятий.</w:t>
      </w:r>
    </w:p>
    <w:p w:rsidR="000075B7" w:rsidRDefault="000075B7" w:rsidP="000075B7">
      <w:pPr>
        <w:pStyle w:val="af1"/>
        <w:spacing w:before="4" w:line="276" w:lineRule="auto"/>
        <w:jc w:val="both"/>
        <w:rPr>
          <w:sz w:val="28"/>
          <w:szCs w:val="28"/>
        </w:rPr>
      </w:pPr>
      <w:r>
        <w:rPr>
          <w:sz w:val="28"/>
          <w:szCs w:val="28"/>
        </w:rPr>
        <w:t>В течение года проведено 10 творческих дел, которые охватывали весь ученический и педагогический коллектив:</w:t>
      </w:r>
    </w:p>
    <w:p w:rsidR="000075B7" w:rsidRDefault="000075B7" w:rsidP="00F875BC">
      <w:pPr>
        <w:pStyle w:val="a5"/>
        <w:widowControl w:val="0"/>
        <w:numPr>
          <w:ilvl w:val="0"/>
          <w:numId w:val="18"/>
        </w:numPr>
        <w:tabs>
          <w:tab w:val="left" w:pos="474"/>
        </w:tabs>
        <w:autoSpaceDE w:val="0"/>
        <w:autoSpaceDN w:val="0"/>
        <w:spacing w:after="0"/>
        <w:ind w:hanging="361"/>
        <w:jc w:val="both"/>
        <w:rPr>
          <w:rFonts w:ascii="Times New Roman" w:hAnsi="Times New Roman" w:cs="Times New Roman"/>
          <w:sz w:val="28"/>
          <w:szCs w:val="28"/>
        </w:rPr>
      </w:pPr>
      <w:r>
        <w:rPr>
          <w:rFonts w:ascii="Times New Roman" w:hAnsi="Times New Roman" w:cs="Times New Roman"/>
          <w:sz w:val="28"/>
          <w:szCs w:val="28"/>
        </w:rPr>
        <w:t>День</w:t>
      </w:r>
      <w:r>
        <w:rPr>
          <w:rFonts w:ascii="Times New Roman" w:hAnsi="Times New Roman" w:cs="Times New Roman"/>
          <w:spacing w:val="-1"/>
          <w:sz w:val="28"/>
          <w:szCs w:val="28"/>
        </w:rPr>
        <w:t xml:space="preserve"> </w:t>
      </w:r>
      <w:r>
        <w:rPr>
          <w:rFonts w:ascii="Times New Roman" w:hAnsi="Times New Roman" w:cs="Times New Roman"/>
          <w:sz w:val="28"/>
          <w:szCs w:val="28"/>
        </w:rPr>
        <w:t>знаний</w:t>
      </w:r>
    </w:p>
    <w:p w:rsidR="000075B7" w:rsidRDefault="000075B7" w:rsidP="00F875BC">
      <w:pPr>
        <w:pStyle w:val="a5"/>
        <w:widowControl w:val="0"/>
        <w:numPr>
          <w:ilvl w:val="0"/>
          <w:numId w:val="18"/>
        </w:numPr>
        <w:tabs>
          <w:tab w:val="left" w:pos="474"/>
        </w:tabs>
        <w:autoSpaceDE w:val="0"/>
        <w:autoSpaceDN w:val="0"/>
        <w:spacing w:after="0"/>
        <w:ind w:hanging="361"/>
        <w:jc w:val="both"/>
        <w:rPr>
          <w:rFonts w:ascii="Times New Roman" w:hAnsi="Times New Roman" w:cs="Times New Roman"/>
          <w:sz w:val="28"/>
          <w:szCs w:val="28"/>
        </w:rPr>
      </w:pPr>
      <w:r>
        <w:rPr>
          <w:rFonts w:ascii="Times New Roman" w:hAnsi="Times New Roman" w:cs="Times New Roman"/>
          <w:sz w:val="28"/>
          <w:szCs w:val="28"/>
        </w:rPr>
        <w:t xml:space="preserve">День единства в борьбе с терроризмом </w:t>
      </w:r>
    </w:p>
    <w:p w:rsidR="000075B7" w:rsidRDefault="000075B7" w:rsidP="00F875BC">
      <w:pPr>
        <w:pStyle w:val="a5"/>
        <w:widowControl w:val="0"/>
        <w:numPr>
          <w:ilvl w:val="0"/>
          <w:numId w:val="18"/>
        </w:numPr>
        <w:tabs>
          <w:tab w:val="left" w:pos="474"/>
        </w:tabs>
        <w:autoSpaceDE w:val="0"/>
        <w:autoSpaceDN w:val="0"/>
        <w:spacing w:after="0"/>
        <w:ind w:hanging="361"/>
        <w:jc w:val="both"/>
        <w:rPr>
          <w:rFonts w:ascii="Times New Roman" w:hAnsi="Times New Roman" w:cs="Times New Roman"/>
          <w:sz w:val="28"/>
          <w:szCs w:val="28"/>
        </w:rPr>
      </w:pPr>
      <w:r>
        <w:rPr>
          <w:rFonts w:ascii="Times New Roman" w:hAnsi="Times New Roman" w:cs="Times New Roman"/>
          <w:sz w:val="28"/>
          <w:szCs w:val="28"/>
        </w:rPr>
        <w:t>День</w:t>
      </w:r>
      <w:r>
        <w:rPr>
          <w:rFonts w:ascii="Times New Roman" w:hAnsi="Times New Roman" w:cs="Times New Roman"/>
          <w:spacing w:val="1"/>
          <w:sz w:val="28"/>
          <w:szCs w:val="28"/>
        </w:rPr>
        <w:t xml:space="preserve"> </w:t>
      </w:r>
      <w:r>
        <w:rPr>
          <w:rFonts w:ascii="Times New Roman" w:hAnsi="Times New Roman" w:cs="Times New Roman"/>
          <w:sz w:val="28"/>
          <w:szCs w:val="28"/>
        </w:rPr>
        <w:t>учителя</w:t>
      </w:r>
    </w:p>
    <w:p w:rsidR="000075B7" w:rsidRDefault="000075B7" w:rsidP="00F875BC">
      <w:pPr>
        <w:pStyle w:val="a5"/>
        <w:widowControl w:val="0"/>
        <w:numPr>
          <w:ilvl w:val="0"/>
          <w:numId w:val="18"/>
        </w:numPr>
        <w:tabs>
          <w:tab w:val="left" w:pos="474"/>
        </w:tabs>
        <w:autoSpaceDE w:val="0"/>
        <w:autoSpaceDN w:val="0"/>
        <w:spacing w:after="0"/>
        <w:ind w:hanging="361"/>
        <w:jc w:val="both"/>
        <w:rPr>
          <w:rFonts w:ascii="Times New Roman" w:hAnsi="Times New Roman" w:cs="Times New Roman"/>
          <w:sz w:val="28"/>
          <w:szCs w:val="28"/>
        </w:rPr>
      </w:pPr>
      <w:r>
        <w:rPr>
          <w:rFonts w:ascii="Times New Roman" w:hAnsi="Times New Roman" w:cs="Times New Roman"/>
          <w:sz w:val="28"/>
          <w:szCs w:val="28"/>
        </w:rPr>
        <w:t>День здоровья</w:t>
      </w:r>
    </w:p>
    <w:p w:rsidR="000075B7" w:rsidRDefault="000075B7" w:rsidP="00F875BC">
      <w:pPr>
        <w:pStyle w:val="a5"/>
        <w:widowControl w:val="0"/>
        <w:numPr>
          <w:ilvl w:val="0"/>
          <w:numId w:val="18"/>
        </w:numPr>
        <w:tabs>
          <w:tab w:val="left" w:pos="474"/>
        </w:tabs>
        <w:autoSpaceDE w:val="0"/>
        <w:autoSpaceDN w:val="0"/>
        <w:spacing w:after="0"/>
        <w:ind w:hanging="361"/>
        <w:jc w:val="both"/>
        <w:rPr>
          <w:rFonts w:ascii="Times New Roman" w:hAnsi="Times New Roman" w:cs="Times New Roman"/>
          <w:sz w:val="28"/>
          <w:szCs w:val="28"/>
        </w:rPr>
      </w:pPr>
      <w:r>
        <w:rPr>
          <w:rFonts w:ascii="Times New Roman" w:hAnsi="Times New Roman" w:cs="Times New Roman"/>
          <w:sz w:val="28"/>
          <w:szCs w:val="28"/>
        </w:rPr>
        <w:t xml:space="preserve">Неделя </w:t>
      </w:r>
      <w:proofErr w:type="spellStart"/>
      <w:r>
        <w:rPr>
          <w:rFonts w:ascii="Times New Roman" w:hAnsi="Times New Roman" w:cs="Times New Roman"/>
          <w:sz w:val="28"/>
          <w:szCs w:val="28"/>
        </w:rPr>
        <w:t>Коста</w:t>
      </w:r>
      <w:proofErr w:type="spellEnd"/>
    </w:p>
    <w:p w:rsidR="000075B7" w:rsidRDefault="000075B7" w:rsidP="00F875BC">
      <w:pPr>
        <w:pStyle w:val="a5"/>
        <w:widowControl w:val="0"/>
        <w:numPr>
          <w:ilvl w:val="0"/>
          <w:numId w:val="18"/>
        </w:numPr>
        <w:tabs>
          <w:tab w:val="left" w:pos="474"/>
        </w:tabs>
        <w:autoSpaceDE w:val="0"/>
        <w:autoSpaceDN w:val="0"/>
        <w:spacing w:after="0"/>
        <w:ind w:hanging="361"/>
        <w:jc w:val="both"/>
        <w:rPr>
          <w:rFonts w:ascii="Times New Roman" w:hAnsi="Times New Roman" w:cs="Times New Roman"/>
          <w:sz w:val="28"/>
          <w:szCs w:val="28"/>
        </w:rPr>
      </w:pPr>
      <w:r>
        <w:rPr>
          <w:rFonts w:ascii="Times New Roman" w:hAnsi="Times New Roman" w:cs="Times New Roman"/>
          <w:sz w:val="28"/>
          <w:szCs w:val="28"/>
        </w:rPr>
        <w:t xml:space="preserve">День народного единства </w:t>
      </w:r>
    </w:p>
    <w:p w:rsidR="000075B7" w:rsidRDefault="000075B7" w:rsidP="00F875BC">
      <w:pPr>
        <w:pStyle w:val="a5"/>
        <w:widowControl w:val="0"/>
        <w:numPr>
          <w:ilvl w:val="0"/>
          <w:numId w:val="18"/>
        </w:numPr>
        <w:tabs>
          <w:tab w:val="left" w:pos="474"/>
        </w:tabs>
        <w:autoSpaceDE w:val="0"/>
        <w:autoSpaceDN w:val="0"/>
        <w:spacing w:after="0"/>
        <w:ind w:hanging="361"/>
        <w:jc w:val="both"/>
        <w:rPr>
          <w:rFonts w:ascii="Times New Roman" w:hAnsi="Times New Roman" w:cs="Times New Roman"/>
          <w:sz w:val="28"/>
          <w:szCs w:val="28"/>
        </w:rPr>
      </w:pPr>
      <w:r>
        <w:rPr>
          <w:rFonts w:ascii="Times New Roman" w:hAnsi="Times New Roman" w:cs="Times New Roman"/>
          <w:sz w:val="28"/>
          <w:szCs w:val="28"/>
        </w:rPr>
        <w:t>День героя России</w:t>
      </w:r>
    </w:p>
    <w:p w:rsidR="000075B7" w:rsidRDefault="000075B7" w:rsidP="00F875BC">
      <w:pPr>
        <w:pStyle w:val="a5"/>
        <w:widowControl w:val="0"/>
        <w:numPr>
          <w:ilvl w:val="0"/>
          <w:numId w:val="18"/>
        </w:numPr>
        <w:tabs>
          <w:tab w:val="left" w:pos="474"/>
        </w:tabs>
        <w:autoSpaceDE w:val="0"/>
        <w:autoSpaceDN w:val="0"/>
        <w:spacing w:after="0"/>
        <w:ind w:hanging="361"/>
        <w:jc w:val="both"/>
        <w:rPr>
          <w:rFonts w:ascii="Times New Roman" w:hAnsi="Times New Roman" w:cs="Times New Roman"/>
          <w:sz w:val="28"/>
          <w:szCs w:val="28"/>
        </w:rPr>
      </w:pPr>
      <w:r>
        <w:rPr>
          <w:rFonts w:ascii="Times New Roman" w:hAnsi="Times New Roman" w:cs="Times New Roman"/>
          <w:sz w:val="28"/>
          <w:szCs w:val="28"/>
        </w:rPr>
        <w:t>День Конституции РФ</w:t>
      </w:r>
    </w:p>
    <w:p w:rsidR="000075B7" w:rsidRDefault="000075B7" w:rsidP="00F875BC">
      <w:pPr>
        <w:pStyle w:val="a5"/>
        <w:widowControl w:val="0"/>
        <w:numPr>
          <w:ilvl w:val="0"/>
          <w:numId w:val="18"/>
        </w:numPr>
        <w:tabs>
          <w:tab w:val="left" w:pos="474"/>
        </w:tabs>
        <w:autoSpaceDE w:val="0"/>
        <w:autoSpaceDN w:val="0"/>
        <w:spacing w:after="0"/>
        <w:ind w:hanging="361"/>
        <w:jc w:val="both"/>
        <w:rPr>
          <w:rFonts w:ascii="Times New Roman" w:hAnsi="Times New Roman" w:cs="Times New Roman"/>
          <w:sz w:val="28"/>
          <w:szCs w:val="28"/>
        </w:rPr>
      </w:pPr>
      <w:r>
        <w:rPr>
          <w:rFonts w:ascii="Times New Roman" w:hAnsi="Times New Roman" w:cs="Times New Roman"/>
          <w:sz w:val="28"/>
          <w:szCs w:val="28"/>
        </w:rPr>
        <w:lastRenderedPageBreak/>
        <w:t xml:space="preserve">Международный  День солидарности </w:t>
      </w:r>
    </w:p>
    <w:p w:rsidR="000075B7" w:rsidRDefault="000075B7" w:rsidP="00F875BC">
      <w:pPr>
        <w:pStyle w:val="a5"/>
        <w:widowControl w:val="0"/>
        <w:numPr>
          <w:ilvl w:val="0"/>
          <w:numId w:val="18"/>
        </w:numPr>
        <w:tabs>
          <w:tab w:val="left" w:pos="474"/>
        </w:tabs>
        <w:autoSpaceDE w:val="0"/>
        <w:autoSpaceDN w:val="0"/>
        <w:spacing w:after="0"/>
        <w:ind w:hanging="361"/>
        <w:jc w:val="both"/>
        <w:rPr>
          <w:rFonts w:ascii="Times New Roman" w:hAnsi="Times New Roman" w:cs="Times New Roman"/>
          <w:sz w:val="28"/>
          <w:szCs w:val="28"/>
        </w:rPr>
      </w:pPr>
      <w:r>
        <w:rPr>
          <w:rFonts w:ascii="Times New Roman" w:hAnsi="Times New Roman" w:cs="Times New Roman"/>
          <w:sz w:val="28"/>
          <w:szCs w:val="28"/>
        </w:rPr>
        <w:t xml:space="preserve">Празднование Нового года </w:t>
      </w:r>
    </w:p>
    <w:p w:rsidR="000075B7" w:rsidRDefault="000075B7" w:rsidP="00F875BC">
      <w:pPr>
        <w:pStyle w:val="a5"/>
        <w:widowControl w:val="0"/>
        <w:numPr>
          <w:ilvl w:val="0"/>
          <w:numId w:val="18"/>
        </w:numPr>
        <w:tabs>
          <w:tab w:val="left" w:pos="474"/>
        </w:tabs>
        <w:autoSpaceDE w:val="0"/>
        <w:autoSpaceDN w:val="0"/>
        <w:spacing w:after="0"/>
        <w:ind w:hanging="361"/>
        <w:jc w:val="both"/>
        <w:rPr>
          <w:rFonts w:ascii="Times New Roman" w:hAnsi="Times New Roman" w:cs="Times New Roman"/>
          <w:sz w:val="28"/>
          <w:szCs w:val="28"/>
        </w:rPr>
      </w:pPr>
      <w:r>
        <w:rPr>
          <w:rFonts w:ascii="Times New Roman" w:hAnsi="Times New Roman" w:cs="Times New Roman"/>
          <w:sz w:val="28"/>
          <w:szCs w:val="28"/>
        </w:rPr>
        <w:t>День освобождения Ленинграда от блокады</w:t>
      </w:r>
    </w:p>
    <w:p w:rsidR="000075B7" w:rsidRDefault="000075B7" w:rsidP="00F875BC">
      <w:pPr>
        <w:pStyle w:val="a5"/>
        <w:widowControl w:val="0"/>
        <w:numPr>
          <w:ilvl w:val="0"/>
          <w:numId w:val="18"/>
        </w:numPr>
        <w:tabs>
          <w:tab w:val="left" w:pos="474"/>
        </w:tabs>
        <w:autoSpaceDE w:val="0"/>
        <w:autoSpaceDN w:val="0"/>
        <w:spacing w:after="0"/>
        <w:ind w:hanging="361"/>
        <w:jc w:val="both"/>
        <w:rPr>
          <w:rFonts w:ascii="Times New Roman" w:hAnsi="Times New Roman" w:cs="Times New Roman"/>
          <w:sz w:val="28"/>
          <w:szCs w:val="28"/>
        </w:rPr>
      </w:pPr>
      <w:r>
        <w:rPr>
          <w:rFonts w:ascii="Times New Roman" w:hAnsi="Times New Roman" w:cs="Times New Roman"/>
          <w:sz w:val="28"/>
          <w:szCs w:val="28"/>
        </w:rPr>
        <w:t xml:space="preserve">День юных героев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нтифашистов</w:t>
      </w:r>
    </w:p>
    <w:p w:rsidR="000075B7" w:rsidRDefault="000075B7" w:rsidP="00F875BC">
      <w:pPr>
        <w:pStyle w:val="a5"/>
        <w:widowControl w:val="0"/>
        <w:numPr>
          <w:ilvl w:val="0"/>
          <w:numId w:val="18"/>
        </w:numPr>
        <w:tabs>
          <w:tab w:val="left" w:pos="474"/>
        </w:tabs>
        <w:autoSpaceDE w:val="0"/>
        <w:autoSpaceDN w:val="0"/>
        <w:spacing w:after="0"/>
        <w:ind w:hanging="361"/>
        <w:jc w:val="both"/>
        <w:rPr>
          <w:rFonts w:ascii="Times New Roman" w:hAnsi="Times New Roman" w:cs="Times New Roman"/>
          <w:sz w:val="28"/>
          <w:szCs w:val="28"/>
        </w:rPr>
      </w:pPr>
      <w:r>
        <w:rPr>
          <w:rFonts w:ascii="Times New Roman" w:hAnsi="Times New Roman" w:cs="Times New Roman"/>
          <w:sz w:val="28"/>
          <w:szCs w:val="28"/>
        </w:rPr>
        <w:t xml:space="preserve">Мероприятия, посвященные, </w:t>
      </w:r>
      <w:proofErr w:type="gramStart"/>
      <w:r>
        <w:rPr>
          <w:rFonts w:ascii="Times New Roman" w:hAnsi="Times New Roman" w:cs="Times New Roman"/>
          <w:sz w:val="28"/>
          <w:szCs w:val="28"/>
        </w:rPr>
        <w:t>посвященный</w:t>
      </w:r>
      <w:proofErr w:type="gramEnd"/>
      <w:r>
        <w:rPr>
          <w:rFonts w:ascii="Times New Roman" w:hAnsi="Times New Roman" w:cs="Times New Roman"/>
          <w:sz w:val="28"/>
          <w:szCs w:val="28"/>
        </w:rPr>
        <w:t xml:space="preserve"> Дню Защитника</w:t>
      </w:r>
      <w:r>
        <w:rPr>
          <w:rFonts w:ascii="Times New Roman" w:hAnsi="Times New Roman" w:cs="Times New Roman"/>
          <w:spacing w:val="-6"/>
          <w:sz w:val="28"/>
          <w:szCs w:val="28"/>
        </w:rPr>
        <w:t xml:space="preserve"> </w:t>
      </w:r>
      <w:r>
        <w:rPr>
          <w:rFonts w:ascii="Times New Roman" w:hAnsi="Times New Roman" w:cs="Times New Roman"/>
          <w:sz w:val="28"/>
          <w:szCs w:val="28"/>
        </w:rPr>
        <w:t>Отечества</w:t>
      </w:r>
    </w:p>
    <w:p w:rsidR="000075B7" w:rsidRDefault="000075B7" w:rsidP="00F875BC">
      <w:pPr>
        <w:pStyle w:val="a5"/>
        <w:widowControl w:val="0"/>
        <w:numPr>
          <w:ilvl w:val="0"/>
          <w:numId w:val="18"/>
        </w:numPr>
        <w:tabs>
          <w:tab w:val="left" w:pos="474"/>
        </w:tabs>
        <w:autoSpaceDE w:val="0"/>
        <w:autoSpaceDN w:val="0"/>
        <w:spacing w:after="0"/>
        <w:ind w:hanging="361"/>
        <w:jc w:val="both"/>
        <w:rPr>
          <w:rFonts w:ascii="Times New Roman" w:hAnsi="Times New Roman" w:cs="Times New Roman"/>
          <w:sz w:val="28"/>
          <w:szCs w:val="28"/>
        </w:rPr>
      </w:pPr>
      <w:r>
        <w:rPr>
          <w:rFonts w:ascii="Times New Roman" w:hAnsi="Times New Roman" w:cs="Times New Roman"/>
          <w:sz w:val="28"/>
          <w:szCs w:val="28"/>
        </w:rPr>
        <w:t>Международный женский день</w:t>
      </w:r>
    </w:p>
    <w:p w:rsidR="000075B7" w:rsidRDefault="000075B7" w:rsidP="00F875BC">
      <w:pPr>
        <w:pStyle w:val="a5"/>
        <w:widowControl w:val="0"/>
        <w:numPr>
          <w:ilvl w:val="0"/>
          <w:numId w:val="18"/>
        </w:numPr>
        <w:tabs>
          <w:tab w:val="left" w:pos="474"/>
        </w:tabs>
        <w:autoSpaceDE w:val="0"/>
        <w:autoSpaceDN w:val="0"/>
        <w:spacing w:after="0"/>
        <w:ind w:hanging="361"/>
        <w:jc w:val="both"/>
        <w:rPr>
          <w:rFonts w:ascii="Times New Roman" w:hAnsi="Times New Roman" w:cs="Times New Roman"/>
          <w:sz w:val="28"/>
          <w:szCs w:val="28"/>
        </w:rPr>
      </w:pPr>
      <w:r>
        <w:rPr>
          <w:rFonts w:ascii="Times New Roman" w:hAnsi="Times New Roman" w:cs="Times New Roman"/>
          <w:sz w:val="28"/>
          <w:szCs w:val="28"/>
        </w:rPr>
        <w:t xml:space="preserve">День толерантности, интернационализма </w:t>
      </w:r>
    </w:p>
    <w:p w:rsidR="000075B7" w:rsidRDefault="000075B7" w:rsidP="00F875BC">
      <w:pPr>
        <w:pStyle w:val="a5"/>
        <w:widowControl w:val="0"/>
        <w:numPr>
          <w:ilvl w:val="0"/>
          <w:numId w:val="18"/>
        </w:numPr>
        <w:tabs>
          <w:tab w:val="left" w:pos="474"/>
        </w:tabs>
        <w:autoSpaceDE w:val="0"/>
        <w:autoSpaceDN w:val="0"/>
        <w:spacing w:after="0"/>
        <w:ind w:hanging="361"/>
        <w:jc w:val="both"/>
        <w:rPr>
          <w:rFonts w:ascii="Times New Roman" w:hAnsi="Times New Roman" w:cs="Times New Roman"/>
          <w:sz w:val="28"/>
          <w:szCs w:val="28"/>
        </w:rPr>
      </w:pPr>
      <w:r>
        <w:rPr>
          <w:rFonts w:ascii="Times New Roman" w:hAnsi="Times New Roman" w:cs="Times New Roman"/>
          <w:sz w:val="28"/>
          <w:szCs w:val="28"/>
        </w:rPr>
        <w:t xml:space="preserve">День Космонавтики </w:t>
      </w:r>
    </w:p>
    <w:p w:rsidR="000075B7" w:rsidRDefault="000075B7" w:rsidP="00F875BC">
      <w:pPr>
        <w:pStyle w:val="a5"/>
        <w:widowControl w:val="0"/>
        <w:numPr>
          <w:ilvl w:val="0"/>
          <w:numId w:val="18"/>
        </w:numPr>
        <w:tabs>
          <w:tab w:val="left" w:pos="474"/>
        </w:tabs>
        <w:autoSpaceDE w:val="0"/>
        <w:autoSpaceDN w:val="0"/>
        <w:spacing w:after="0"/>
        <w:ind w:hanging="361"/>
        <w:jc w:val="both"/>
        <w:rPr>
          <w:rFonts w:ascii="Times New Roman" w:hAnsi="Times New Roman" w:cs="Times New Roman"/>
          <w:sz w:val="28"/>
          <w:szCs w:val="28"/>
        </w:rPr>
      </w:pPr>
      <w:r>
        <w:rPr>
          <w:rFonts w:ascii="Times New Roman" w:hAnsi="Times New Roman" w:cs="Times New Roman"/>
          <w:sz w:val="28"/>
          <w:szCs w:val="28"/>
        </w:rPr>
        <w:t xml:space="preserve">День Земли </w:t>
      </w:r>
    </w:p>
    <w:p w:rsidR="000075B7" w:rsidRDefault="000075B7" w:rsidP="00F875BC">
      <w:pPr>
        <w:pStyle w:val="a5"/>
        <w:widowControl w:val="0"/>
        <w:numPr>
          <w:ilvl w:val="0"/>
          <w:numId w:val="18"/>
        </w:numPr>
        <w:tabs>
          <w:tab w:val="left" w:pos="474"/>
        </w:tabs>
        <w:autoSpaceDE w:val="0"/>
        <w:autoSpaceDN w:val="0"/>
        <w:spacing w:after="0"/>
        <w:ind w:hanging="361"/>
        <w:jc w:val="both"/>
        <w:rPr>
          <w:rFonts w:ascii="Times New Roman" w:hAnsi="Times New Roman" w:cs="Times New Roman"/>
          <w:sz w:val="28"/>
          <w:szCs w:val="28"/>
        </w:rPr>
      </w:pPr>
      <w:r>
        <w:rPr>
          <w:rFonts w:ascii="Times New Roman" w:hAnsi="Times New Roman" w:cs="Times New Roman"/>
          <w:sz w:val="28"/>
          <w:szCs w:val="28"/>
        </w:rPr>
        <w:t>День осетинского языка и литературы</w:t>
      </w:r>
    </w:p>
    <w:p w:rsidR="000075B7" w:rsidRDefault="000075B7" w:rsidP="00F875BC">
      <w:pPr>
        <w:pStyle w:val="a5"/>
        <w:widowControl w:val="0"/>
        <w:numPr>
          <w:ilvl w:val="0"/>
          <w:numId w:val="18"/>
        </w:numPr>
        <w:tabs>
          <w:tab w:val="left" w:pos="474"/>
        </w:tabs>
        <w:autoSpaceDE w:val="0"/>
        <w:autoSpaceDN w:val="0"/>
        <w:spacing w:after="0"/>
        <w:ind w:hanging="361"/>
        <w:jc w:val="both"/>
        <w:rPr>
          <w:rFonts w:ascii="Times New Roman" w:hAnsi="Times New Roman" w:cs="Times New Roman"/>
          <w:sz w:val="28"/>
          <w:szCs w:val="28"/>
        </w:rPr>
      </w:pPr>
      <w:r>
        <w:rPr>
          <w:rFonts w:ascii="Times New Roman" w:hAnsi="Times New Roman" w:cs="Times New Roman"/>
          <w:sz w:val="28"/>
          <w:szCs w:val="28"/>
        </w:rPr>
        <w:t>День Победы, акция «Парад</w:t>
      </w:r>
      <w:r>
        <w:rPr>
          <w:rFonts w:ascii="Times New Roman" w:hAnsi="Times New Roman" w:cs="Times New Roman"/>
          <w:spacing w:val="1"/>
          <w:sz w:val="28"/>
          <w:szCs w:val="28"/>
        </w:rPr>
        <w:t xml:space="preserve"> </w:t>
      </w:r>
      <w:r>
        <w:rPr>
          <w:rFonts w:ascii="Times New Roman" w:hAnsi="Times New Roman" w:cs="Times New Roman"/>
          <w:sz w:val="28"/>
          <w:szCs w:val="28"/>
        </w:rPr>
        <w:t>победителей!»</w:t>
      </w:r>
    </w:p>
    <w:p w:rsidR="000075B7" w:rsidRDefault="000075B7" w:rsidP="00F875BC">
      <w:pPr>
        <w:pStyle w:val="a5"/>
        <w:widowControl w:val="0"/>
        <w:numPr>
          <w:ilvl w:val="0"/>
          <w:numId w:val="18"/>
        </w:numPr>
        <w:tabs>
          <w:tab w:val="left" w:pos="474"/>
        </w:tabs>
        <w:autoSpaceDE w:val="0"/>
        <w:autoSpaceDN w:val="0"/>
        <w:spacing w:after="0"/>
        <w:ind w:hanging="361"/>
        <w:jc w:val="both"/>
        <w:rPr>
          <w:rFonts w:ascii="Times New Roman" w:hAnsi="Times New Roman" w:cs="Times New Roman"/>
          <w:sz w:val="28"/>
          <w:szCs w:val="28"/>
        </w:rPr>
      </w:pPr>
      <w:r>
        <w:rPr>
          <w:rFonts w:ascii="Times New Roman" w:hAnsi="Times New Roman" w:cs="Times New Roman"/>
          <w:sz w:val="28"/>
          <w:szCs w:val="28"/>
        </w:rPr>
        <w:t>День РДШ</w:t>
      </w:r>
    </w:p>
    <w:p w:rsidR="000075B7" w:rsidRDefault="000075B7" w:rsidP="00F875BC">
      <w:pPr>
        <w:pStyle w:val="a5"/>
        <w:widowControl w:val="0"/>
        <w:numPr>
          <w:ilvl w:val="0"/>
          <w:numId w:val="18"/>
        </w:numPr>
        <w:tabs>
          <w:tab w:val="left" w:pos="474"/>
        </w:tabs>
        <w:autoSpaceDE w:val="0"/>
        <w:autoSpaceDN w:val="0"/>
        <w:spacing w:after="0"/>
        <w:ind w:hanging="361"/>
        <w:jc w:val="both"/>
        <w:rPr>
          <w:rFonts w:ascii="Times New Roman" w:hAnsi="Times New Roman" w:cs="Times New Roman"/>
          <w:sz w:val="28"/>
          <w:szCs w:val="28"/>
        </w:rPr>
      </w:pPr>
      <w:r>
        <w:rPr>
          <w:rFonts w:ascii="Times New Roman" w:hAnsi="Times New Roman" w:cs="Times New Roman"/>
          <w:sz w:val="28"/>
          <w:szCs w:val="28"/>
        </w:rPr>
        <w:t xml:space="preserve">Международный День защиты детей </w:t>
      </w:r>
    </w:p>
    <w:p w:rsidR="000075B7" w:rsidRDefault="000075B7" w:rsidP="000075B7">
      <w:pPr>
        <w:pStyle w:val="af1"/>
        <w:tabs>
          <w:tab w:val="left" w:pos="1735"/>
          <w:tab w:val="left" w:pos="2827"/>
          <w:tab w:val="left" w:pos="4194"/>
          <w:tab w:val="left" w:pos="6039"/>
          <w:tab w:val="left" w:pos="7655"/>
          <w:tab w:val="left" w:pos="8097"/>
          <w:tab w:val="left" w:pos="9607"/>
        </w:tabs>
        <w:spacing w:line="276" w:lineRule="auto"/>
        <w:ind w:right="963"/>
        <w:jc w:val="both"/>
        <w:rPr>
          <w:sz w:val="28"/>
          <w:szCs w:val="28"/>
        </w:rPr>
      </w:pPr>
      <w:r>
        <w:rPr>
          <w:sz w:val="28"/>
          <w:szCs w:val="28"/>
        </w:rPr>
        <w:t>Проводимые общешкольные мероприятия в форме КТД  можно считать  выполненными, в определенной степени все звенья были задействованы -  процент занятости составил 90%. Но можно отметить и пассивное участие в некоторых мероприятиях отдельных классов, а это недоработка классных руководителей. В реализации воспитательной работы школы и классного коллектива есть проблема, поступает большое  количество рекомендуемых мероприятий, не включенных  в  общешкольный план.</w:t>
      </w:r>
    </w:p>
    <w:p w:rsidR="000075B7" w:rsidRDefault="000075B7" w:rsidP="000075B7">
      <w:pPr>
        <w:tabs>
          <w:tab w:val="left" w:pos="750"/>
        </w:tabs>
        <w:spacing w:before="66"/>
        <w:ind w:right="963"/>
        <w:jc w:val="both"/>
        <w:rPr>
          <w:rFonts w:ascii="Times New Roman" w:hAnsi="Times New Roman" w:cs="Times New Roman"/>
          <w:sz w:val="28"/>
          <w:szCs w:val="28"/>
        </w:rPr>
      </w:pPr>
      <w:r>
        <w:rPr>
          <w:rFonts w:ascii="Times New Roman" w:hAnsi="Times New Roman" w:cs="Times New Roman"/>
          <w:sz w:val="28"/>
          <w:szCs w:val="28"/>
        </w:rPr>
        <w:t>- Духовно- нравственное и гражданско-патриотическое воспитание направлено на формирование духовно-нравственных качеств личности учащихся, на ориентацию подрастающего поколения на ценности отечественной культуры, формирования ценностного отношения к Родине, ее историческому прошлому, уважению к историк</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культурному наследию родного края и страны в целом. Этому способствовали проведение, прежде всего, тематических классных часов, мероприятий: мероприятия, посвященные </w:t>
      </w:r>
      <w:proofErr w:type="spellStart"/>
      <w:r>
        <w:rPr>
          <w:rFonts w:ascii="Times New Roman" w:hAnsi="Times New Roman" w:cs="Times New Roman"/>
          <w:sz w:val="28"/>
          <w:szCs w:val="28"/>
        </w:rPr>
        <w:t>Ю.С.Кучиеву</w:t>
      </w:r>
      <w:proofErr w:type="spellEnd"/>
      <w:r>
        <w:rPr>
          <w:rFonts w:ascii="Times New Roman" w:hAnsi="Times New Roman" w:cs="Times New Roman"/>
          <w:sz w:val="28"/>
          <w:szCs w:val="28"/>
        </w:rPr>
        <w:t xml:space="preserve"> День пожилого человека, День матери, Неделя </w:t>
      </w:r>
      <w:proofErr w:type="spellStart"/>
      <w:r>
        <w:rPr>
          <w:rFonts w:ascii="Times New Roman" w:hAnsi="Times New Roman" w:cs="Times New Roman"/>
          <w:sz w:val="28"/>
          <w:szCs w:val="28"/>
        </w:rPr>
        <w:t>Коста</w:t>
      </w:r>
      <w:proofErr w:type="spellEnd"/>
      <w:r>
        <w:rPr>
          <w:rFonts w:ascii="Times New Roman" w:hAnsi="Times New Roman" w:cs="Times New Roman"/>
          <w:sz w:val="28"/>
          <w:szCs w:val="28"/>
        </w:rPr>
        <w:t xml:space="preserve">, линейка </w:t>
      </w:r>
      <w:r>
        <w:rPr>
          <w:rFonts w:ascii="Times New Roman" w:hAnsi="Times New Roman" w:cs="Times New Roman"/>
          <w:spacing w:val="-3"/>
          <w:sz w:val="28"/>
          <w:szCs w:val="28"/>
        </w:rPr>
        <w:t>памяти героя России, вахты памяти у памятников героям ВОВ</w:t>
      </w:r>
      <w:r>
        <w:rPr>
          <w:rFonts w:ascii="Times New Roman" w:hAnsi="Times New Roman" w:cs="Times New Roman"/>
          <w:sz w:val="28"/>
          <w:szCs w:val="28"/>
        </w:rPr>
        <w:t xml:space="preserve"> и т.д.</w:t>
      </w:r>
    </w:p>
    <w:p w:rsidR="000075B7" w:rsidRDefault="000075B7" w:rsidP="000075B7">
      <w:pPr>
        <w:pStyle w:val="af1"/>
        <w:spacing w:line="276" w:lineRule="auto"/>
        <w:jc w:val="both"/>
        <w:rPr>
          <w:sz w:val="28"/>
          <w:szCs w:val="28"/>
        </w:rPr>
      </w:pPr>
      <w:r>
        <w:rPr>
          <w:sz w:val="28"/>
          <w:szCs w:val="28"/>
        </w:rPr>
        <w:t xml:space="preserve">Ряд мероприятий были посвящены 76-летию Победы в ВОВ: </w:t>
      </w:r>
    </w:p>
    <w:p w:rsidR="000075B7" w:rsidRDefault="000075B7" w:rsidP="000075B7">
      <w:pPr>
        <w:pStyle w:val="af1"/>
        <w:spacing w:line="276" w:lineRule="auto"/>
        <w:jc w:val="both"/>
        <w:rPr>
          <w:sz w:val="28"/>
          <w:szCs w:val="28"/>
        </w:rPr>
      </w:pPr>
      <w:r>
        <w:rPr>
          <w:sz w:val="28"/>
          <w:szCs w:val="28"/>
        </w:rPr>
        <w:t>1. Классные часы:  «Холокост – память и предупреждение»;</w:t>
      </w:r>
    </w:p>
    <w:p w:rsidR="000075B7" w:rsidRDefault="000075B7" w:rsidP="000075B7">
      <w:pPr>
        <w:pStyle w:val="af1"/>
        <w:spacing w:line="276" w:lineRule="auto"/>
        <w:jc w:val="both"/>
        <w:rPr>
          <w:sz w:val="28"/>
          <w:szCs w:val="28"/>
        </w:rPr>
      </w:pPr>
      <w:r>
        <w:rPr>
          <w:sz w:val="28"/>
          <w:szCs w:val="28"/>
        </w:rPr>
        <w:t xml:space="preserve">                                « Подвиги юных героев – антифашистов»</w:t>
      </w:r>
    </w:p>
    <w:p w:rsidR="000075B7" w:rsidRDefault="000075B7" w:rsidP="000075B7">
      <w:pPr>
        <w:pStyle w:val="af1"/>
        <w:spacing w:line="276" w:lineRule="auto"/>
        <w:jc w:val="both"/>
        <w:rPr>
          <w:sz w:val="28"/>
          <w:szCs w:val="28"/>
        </w:rPr>
      </w:pPr>
      <w:r>
        <w:rPr>
          <w:sz w:val="28"/>
          <w:szCs w:val="28"/>
        </w:rPr>
        <w:t xml:space="preserve">                                « Героям Сталинградской битвы посвящается!»</w:t>
      </w:r>
    </w:p>
    <w:p w:rsidR="000075B7" w:rsidRDefault="000075B7" w:rsidP="000075B7">
      <w:pPr>
        <w:pStyle w:val="af1"/>
        <w:spacing w:line="276" w:lineRule="auto"/>
        <w:jc w:val="both"/>
        <w:rPr>
          <w:sz w:val="28"/>
          <w:szCs w:val="28"/>
        </w:rPr>
      </w:pPr>
      <w:r>
        <w:rPr>
          <w:sz w:val="28"/>
          <w:szCs w:val="28"/>
        </w:rPr>
        <w:t xml:space="preserve">                                «Блокадный Ленинград»;</w:t>
      </w:r>
    </w:p>
    <w:p w:rsidR="000075B7" w:rsidRDefault="000075B7" w:rsidP="000075B7">
      <w:pPr>
        <w:pStyle w:val="af1"/>
        <w:spacing w:line="276" w:lineRule="auto"/>
        <w:jc w:val="both"/>
        <w:rPr>
          <w:sz w:val="28"/>
          <w:szCs w:val="28"/>
        </w:rPr>
      </w:pPr>
      <w:r>
        <w:rPr>
          <w:sz w:val="28"/>
          <w:szCs w:val="28"/>
        </w:rPr>
        <w:t xml:space="preserve">                                «День Победы»;</w:t>
      </w:r>
    </w:p>
    <w:p w:rsidR="000075B7" w:rsidRDefault="000075B7" w:rsidP="000075B7">
      <w:pPr>
        <w:pStyle w:val="af1"/>
        <w:spacing w:line="276" w:lineRule="auto"/>
        <w:jc w:val="both"/>
        <w:rPr>
          <w:sz w:val="28"/>
          <w:szCs w:val="28"/>
        </w:rPr>
      </w:pPr>
      <w:r>
        <w:rPr>
          <w:sz w:val="28"/>
          <w:szCs w:val="28"/>
        </w:rPr>
        <w:t>2. Урок мужества «Детство растоптанное войной».</w:t>
      </w:r>
    </w:p>
    <w:p w:rsidR="000075B7" w:rsidRDefault="000075B7" w:rsidP="000075B7">
      <w:pPr>
        <w:pStyle w:val="af1"/>
        <w:spacing w:line="276" w:lineRule="auto"/>
        <w:jc w:val="both"/>
        <w:rPr>
          <w:sz w:val="28"/>
          <w:szCs w:val="28"/>
        </w:rPr>
      </w:pPr>
      <w:r>
        <w:rPr>
          <w:sz w:val="28"/>
          <w:szCs w:val="28"/>
        </w:rPr>
        <w:lastRenderedPageBreak/>
        <w:t>3. Акции: «Бессмертный полк»;</w:t>
      </w:r>
    </w:p>
    <w:p w:rsidR="000075B7" w:rsidRDefault="000075B7" w:rsidP="000075B7">
      <w:pPr>
        <w:pStyle w:val="af1"/>
        <w:spacing w:line="276" w:lineRule="auto"/>
        <w:jc w:val="both"/>
        <w:rPr>
          <w:sz w:val="28"/>
          <w:szCs w:val="28"/>
        </w:rPr>
      </w:pPr>
      <w:r>
        <w:rPr>
          <w:sz w:val="28"/>
          <w:szCs w:val="28"/>
        </w:rPr>
        <w:t xml:space="preserve">                 «Поем о войне»;</w:t>
      </w:r>
    </w:p>
    <w:p w:rsidR="000075B7" w:rsidRDefault="000075B7" w:rsidP="000075B7">
      <w:pPr>
        <w:pStyle w:val="af1"/>
        <w:spacing w:line="276" w:lineRule="auto"/>
        <w:jc w:val="both"/>
        <w:rPr>
          <w:sz w:val="28"/>
          <w:szCs w:val="28"/>
        </w:rPr>
      </w:pPr>
      <w:r>
        <w:rPr>
          <w:sz w:val="28"/>
          <w:szCs w:val="28"/>
        </w:rPr>
        <w:t xml:space="preserve">                 «Сад памяти»;</w:t>
      </w:r>
    </w:p>
    <w:p w:rsidR="000075B7" w:rsidRDefault="000075B7" w:rsidP="000075B7">
      <w:pPr>
        <w:pStyle w:val="af1"/>
        <w:spacing w:line="276" w:lineRule="auto"/>
        <w:jc w:val="both"/>
        <w:rPr>
          <w:sz w:val="28"/>
          <w:szCs w:val="28"/>
        </w:rPr>
      </w:pPr>
      <w:r>
        <w:rPr>
          <w:sz w:val="28"/>
          <w:szCs w:val="28"/>
        </w:rPr>
        <w:t xml:space="preserve">                 «Спасибо за Победу»;</w:t>
      </w:r>
    </w:p>
    <w:p w:rsidR="000075B7" w:rsidRDefault="000075B7" w:rsidP="000075B7">
      <w:pPr>
        <w:pStyle w:val="af1"/>
        <w:spacing w:line="276" w:lineRule="auto"/>
        <w:jc w:val="both"/>
        <w:rPr>
          <w:sz w:val="28"/>
          <w:szCs w:val="28"/>
        </w:rPr>
      </w:pPr>
      <w:r>
        <w:rPr>
          <w:sz w:val="28"/>
          <w:szCs w:val="28"/>
        </w:rPr>
        <w:t xml:space="preserve">                 «Георгиевская ленточка»;</w:t>
      </w:r>
    </w:p>
    <w:p w:rsidR="000075B7" w:rsidRDefault="000075B7" w:rsidP="000075B7">
      <w:pPr>
        <w:pStyle w:val="af1"/>
        <w:spacing w:line="276" w:lineRule="auto"/>
        <w:jc w:val="both"/>
        <w:rPr>
          <w:sz w:val="28"/>
          <w:szCs w:val="28"/>
        </w:rPr>
      </w:pPr>
      <w:r>
        <w:rPr>
          <w:sz w:val="28"/>
          <w:szCs w:val="28"/>
        </w:rPr>
        <w:t xml:space="preserve">                 «Мы говорим стихами о войне»;</w:t>
      </w:r>
    </w:p>
    <w:p w:rsidR="000075B7" w:rsidRDefault="000075B7" w:rsidP="000075B7">
      <w:pPr>
        <w:pStyle w:val="af1"/>
        <w:spacing w:line="276" w:lineRule="auto"/>
        <w:jc w:val="both"/>
        <w:rPr>
          <w:sz w:val="28"/>
          <w:szCs w:val="28"/>
        </w:rPr>
      </w:pPr>
      <w:r>
        <w:rPr>
          <w:sz w:val="28"/>
          <w:szCs w:val="28"/>
        </w:rPr>
        <w:t xml:space="preserve">                 «Открытка ветерану»;</w:t>
      </w:r>
    </w:p>
    <w:p w:rsidR="000075B7" w:rsidRDefault="000075B7" w:rsidP="000075B7">
      <w:pPr>
        <w:pStyle w:val="af1"/>
        <w:spacing w:line="276" w:lineRule="auto"/>
        <w:jc w:val="both"/>
        <w:rPr>
          <w:sz w:val="28"/>
          <w:szCs w:val="28"/>
        </w:rPr>
      </w:pPr>
      <w:r>
        <w:rPr>
          <w:sz w:val="28"/>
          <w:szCs w:val="28"/>
        </w:rPr>
        <w:t xml:space="preserve">                 «Окна победы»;</w:t>
      </w:r>
    </w:p>
    <w:p w:rsidR="000075B7" w:rsidRDefault="000075B7" w:rsidP="000075B7">
      <w:pPr>
        <w:pStyle w:val="af1"/>
        <w:spacing w:line="276" w:lineRule="auto"/>
        <w:jc w:val="both"/>
        <w:rPr>
          <w:sz w:val="28"/>
          <w:szCs w:val="28"/>
        </w:rPr>
      </w:pPr>
      <w:r>
        <w:rPr>
          <w:sz w:val="28"/>
          <w:szCs w:val="28"/>
        </w:rPr>
        <w:t xml:space="preserve">                 «Письмо ветерану».</w:t>
      </w:r>
    </w:p>
    <w:p w:rsidR="000075B7" w:rsidRDefault="000075B7" w:rsidP="000075B7">
      <w:pPr>
        <w:pStyle w:val="af1"/>
        <w:spacing w:line="276" w:lineRule="auto"/>
        <w:jc w:val="both"/>
        <w:rPr>
          <w:sz w:val="28"/>
          <w:szCs w:val="28"/>
        </w:rPr>
      </w:pPr>
      <w:r>
        <w:rPr>
          <w:sz w:val="28"/>
          <w:szCs w:val="28"/>
        </w:rPr>
        <w:t xml:space="preserve"> </w:t>
      </w:r>
    </w:p>
    <w:p w:rsidR="000075B7" w:rsidRDefault="000075B7" w:rsidP="000075B7">
      <w:pPr>
        <w:pStyle w:val="af1"/>
        <w:spacing w:line="276" w:lineRule="auto"/>
        <w:jc w:val="both"/>
        <w:rPr>
          <w:sz w:val="28"/>
          <w:szCs w:val="28"/>
        </w:rPr>
      </w:pPr>
      <w:r>
        <w:rPr>
          <w:sz w:val="28"/>
          <w:szCs w:val="28"/>
        </w:rPr>
        <w:t>- Повышению гражданской ответственности у учащихся способствовали мероприятия, посвященные Дню молодого избирателя, направленные на формирование у молодых людей гражданской</w:t>
      </w:r>
      <w:r>
        <w:rPr>
          <w:sz w:val="28"/>
          <w:szCs w:val="28"/>
        </w:rPr>
        <w:tab/>
        <w:t>ответственности,</w:t>
      </w:r>
      <w:r>
        <w:rPr>
          <w:sz w:val="28"/>
          <w:szCs w:val="28"/>
        </w:rPr>
        <w:tab/>
        <w:t>повышение уровня информированности избирателей</w:t>
      </w:r>
      <w:r>
        <w:rPr>
          <w:sz w:val="28"/>
          <w:szCs w:val="28"/>
        </w:rPr>
        <w:tab/>
        <w:t>о выборах</w:t>
      </w:r>
      <w:r>
        <w:rPr>
          <w:sz w:val="28"/>
          <w:szCs w:val="28"/>
        </w:rPr>
        <w:tab/>
        <w:t>их</w:t>
      </w:r>
      <w:r>
        <w:rPr>
          <w:sz w:val="28"/>
          <w:szCs w:val="28"/>
        </w:rPr>
        <w:tab/>
        <w:t>правовой</w:t>
      </w:r>
      <w:r>
        <w:rPr>
          <w:sz w:val="28"/>
          <w:szCs w:val="28"/>
        </w:rPr>
        <w:tab/>
        <w:t xml:space="preserve">и электоральной культуре. Состоялась встреча с депутатом </w:t>
      </w:r>
      <w:proofErr w:type="spellStart"/>
      <w:r>
        <w:rPr>
          <w:sz w:val="28"/>
          <w:szCs w:val="28"/>
        </w:rPr>
        <w:t>Икаевым</w:t>
      </w:r>
      <w:proofErr w:type="spellEnd"/>
      <w:r>
        <w:rPr>
          <w:sz w:val="28"/>
          <w:szCs w:val="28"/>
        </w:rPr>
        <w:t xml:space="preserve"> А.Ф.. Проведен цикл бесед, практических занятий  с представителями Республиканского комитета молодежи. </w:t>
      </w:r>
      <w:r>
        <w:rPr>
          <w:sz w:val="28"/>
          <w:szCs w:val="28"/>
        </w:rPr>
        <w:tab/>
      </w:r>
    </w:p>
    <w:p w:rsidR="000075B7" w:rsidRDefault="000075B7" w:rsidP="000075B7">
      <w:pPr>
        <w:pStyle w:val="af1"/>
        <w:spacing w:line="276" w:lineRule="auto"/>
        <w:jc w:val="both"/>
        <w:rPr>
          <w:rStyle w:val="af0"/>
          <w:b w:val="0"/>
        </w:rPr>
      </w:pPr>
      <w:r>
        <w:rPr>
          <w:rStyle w:val="af0"/>
          <w:sz w:val="28"/>
          <w:szCs w:val="28"/>
        </w:rPr>
        <w:t>Организован диктант  «Избирательное право».</w:t>
      </w:r>
    </w:p>
    <w:p w:rsidR="000075B7" w:rsidRDefault="000075B7" w:rsidP="000075B7">
      <w:pPr>
        <w:pStyle w:val="af1"/>
        <w:tabs>
          <w:tab w:val="left" w:pos="1454"/>
          <w:tab w:val="left" w:pos="2002"/>
          <w:tab w:val="left" w:pos="2357"/>
          <w:tab w:val="left" w:pos="3068"/>
          <w:tab w:val="left" w:pos="3456"/>
          <w:tab w:val="left" w:pos="3940"/>
          <w:tab w:val="left" w:pos="5120"/>
          <w:tab w:val="left" w:pos="5487"/>
          <w:tab w:val="left" w:pos="6595"/>
          <w:tab w:val="left" w:pos="7226"/>
          <w:tab w:val="left" w:pos="7600"/>
          <w:tab w:val="left" w:pos="8435"/>
          <w:tab w:val="left" w:pos="8999"/>
        </w:tabs>
        <w:spacing w:line="276" w:lineRule="auto"/>
        <w:ind w:right="966"/>
        <w:jc w:val="both"/>
      </w:pPr>
      <w:r>
        <w:rPr>
          <w:sz w:val="28"/>
          <w:szCs w:val="28"/>
        </w:rPr>
        <w:t xml:space="preserve"> - Гражданское самосознание невозможно без будущего самоопределения. В прошедшем году вопросам профориентации уделялось большое внимание. В течение года проводились классные часы, тематические уроки, родительские собрания, проводимые совместно с детьми «Мир профессий», «Моя будущая профессия». Проходили встречи с представителями учебных заведений и участие в днях открытых дверей.</w:t>
      </w:r>
    </w:p>
    <w:p w:rsidR="000075B7" w:rsidRDefault="000075B7" w:rsidP="000075B7">
      <w:pPr>
        <w:pStyle w:val="af1"/>
        <w:spacing w:line="276" w:lineRule="auto"/>
        <w:ind w:right="966"/>
        <w:jc w:val="both"/>
        <w:rPr>
          <w:sz w:val="28"/>
          <w:szCs w:val="28"/>
        </w:rPr>
      </w:pPr>
      <w:r>
        <w:rPr>
          <w:sz w:val="28"/>
          <w:szCs w:val="28"/>
        </w:rPr>
        <w:t>Большое внимание в прошедшем учебном году уделялось противодействию терроризма:</w:t>
      </w:r>
    </w:p>
    <w:p w:rsidR="000075B7" w:rsidRDefault="000075B7" w:rsidP="00F875BC">
      <w:pPr>
        <w:pStyle w:val="af1"/>
        <w:widowControl w:val="0"/>
        <w:numPr>
          <w:ilvl w:val="0"/>
          <w:numId w:val="19"/>
        </w:numPr>
        <w:autoSpaceDE w:val="0"/>
        <w:autoSpaceDN w:val="0"/>
        <w:spacing w:line="276" w:lineRule="auto"/>
        <w:ind w:right="966"/>
        <w:jc w:val="both"/>
        <w:rPr>
          <w:sz w:val="28"/>
          <w:szCs w:val="28"/>
        </w:rPr>
      </w:pPr>
      <w:r>
        <w:rPr>
          <w:sz w:val="28"/>
          <w:szCs w:val="28"/>
        </w:rPr>
        <w:t xml:space="preserve">5 =7 сентября в школе были  </w:t>
      </w:r>
      <w:proofErr w:type="gramStart"/>
      <w:r>
        <w:rPr>
          <w:sz w:val="28"/>
          <w:szCs w:val="28"/>
        </w:rPr>
        <w:t>проведена</w:t>
      </w:r>
      <w:proofErr w:type="gramEnd"/>
      <w:r>
        <w:rPr>
          <w:sz w:val="28"/>
          <w:szCs w:val="28"/>
        </w:rPr>
        <w:t xml:space="preserve"> общешкольные уроки памяти и мира. </w:t>
      </w:r>
    </w:p>
    <w:p w:rsidR="000075B7" w:rsidRDefault="000075B7" w:rsidP="00F875BC">
      <w:pPr>
        <w:pStyle w:val="af1"/>
        <w:widowControl w:val="0"/>
        <w:numPr>
          <w:ilvl w:val="0"/>
          <w:numId w:val="19"/>
        </w:numPr>
        <w:autoSpaceDE w:val="0"/>
        <w:autoSpaceDN w:val="0"/>
        <w:spacing w:line="276" w:lineRule="auto"/>
        <w:ind w:right="966"/>
        <w:jc w:val="both"/>
        <w:rPr>
          <w:sz w:val="28"/>
          <w:szCs w:val="28"/>
        </w:rPr>
      </w:pPr>
      <w:r>
        <w:rPr>
          <w:sz w:val="28"/>
          <w:szCs w:val="28"/>
        </w:rPr>
        <w:t xml:space="preserve">4 ноября проведены классные часы, уроки истории выставка рисунков ко  Дню Народного единства </w:t>
      </w:r>
    </w:p>
    <w:p w:rsidR="000075B7" w:rsidRDefault="000075B7" w:rsidP="00F875BC">
      <w:pPr>
        <w:pStyle w:val="af1"/>
        <w:widowControl w:val="0"/>
        <w:numPr>
          <w:ilvl w:val="0"/>
          <w:numId w:val="19"/>
        </w:numPr>
        <w:autoSpaceDE w:val="0"/>
        <w:autoSpaceDN w:val="0"/>
        <w:spacing w:line="276" w:lineRule="auto"/>
        <w:ind w:right="966"/>
        <w:jc w:val="both"/>
        <w:rPr>
          <w:sz w:val="28"/>
          <w:szCs w:val="28"/>
        </w:rPr>
      </w:pPr>
      <w:r>
        <w:rPr>
          <w:sz w:val="28"/>
          <w:szCs w:val="28"/>
        </w:rPr>
        <w:t>20 декабря отметили международный день  Солидарности людей.</w:t>
      </w:r>
    </w:p>
    <w:p w:rsidR="000075B7" w:rsidRDefault="000075B7" w:rsidP="00F875BC">
      <w:pPr>
        <w:pStyle w:val="af1"/>
        <w:widowControl w:val="0"/>
        <w:numPr>
          <w:ilvl w:val="0"/>
          <w:numId w:val="19"/>
        </w:numPr>
        <w:autoSpaceDE w:val="0"/>
        <w:autoSpaceDN w:val="0"/>
        <w:spacing w:line="276" w:lineRule="auto"/>
        <w:ind w:right="966"/>
        <w:jc w:val="both"/>
        <w:rPr>
          <w:sz w:val="28"/>
          <w:szCs w:val="28"/>
        </w:rPr>
      </w:pPr>
      <w:r>
        <w:rPr>
          <w:sz w:val="28"/>
          <w:szCs w:val="28"/>
        </w:rPr>
        <w:t>18 марта проводились мероприятия, посвященные воссоединению  Крыма с Россией</w:t>
      </w:r>
    </w:p>
    <w:p w:rsidR="000075B7" w:rsidRDefault="000075B7" w:rsidP="000075B7">
      <w:pPr>
        <w:pStyle w:val="af1"/>
        <w:spacing w:line="276" w:lineRule="auto"/>
        <w:ind w:right="966"/>
        <w:jc w:val="both"/>
        <w:rPr>
          <w:rStyle w:val="af0"/>
          <w:b w:val="0"/>
          <w:bCs w:val="0"/>
        </w:rPr>
      </w:pPr>
      <w:r>
        <w:rPr>
          <w:sz w:val="28"/>
          <w:szCs w:val="28"/>
        </w:rPr>
        <w:t>Правовому воспитание школьников способствовали мероприятия, посвященные Дню конституции России и дню Конституции РСО-А.</w:t>
      </w:r>
      <w:r>
        <w:rPr>
          <w:rStyle w:val="af0"/>
          <w:color w:val="008000"/>
          <w:sz w:val="28"/>
          <w:szCs w:val="28"/>
        </w:rPr>
        <w:t xml:space="preserve"> </w:t>
      </w:r>
    </w:p>
    <w:p w:rsidR="000075B7" w:rsidRDefault="000075B7" w:rsidP="000075B7">
      <w:pPr>
        <w:spacing w:before="100" w:beforeAutospacing="1" w:after="100" w:afterAutospacing="1"/>
        <w:jc w:val="both"/>
        <w:rPr>
          <w:rFonts w:ascii="Times New Roman" w:hAnsi="Times New Roman" w:cs="Times New Roman"/>
        </w:rPr>
      </w:pPr>
      <w:r>
        <w:rPr>
          <w:rFonts w:ascii="Times New Roman" w:hAnsi="Times New Roman" w:cs="Times New Roman"/>
          <w:bCs/>
          <w:sz w:val="28"/>
          <w:szCs w:val="28"/>
        </w:rPr>
        <w:lastRenderedPageBreak/>
        <w:t>1. 10-12 октября   прошли классные часы, посвященные  236–</w:t>
      </w:r>
      <w:proofErr w:type="spellStart"/>
      <w:r>
        <w:rPr>
          <w:rFonts w:ascii="Times New Roman" w:hAnsi="Times New Roman" w:cs="Times New Roman"/>
          <w:bCs/>
          <w:sz w:val="28"/>
          <w:szCs w:val="28"/>
        </w:rPr>
        <w:t>летию</w:t>
      </w:r>
      <w:proofErr w:type="spellEnd"/>
      <w:r>
        <w:rPr>
          <w:rFonts w:ascii="Times New Roman" w:hAnsi="Times New Roman" w:cs="Times New Roman"/>
          <w:bCs/>
          <w:sz w:val="28"/>
          <w:szCs w:val="28"/>
        </w:rPr>
        <w:t xml:space="preserve"> города Владикавказа, 16-17 октября </w:t>
      </w:r>
      <w:proofErr w:type="gramStart"/>
      <w:r>
        <w:rPr>
          <w:rFonts w:ascii="Times New Roman" w:hAnsi="Times New Roman" w:cs="Times New Roman"/>
          <w:bCs/>
          <w:sz w:val="28"/>
          <w:szCs w:val="28"/>
        </w:rPr>
        <w:t>–Д</w:t>
      </w:r>
      <w:proofErr w:type="gramEnd"/>
      <w:r>
        <w:rPr>
          <w:rFonts w:ascii="Times New Roman" w:hAnsi="Times New Roman" w:cs="Times New Roman"/>
          <w:bCs/>
          <w:sz w:val="28"/>
          <w:szCs w:val="28"/>
        </w:rPr>
        <w:t>ень РСО- Алания.</w:t>
      </w:r>
    </w:p>
    <w:p w:rsidR="000075B7" w:rsidRDefault="000075B7" w:rsidP="000075B7">
      <w:pPr>
        <w:pStyle w:val="a4"/>
        <w:jc w:val="both"/>
        <w:rPr>
          <w:rStyle w:val="af0"/>
          <w:b w:val="0"/>
        </w:rPr>
      </w:pPr>
      <w:r>
        <w:rPr>
          <w:rStyle w:val="af0"/>
          <w:sz w:val="28"/>
          <w:szCs w:val="28"/>
        </w:rPr>
        <w:t xml:space="preserve">2. 18 октября  прошел урок финансовой  грамотности в 9-11 классах, «Клуб грамотных налогоплательщиков». </w:t>
      </w:r>
    </w:p>
    <w:p w:rsidR="000075B7" w:rsidRDefault="000075B7" w:rsidP="000075B7">
      <w:pPr>
        <w:pStyle w:val="a4"/>
        <w:jc w:val="both"/>
        <w:rPr>
          <w:rStyle w:val="af0"/>
          <w:b w:val="0"/>
          <w:sz w:val="28"/>
          <w:szCs w:val="28"/>
        </w:rPr>
      </w:pPr>
      <w:r>
        <w:rPr>
          <w:rStyle w:val="af0"/>
          <w:sz w:val="28"/>
          <w:szCs w:val="28"/>
        </w:rPr>
        <w:t>3. 26.11.2020 , 21.01.2021 ,19.03.2021 в школе прошли  встречи учащихся 8-11-х классов с представителями Республиканского комитета молодежи.</w:t>
      </w:r>
    </w:p>
    <w:p w:rsidR="000075B7" w:rsidRDefault="000075B7" w:rsidP="000075B7">
      <w:pPr>
        <w:pStyle w:val="a4"/>
        <w:jc w:val="both"/>
        <w:rPr>
          <w:rStyle w:val="af0"/>
          <w:b w:val="0"/>
          <w:sz w:val="28"/>
          <w:szCs w:val="28"/>
        </w:rPr>
      </w:pPr>
      <w:r>
        <w:rPr>
          <w:rStyle w:val="af0"/>
          <w:sz w:val="28"/>
          <w:szCs w:val="28"/>
        </w:rPr>
        <w:t xml:space="preserve">4. 19.02.2021 состоялась встреча учащихся 6-8 классов </w:t>
      </w:r>
      <w:proofErr w:type="gramStart"/>
      <w:r>
        <w:rPr>
          <w:rStyle w:val="af0"/>
          <w:sz w:val="28"/>
          <w:szCs w:val="28"/>
        </w:rPr>
        <w:t>с</w:t>
      </w:r>
      <w:proofErr w:type="gramEnd"/>
      <w:r>
        <w:rPr>
          <w:rStyle w:val="af0"/>
          <w:sz w:val="28"/>
          <w:szCs w:val="28"/>
        </w:rPr>
        <w:t xml:space="preserve"> специалистом Республиканской транспортной инспекции.</w:t>
      </w:r>
    </w:p>
    <w:p w:rsidR="000075B7" w:rsidRDefault="000075B7" w:rsidP="000075B7">
      <w:pPr>
        <w:pStyle w:val="a4"/>
        <w:jc w:val="both"/>
      </w:pPr>
      <w:r>
        <w:rPr>
          <w:rStyle w:val="af0"/>
          <w:sz w:val="28"/>
          <w:szCs w:val="28"/>
        </w:rPr>
        <w:t>В становлении личности учащихся школа большую роль отводит духовно нравственному и эстетическому воспитанию, которое способствует духовному формированию личности</w:t>
      </w:r>
      <w:r>
        <w:rPr>
          <w:sz w:val="28"/>
          <w:szCs w:val="28"/>
        </w:rPr>
        <w:t xml:space="preserve"> развитию творческих задатков, способностей, дарований и талантов. В течение года проведены классные часы, направленные на формирование устойчивой нравственной позиции учащихся, тематические мероприятия нравственной направленности: поздравление с Днем Учителя, с Днём пожилого человека,  с Днем матери, проведение тематических часов по духовному и нравственному воспитанию. В течение всего учебного года были сохранены главные традиции школы, которые наполнили воспитательную работу интересной, содержательной деятельностью. К ним относятся: мероприятие, посвященное Дню учителя, Неделя </w:t>
      </w:r>
      <w:proofErr w:type="spellStart"/>
      <w:r>
        <w:rPr>
          <w:sz w:val="28"/>
          <w:szCs w:val="28"/>
        </w:rPr>
        <w:t>Коста</w:t>
      </w:r>
      <w:proofErr w:type="spellEnd"/>
      <w:r>
        <w:rPr>
          <w:sz w:val="28"/>
          <w:szCs w:val="28"/>
        </w:rPr>
        <w:t>, праздник «Ах, эта осень золотая!», Новогодний калейдоскоп, праздник Последнего звонка, Выпускные</w:t>
      </w:r>
      <w:r>
        <w:rPr>
          <w:spacing w:val="-9"/>
          <w:sz w:val="28"/>
          <w:szCs w:val="28"/>
        </w:rPr>
        <w:t xml:space="preserve"> </w:t>
      </w:r>
      <w:r>
        <w:rPr>
          <w:sz w:val="28"/>
          <w:szCs w:val="28"/>
        </w:rPr>
        <w:t>вечера.</w:t>
      </w:r>
    </w:p>
    <w:p w:rsidR="000075B7" w:rsidRDefault="000075B7" w:rsidP="000075B7">
      <w:pPr>
        <w:pStyle w:val="a4"/>
        <w:jc w:val="both"/>
        <w:rPr>
          <w:sz w:val="28"/>
          <w:szCs w:val="28"/>
        </w:rPr>
      </w:pPr>
      <w:r>
        <w:rPr>
          <w:sz w:val="28"/>
          <w:szCs w:val="28"/>
        </w:rPr>
        <w:t xml:space="preserve">В рамках </w:t>
      </w:r>
      <w:proofErr w:type="gramStart"/>
      <w:r>
        <w:rPr>
          <w:sz w:val="28"/>
          <w:szCs w:val="28"/>
        </w:rPr>
        <w:t>духово-нравственного</w:t>
      </w:r>
      <w:proofErr w:type="gramEnd"/>
      <w:r>
        <w:rPr>
          <w:sz w:val="28"/>
          <w:szCs w:val="28"/>
        </w:rPr>
        <w:t xml:space="preserve"> воспитания были неоднократно организованы встречи с представителями общественных организаций, социальных служб.</w:t>
      </w:r>
    </w:p>
    <w:p w:rsidR="000075B7" w:rsidRDefault="000075B7" w:rsidP="000075B7">
      <w:pPr>
        <w:pStyle w:val="a4"/>
        <w:jc w:val="both"/>
        <w:rPr>
          <w:rStyle w:val="af0"/>
          <w:b w:val="0"/>
        </w:rPr>
      </w:pPr>
      <w:r>
        <w:rPr>
          <w:rStyle w:val="af0"/>
          <w:sz w:val="28"/>
          <w:szCs w:val="28"/>
        </w:rPr>
        <w:t xml:space="preserve">1. В течение 2020-2021 учебного года в рамках мероприятий по антинаркотическому воспитанию подростков в МБОУ СОШ №27 с учениками 9-11 классов неоднократно проводились встречи </w:t>
      </w:r>
      <w:proofErr w:type="gramStart"/>
      <w:r>
        <w:rPr>
          <w:rStyle w:val="af0"/>
          <w:sz w:val="28"/>
          <w:szCs w:val="28"/>
        </w:rPr>
        <w:t>с</w:t>
      </w:r>
      <w:proofErr w:type="gramEnd"/>
      <w:r>
        <w:rPr>
          <w:rStyle w:val="af0"/>
          <w:sz w:val="28"/>
          <w:szCs w:val="28"/>
        </w:rPr>
        <w:t xml:space="preserve"> специалистом Республиканского комитете по </w:t>
      </w:r>
      <w:proofErr w:type="spellStart"/>
      <w:r>
        <w:rPr>
          <w:rStyle w:val="af0"/>
          <w:sz w:val="28"/>
          <w:szCs w:val="28"/>
        </w:rPr>
        <w:t>наркоконтролю</w:t>
      </w:r>
      <w:proofErr w:type="spellEnd"/>
      <w:r>
        <w:rPr>
          <w:rStyle w:val="af0"/>
          <w:sz w:val="28"/>
          <w:szCs w:val="28"/>
        </w:rPr>
        <w:t xml:space="preserve">. </w:t>
      </w:r>
    </w:p>
    <w:p w:rsidR="000075B7" w:rsidRDefault="000075B7" w:rsidP="000075B7">
      <w:pPr>
        <w:pStyle w:val="a4"/>
        <w:jc w:val="both"/>
        <w:rPr>
          <w:rStyle w:val="af0"/>
          <w:b w:val="0"/>
          <w:sz w:val="28"/>
          <w:szCs w:val="28"/>
        </w:rPr>
      </w:pPr>
      <w:r>
        <w:rPr>
          <w:sz w:val="28"/>
          <w:szCs w:val="28"/>
        </w:rPr>
        <w:t xml:space="preserve">2. </w:t>
      </w:r>
      <w:r>
        <w:rPr>
          <w:rStyle w:val="af0"/>
          <w:sz w:val="28"/>
          <w:szCs w:val="28"/>
        </w:rPr>
        <w:t>15 октября  в рамках программы «Профилактика экстремизма на национальной и религиозной почве в РСО-А»   был проведен круглый стол с приглашенными гостями Республиканского Дома дружбы.</w:t>
      </w:r>
    </w:p>
    <w:p w:rsidR="000075B7" w:rsidRDefault="000075B7" w:rsidP="000075B7">
      <w:pPr>
        <w:pStyle w:val="a4"/>
        <w:jc w:val="both"/>
        <w:rPr>
          <w:rStyle w:val="af0"/>
          <w:b w:val="0"/>
          <w:sz w:val="28"/>
          <w:szCs w:val="28"/>
        </w:rPr>
      </w:pPr>
      <w:r>
        <w:rPr>
          <w:sz w:val="28"/>
          <w:szCs w:val="28"/>
        </w:rPr>
        <w:t>3.</w:t>
      </w:r>
      <w:r>
        <w:rPr>
          <w:rStyle w:val="af0"/>
          <w:sz w:val="28"/>
          <w:szCs w:val="28"/>
        </w:rPr>
        <w:t xml:space="preserve"> 5 декабря 2020 г. учащиеся школы  присоединились к Всероссийской акции, приуроченной ко дню волонтера в рамках которой посмотрели документальный фильм «Волонтер Будущего». </w:t>
      </w:r>
    </w:p>
    <w:p w:rsidR="000075B7" w:rsidRDefault="000075B7" w:rsidP="000075B7">
      <w:pPr>
        <w:pStyle w:val="af1"/>
        <w:spacing w:line="276" w:lineRule="auto"/>
        <w:jc w:val="both"/>
      </w:pPr>
      <w:r>
        <w:rPr>
          <w:sz w:val="28"/>
          <w:szCs w:val="28"/>
        </w:rPr>
        <w:lastRenderedPageBreak/>
        <w:t>Работа по духовно-нравственному и гражданско-патриотическому воспитанию осуществлялась и  педагого</w:t>
      </w:r>
      <w:proofErr w:type="gramStart"/>
      <w:r>
        <w:rPr>
          <w:sz w:val="28"/>
          <w:szCs w:val="28"/>
        </w:rPr>
        <w:t>м-</w:t>
      </w:r>
      <w:proofErr w:type="gramEnd"/>
      <w:r>
        <w:rPr>
          <w:sz w:val="28"/>
          <w:szCs w:val="28"/>
        </w:rPr>
        <w:t xml:space="preserve"> библиотекарем </w:t>
      </w:r>
      <w:proofErr w:type="spellStart"/>
      <w:r>
        <w:rPr>
          <w:sz w:val="28"/>
          <w:szCs w:val="28"/>
        </w:rPr>
        <w:t>Кульчиевой</w:t>
      </w:r>
      <w:proofErr w:type="spellEnd"/>
      <w:r>
        <w:rPr>
          <w:sz w:val="28"/>
          <w:szCs w:val="28"/>
        </w:rPr>
        <w:t xml:space="preserve">  И.А. Традиционно в школьной библиотеке проводится «Неделю детской книги», задачей которой является расширять кругозор, прививать любовь к чтению, к книгам, повысить библиотечно-библиографическую грамотность. Кроме того, в течение года проводила библиотечные уроки, организовывала выставки и обзоры книг по различной тематике, в том числе и по духовно-нравственному и гражданско-патриотическому воспитанию.</w:t>
      </w:r>
    </w:p>
    <w:p w:rsidR="000075B7" w:rsidRDefault="000075B7" w:rsidP="000075B7">
      <w:pPr>
        <w:pStyle w:val="af1"/>
        <w:spacing w:line="276" w:lineRule="auto"/>
        <w:jc w:val="both"/>
        <w:rPr>
          <w:sz w:val="28"/>
          <w:szCs w:val="28"/>
        </w:rPr>
      </w:pPr>
      <w:r>
        <w:rPr>
          <w:sz w:val="28"/>
          <w:szCs w:val="28"/>
        </w:rPr>
        <w:t xml:space="preserve">1.  в рамках празднования Недели </w:t>
      </w:r>
      <w:proofErr w:type="spellStart"/>
      <w:r>
        <w:rPr>
          <w:sz w:val="28"/>
          <w:szCs w:val="28"/>
        </w:rPr>
        <w:t>Коста</w:t>
      </w:r>
      <w:proofErr w:type="spellEnd"/>
      <w:r>
        <w:rPr>
          <w:sz w:val="28"/>
          <w:szCs w:val="28"/>
        </w:rPr>
        <w:t xml:space="preserve"> в библиотеке и фойе школы действовала книжная выставка «Жизнь и творчество </w:t>
      </w:r>
      <w:proofErr w:type="spellStart"/>
      <w:r>
        <w:rPr>
          <w:sz w:val="28"/>
          <w:szCs w:val="28"/>
        </w:rPr>
        <w:t>Коста</w:t>
      </w:r>
      <w:proofErr w:type="spellEnd"/>
      <w:r>
        <w:rPr>
          <w:sz w:val="28"/>
          <w:szCs w:val="28"/>
        </w:rPr>
        <w:t>».</w:t>
      </w:r>
    </w:p>
    <w:p w:rsidR="000075B7" w:rsidRDefault="000075B7" w:rsidP="000075B7">
      <w:pPr>
        <w:pStyle w:val="af1"/>
        <w:spacing w:line="276" w:lineRule="auto"/>
        <w:jc w:val="both"/>
        <w:rPr>
          <w:rStyle w:val="af0"/>
          <w:b w:val="0"/>
          <w:bCs w:val="0"/>
        </w:rPr>
      </w:pPr>
      <w:r>
        <w:rPr>
          <w:sz w:val="28"/>
          <w:szCs w:val="28"/>
        </w:rPr>
        <w:t>2. В 6-7-х классах организованы  библиотечные уроки «</w:t>
      </w:r>
      <w:proofErr w:type="spellStart"/>
      <w:r>
        <w:rPr>
          <w:sz w:val="28"/>
          <w:szCs w:val="28"/>
        </w:rPr>
        <w:t>Коста</w:t>
      </w:r>
      <w:proofErr w:type="spellEnd"/>
      <w:r>
        <w:rPr>
          <w:sz w:val="28"/>
          <w:szCs w:val="28"/>
        </w:rPr>
        <w:t>-художник».</w:t>
      </w:r>
    </w:p>
    <w:p w:rsidR="000075B7" w:rsidRDefault="000075B7" w:rsidP="000075B7">
      <w:pPr>
        <w:pStyle w:val="af1"/>
        <w:spacing w:line="276" w:lineRule="auto"/>
        <w:jc w:val="both"/>
      </w:pPr>
      <w:r>
        <w:rPr>
          <w:rStyle w:val="af0"/>
          <w:sz w:val="28"/>
          <w:szCs w:val="28"/>
        </w:rPr>
        <w:t>3.  для обучающихся 1-4 классов были проведены библиотечные уроки знакомство с энциклопедией и правилами пользования такого вида книг.</w:t>
      </w:r>
    </w:p>
    <w:p w:rsidR="000075B7" w:rsidRDefault="000075B7" w:rsidP="000075B7">
      <w:pPr>
        <w:pStyle w:val="af1"/>
        <w:spacing w:line="276" w:lineRule="auto"/>
        <w:jc w:val="both"/>
        <w:rPr>
          <w:sz w:val="28"/>
          <w:szCs w:val="28"/>
        </w:rPr>
      </w:pPr>
      <w:r>
        <w:rPr>
          <w:sz w:val="28"/>
          <w:szCs w:val="28"/>
        </w:rPr>
        <w:t>4. в рамках празднования Международного дня родного языка в  фойе школы действовала книжная выставка. На выставке были представлены книги на  языках народов мира, изречения о языках народов мира.</w:t>
      </w:r>
    </w:p>
    <w:p w:rsidR="000075B7" w:rsidRDefault="000075B7" w:rsidP="000075B7">
      <w:pPr>
        <w:pStyle w:val="af1"/>
        <w:spacing w:line="276" w:lineRule="auto"/>
        <w:jc w:val="both"/>
        <w:rPr>
          <w:sz w:val="28"/>
          <w:szCs w:val="28"/>
        </w:rPr>
      </w:pPr>
      <w:r>
        <w:rPr>
          <w:sz w:val="28"/>
          <w:szCs w:val="28"/>
        </w:rPr>
        <w:t xml:space="preserve">5. с февраля по май 2021 года регулярно проводились книжные </w:t>
      </w:r>
      <w:proofErr w:type="gramStart"/>
      <w:r>
        <w:rPr>
          <w:sz w:val="28"/>
          <w:szCs w:val="28"/>
        </w:rPr>
        <w:t>выставки</w:t>
      </w:r>
      <w:proofErr w:type="gramEnd"/>
      <w:r>
        <w:rPr>
          <w:sz w:val="28"/>
          <w:szCs w:val="28"/>
        </w:rPr>
        <w:t xml:space="preserve">  приуроченные к празднованию  76-летия Победы в ВОВ 1941-1945гг.</w:t>
      </w:r>
    </w:p>
    <w:p w:rsidR="000075B7" w:rsidRDefault="000075B7" w:rsidP="000075B7">
      <w:pPr>
        <w:pStyle w:val="af1"/>
        <w:spacing w:line="276" w:lineRule="auto"/>
        <w:jc w:val="both"/>
        <w:rPr>
          <w:sz w:val="28"/>
          <w:szCs w:val="28"/>
        </w:rPr>
      </w:pPr>
    </w:p>
    <w:p w:rsidR="000075B7" w:rsidRDefault="000075B7" w:rsidP="000075B7">
      <w:pPr>
        <w:pStyle w:val="af1"/>
        <w:spacing w:line="276" w:lineRule="auto"/>
        <w:jc w:val="both"/>
        <w:rPr>
          <w:sz w:val="28"/>
          <w:szCs w:val="28"/>
        </w:rPr>
      </w:pPr>
      <w:r>
        <w:rPr>
          <w:b/>
          <w:sz w:val="28"/>
          <w:szCs w:val="28"/>
        </w:rPr>
        <w:t>Вывод</w:t>
      </w:r>
      <w:r>
        <w:rPr>
          <w:sz w:val="28"/>
          <w:szCs w:val="28"/>
        </w:rPr>
        <w:t>: Для развития нравственных чувств, убеждений, этического сознания необходимо, продолжить сохранение традиций школы, активнее внедрять новые формы и методы работы с обучающимися и их семьями.</w:t>
      </w:r>
    </w:p>
    <w:p w:rsidR="000075B7" w:rsidRDefault="000075B7" w:rsidP="000075B7">
      <w:pPr>
        <w:pStyle w:val="af1"/>
        <w:spacing w:line="276" w:lineRule="auto"/>
        <w:jc w:val="both"/>
        <w:rPr>
          <w:sz w:val="28"/>
          <w:szCs w:val="28"/>
        </w:rPr>
      </w:pPr>
      <w:r>
        <w:rPr>
          <w:sz w:val="28"/>
          <w:szCs w:val="28"/>
        </w:rPr>
        <w:t>- Спортивно-оздоровительное направление.</w:t>
      </w:r>
    </w:p>
    <w:p w:rsidR="000075B7" w:rsidRDefault="000075B7" w:rsidP="000075B7">
      <w:pPr>
        <w:pStyle w:val="af1"/>
        <w:spacing w:line="276" w:lineRule="auto"/>
        <w:jc w:val="both"/>
        <w:rPr>
          <w:sz w:val="28"/>
          <w:szCs w:val="28"/>
        </w:rPr>
      </w:pPr>
      <w:r>
        <w:rPr>
          <w:sz w:val="28"/>
          <w:szCs w:val="28"/>
        </w:rPr>
        <w:t>Сохранение здоровья учащихся является предметом пристального внимания всего коллектива школы. Вопросы здоровья сбережения рассматривались на МО классных руководителей, родительских собраниях. Работа строилась в тесном контакте классных руководителей, совета Старшеклассников, учителей физкультуры, преподавателя ОБЖ, школьного врача.</w:t>
      </w:r>
    </w:p>
    <w:p w:rsidR="000075B7" w:rsidRDefault="000075B7" w:rsidP="000075B7">
      <w:pPr>
        <w:pStyle w:val="af1"/>
        <w:spacing w:line="276" w:lineRule="auto"/>
        <w:jc w:val="both"/>
        <w:rPr>
          <w:sz w:val="28"/>
          <w:szCs w:val="28"/>
        </w:rPr>
      </w:pPr>
      <w:r>
        <w:rPr>
          <w:sz w:val="28"/>
          <w:szCs w:val="28"/>
        </w:rPr>
        <w:t>В прошедшем учебном году физкультурно-оздоровительная и спортивно-массовая работа в школе велась на основании плана проведения спортивных мероприятий  на 2020-2021  учебный год, плана-календаря спортивно-массовых и физкультурно-оздоровительных мероприятий в школе на учебный год.</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Наблюдается положительная динамика роста спортивных достижений учащихся в таких видах спорта как: футбол, легкая атлетика, баскетбол, фехтование. </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В рамках пропаганды здорового образа жизни и популяризации спорта были проведены Дни здоровья (октябрь, апрель)</w:t>
      </w:r>
    </w:p>
    <w:p w:rsidR="000075B7" w:rsidRDefault="000075B7" w:rsidP="000075B7">
      <w:pPr>
        <w:jc w:val="both"/>
        <w:rPr>
          <w:rStyle w:val="af0"/>
          <w:b w:val="0"/>
          <w:bCs w:val="0"/>
        </w:rPr>
      </w:pPr>
      <w:r>
        <w:rPr>
          <w:rStyle w:val="af0"/>
          <w:sz w:val="28"/>
          <w:szCs w:val="28"/>
        </w:rPr>
        <w:lastRenderedPageBreak/>
        <w:t xml:space="preserve">Организованы спортивные игры, посвященные Дню защитника Отечества, Дню победы в ВОВ </w:t>
      </w:r>
    </w:p>
    <w:p w:rsidR="000075B7" w:rsidRDefault="000075B7" w:rsidP="000075B7">
      <w:pPr>
        <w:jc w:val="both"/>
        <w:rPr>
          <w:rFonts w:ascii="Times New Roman" w:hAnsi="Times New Roman" w:cs="Times New Roman"/>
        </w:rPr>
      </w:pPr>
      <w:r>
        <w:rPr>
          <w:rFonts w:ascii="Times New Roman" w:hAnsi="Times New Roman" w:cs="Times New Roman"/>
          <w:sz w:val="28"/>
          <w:szCs w:val="28"/>
        </w:rPr>
        <w:t xml:space="preserve">Физкультурно-массовые и спортивные мероприятия включали в себя участие детей  в организации и проведении классных часов, уроков здорового питания. </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В течение всего учебного года было организовано горячее питание учащихся, обеспечивался оптимальный температурный режим в помещениях, осуществлялся контроль по соблюдению техники безопасности, противопожарной безопасности, соблюдением санитарно-гигиенических норм и правил.</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Регулярно проводились медицинские осмотры учащихся, медицинские работники школы проводили беседы по профилактике </w:t>
      </w:r>
      <w:proofErr w:type="spellStart"/>
      <w:r>
        <w:rPr>
          <w:rFonts w:ascii="Times New Roman" w:hAnsi="Times New Roman" w:cs="Times New Roman"/>
          <w:sz w:val="28"/>
          <w:szCs w:val="28"/>
        </w:rPr>
        <w:t>скалиоза</w:t>
      </w:r>
      <w:proofErr w:type="spellEnd"/>
      <w:r>
        <w:rPr>
          <w:rFonts w:ascii="Times New Roman" w:hAnsi="Times New Roman" w:cs="Times New Roman"/>
          <w:sz w:val="28"/>
          <w:szCs w:val="28"/>
        </w:rPr>
        <w:t xml:space="preserve">, ОРЗ,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Планы и программы воспитательной работы  классных руководителей предусматривали реализацию целенаправленных мероприятий по укреплению и сохранению здоровья учащихся, пропаганде здорового образа жизни.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наркомании, токсикомании, алкоголя, </w:t>
      </w:r>
      <w:proofErr w:type="spellStart"/>
      <w:r>
        <w:rPr>
          <w:rFonts w:ascii="Times New Roman" w:hAnsi="Times New Roman" w:cs="Times New Roman"/>
          <w:sz w:val="28"/>
          <w:szCs w:val="28"/>
        </w:rPr>
        <w:t>табакокурения</w:t>
      </w:r>
      <w:proofErr w:type="spellEnd"/>
      <w:r>
        <w:rPr>
          <w:rFonts w:ascii="Times New Roman" w:hAnsi="Times New Roman" w:cs="Times New Roman"/>
          <w:sz w:val="28"/>
          <w:szCs w:val="28"/>
        </w:rPr>
        <w:t>, частых заболеваний учащихся, детского травматизма в школе, на дорогах.</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Комплекс профилактических бесед по здоровому образу жизни, проведенные социальными педагогами с учащимися и родительской общественностью, были направлены на привитие здорового образа жизни.</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В сентябре в школе традиционно проходил Месячник безопасности, направленный на создание безопасных условий пребывания учащихся в образовательном учреждении, а также с целью обучения участников образовательного процесса поведению во время экстремальных ситуаций. С учащимися были проведены инструктажи по ТБ, проведена учебная тренировка эвакуации. </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Вывод: просветительско-оздоровительная работа школы позволяет школьникам выбрать ту форму организации оздоровительной деятельности, которая способствует раскрытию спортивных талантов и возможностей.</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-Экологическое воспитание продолжает оставаться актуальным в работе школы. Цель данного направления является в повышении уровня культуры личности, развитие чувства полезности</w:t>
      </w:r>
      <w:r>
        <w:rPr>
          <w:rFonts w:ascii="Times New Roman" w:hAnsi="Times New Roman" w:cs="Times New Roman"/>
          <w:spacing w:val="-3"/>
          <w:sz w:val="28"/>
          <w:szCs w:val="28"/>
        </w:rPr>
        <w:t xml:space="preserve"> </w:t>
      </w:r>
      <w:r>
        <w:rPr>
          <w:rFonts w:ascii="Times New Roman" w:hAnsi="Times New Roman" w:cs="Times New Roman"/>
          <w:sz w:val="28"/>
          <w:szCs w:val="28"/>
        </w:rPr>
        <w:t>обществу.</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В рамках этого направления были организованы следующие мероприятия: </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1. С 24.04.20 г. по 09.05. 20 г.  акции «Сады Победы».</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2. Тематические открытые уроки: "Основные экологические проблемы и пути их решение" в 9-11 классах.</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Большая экологическая работа проводится в начальном звене. Учителя начальных классов проводят с детьми беседы, викторины, конкурсы поделок из природного материала, кормушек, «Птицы наши друзья», «Берегите природу» и т.п. Школьники участвуют в различных экологических проектах. В школе действует кружок «</w:t>
      </w:r>
      <w:proofErr w:type="spellStart"/>
      <w:r>
        <w:rPr>
          <w:rFonts w:ascii="Times New Roman" w:hAnsi="Times New Roman" w:cs="Times New Roman"/>
          <w:sz w:val="28"/>
          <w:szCs w:val="28"/>
        </w:rPr>
        <w:t>Эколята</w:t>
      </w:r>
      <w:proofErr w:type="spellEnd"/>
      <w:r>
        <w:rPr>
          <w:rFonts w:ascii="Times New Roman" w:hAnsi="Times New Roman" w:cs="Times New Roman"/>
          <w:sz w:val="28"/>
          <w:szCs w:val="28"/>
        </w:rPr>
        <w:t>» (3Б класс) и « Юные экологи» (8Б класс). Отряды экологов участвуют в различных акциях и проектах РДШ.</w:t>
      </w:r>
    </w:p>
    <w:p w:rsidR="000075B7" w:rsidRDefault="000075B7" w:rsidP="000075B7">
      <w:pPr>
        <w:jc w:val="both"/>
        <w:rPr>
          <w:rFonts w:ascii="Times New Roman" w:hAnsi="Times New Roman" w:cs="Times New Roman"/>
          <w:bCs/>
          <w:iCs/>
          <w:sz w:val="28"/>
          <w:szCs w:val="28"/>
        </w:rPr>
      </w:pPr>
      <w:r>
        <w:rPr>
          <w:rFonts w:ascii="Times New Roman" w:hAnsi="Times New Roman" w:cs="Times New Roman"/>
          <w:sz w:val="28"/>
          <w:szCs w:val="28"/>
        </w:rPr>
        <w:t xml:space="preserve">Вывод: Проводимая работа школы по этому направлению способствует воспитанию экологической культуры учащихся, воспитанию чувства единства с природой, любви ко всему живому, к родному краю. </w:t>
      </w:r>
    </w:p>
    <w:p w:rsidR="000075B7" w:rsidRDefault="000075B7" w:rsidP="000075B7">
      <w:pPr>
        <w:spacing w:before="100" w:beforeAutospacing="1" w:after="100" w:afterAutospacing="1"/>
        <w:jc w:val="both"/>
        <w:rPr>
          <w:rStyle w:val="af0"/>
          <w:b w:val="0"/>
        </w:rPr>
      </w:pPr>
      <w:r>
        <w:rPr>
          <w:rFonts w:ascii="Times New Roman" w:hAnsi="Times New Roman" w:cs="Times New Roman"/>
          <w:sz w:val="28"/>
          <w:szCs w:val="28"/>
        </w:rPr>
        <w:t>Эффективность работы школы в настоящее время определяется тем, в какой мере учебно-воспитательный процесс обеспечивает развитие творческих способностей каждого ученика, формирует творческую личность и готовит её к полноценной познавательной и общественно трудовой деятельности. Именно в рамках развития познавательной и общественно трудовой деятельности учащиеся вовлекались в акции, экскурсии, проекты:</w:t>
      </w:r>
    </w:p>
    <w:p w:rsidR="000075B7" w:rsidRDefault="000075B7" w:rsidP="000075B7">
      <w:pPr>
        <w:pStyle w:val="a4"/>
        <w:jc w:val="both"/>
      </w:pPr>
      <w:r>
        <w:rPr>
          <w:sz w:val="28"/>
          <w:szCs w:val="28"/>
        </w:rPr>
        <w:t>Единство урочной и внеурочной работы способствует расширению и углублению знаний и умений обучающихся, развитию их познавательных интересов, формирует самостоятельность и творческую активность, придаёт всей учебно-воспитательной деятельности целенаправленный, комплексный характер.</w:t>
      </w:r>
    </w:p>
    <w:p w:rsidR="000075B7" w:rsidRDefault="000075B7" w:rsidP="00F875BC">
      <w:pPr>
        <w:pStyle w:val="110"/>
        <w:numPr>
          <w:ilvl w:val="0"/>
          <w:numId w:val="20"/>
        </w:numPr>
        <w:tabs>
          <w:tab w:val="left" w:pos="1222"/>
        </w:tabs>
        <w:spacing w:line="276" w:lineRule="auto"/>
        <w:jc w:val="both"/>
        <w:rPr>
          <w:sz w:val="28"/>
          <w:szCs w:val="28"/>
        </w:rPr>
      </w:pPr>
      <w:r>
        <w:rPr>
          <w:sz w:val="28"/>
          <w:szCs w:val="28"/>
        </w:rPr>
        <w:t>Взаимодействие школы с социальн</w:t>
      </w:r>
      <w:proofErr w:type="gramStart"/>
      <w:r>
        <w:rPr>
          <w:sz w:val="28"/>
          <w:szCs w:val="28"/>
        </w:rPr>
        <w:t>о-</w:t>
      </w:r>
      <w:proofErr w:type="gramEnd"/>
      <w:r>
        <w:rPr>
          <w:sz w:val="28"/>
          <w:szCs w:val="28"/>
        </w:rPr>
        <w:t xml:space="preserve"> значимыми  учреждениями. </w:t>
      </w:r>
    </w:p>
    <w:p w:rsidR="000075B7" w:rsidRDefault="000075B7" w:rsidP="000075B7">
      <w:pPr>
        <w:pStyle w:val="110"/>
        <w:tabs>
          <w:tab w:val="left" w:pos="1222"/>
        </w:tabs>
        <w:spacing w:line="276" w:lineRule="auto"/>
        <w:ind w:left="0"/>
        <w:jc w:val="both"/>
        <w:rPr>
          <w:b w:val="0"/>
          <w:sz w:val="28"/>
          <w:szCs w:val="28"/>
        </w:rPr>
      </w:pPr>
      <w:r>
        <w:rPr>
          <w:b w:val="0"/>
          <w:sz w:val="28"/>
          <w:szCs w:val="28"/>
        </w:rPr>
        <w:t xml:space="preserve">Существенное положительное воздействие на воспитательный процесс оказывали общественные объединения и организации через непосредственное сотрудничество и разнообразные формы работы (экскурсии, праздники, конкурсы, соревнования, уроки, собрания, фестивали, митинги, </w:t>
      </w:r>
      <w:proofErr w:type="spellStart"/>
      <w:r>
        <w:rPr>
          <w:b w:val="0"/>
          <w:sz w:val="28"/>
          <w:szCs w:val="28"/>
        </w:rPr>
        <w:t>профориентационная</w:t>
      </w:r>
      <w:proofErr w:type="spellEnd"/>
      <w:r>
        <w:rPr>
          <w:b w:val="0"/>
          <w:sz w:val="28"/>
          <w:szCs w:val="28"/>
        </w:rPr>
        <w:t xml:space="preserve"> работа и </w:t>
      </w:r>
      <w:proofErr w:type="spellStart"/>
      <w:r>
        <w:rPr>
          <w:b w:val="0"/>
          <w:sz w:val="28"/>
          <w:szCs w:val="28"/>
        </w:rPr>
        <w:t>мн.др</w:t>
      </w:r>
      <w:proofErr w:type="spellEnd"/>
      <w:r>
        <w:rPr>
          <w:b w:val="0"/>
          <w:sz w:val="28"/>
          <w:szCs w:val="28"/>
        </w:rPr>
        <w:t>.).</w:t>
      </w:r>
    </w:p>
    <w:p w:rsidR="000075B7" w:rsidRDefault="000075B7" w:rsidP="000075B7">
      <w:pPr>
        <w:spacing w:before="1"/>
        <w:jc w:val="both"/>
        <w:rPr>
          <w:rFonts w:ascii="Times New Roman" w:hAnsi="Times New Roman" w:cs="Times New Roman"/>
          <w:sz w:val="28"/>
          <w:szCs w:val="28"/>
        </w:rPr>
      </w:pPr>
      <w:r>
        <w:rPr>
          <w:rFonts w:ascii="Times New Roman" w:hAnsi="Times New Roman" w:cs="Times New Roman"/>
          <w:sz w:val="28"/>
          <w:szCs w:val="28"/>
        </w:rPr>
        <w:lastRenderedPageBreak/>
        <w:t xml:space="preserve">Социальными партнерами МБОУ СОШ №27 им. Ю.С. Кучиева в 2020-2021 </w:t>
      </w:r>
      <w:proofErr w:type="spellStart"/>
      <w:r>
        <w:rPr>
          <w:rFonts w:ascii="Times New Roman" w:hAnsi="Times New Roman" w:cs="Times New Roman"/>
          <w:sz w:val="28"/>
          <w:szCs w:val="28"/>
        </w:rPr>
        <w:t>уч.г</w:t>
      </w:r>
      <w:proofErr w:type="spellEnd"/>
      <w:r>
        <w:rPr>
          <w:rFonts w:ascii="Times New Roman" w:hAnsi="Times New Roman" w:cs="Times New Roman"/>
          <w:sz w:val="28"/>
          <w:szCs w:val="28"/>
        </w:rPr>
        <w:t>. являются:</w:t>
      </w:r>
    </w:p>
    <w:p w:rsidR="000075B7" w:rsidRDefault="000075B7" w:rsidP="000075B7">
      <w:pPr>
        <w:tabs>
          <w:tab w:val="left" w:pos="1762"/>
        </w:tabs>
        <w:spacing w:before="40"/>
        <w:jc w:val="both"/>
        <w:rPr>
          <w:rFonts w:ascii="Times New Roman" w:hAnsi="Times New Roman" w:cs="Times New Roman"/>
          <w:sz w:val="28"/>
          <w:szCs w:val="28"/>
        </w:rPr>
      </w:pPr>
      <w:r>
        <w:rPr>
          <w:rFonts w:ascii="Times New Roman" w:hAnsi="Times New Roman" w:cs="Times New Roman"/>
          <w:sz w:val="28"/>
          <w:szCs w:val="28"/>
        </w:rPr>
        <w:t>- АМЗ  г. Владикавказа;</w:t>
      </w:r>
    </w:p>
    <w:p w:rsidR="000075B7" w:rsidRDefault="000075B7" w:rsidP="000075B7">
      <w:pPr>
        <w:tabs>
          <w:tab w:val="left" w:pos="1762"/>
        </w:tabs>
        <w:jc w:val="both"/>
        <w:rPr>
          <w:rFonts w:ascii="Times New Roman" w:hAnsi="Times New Roman" w:cs="Times New Roman"/>
          <w:sz w:val="28"/>
          <w:szCs w:val="28"/>
        </w:rPr>
      </w:pPr>
      <w:r>
        <w:rPr>
          <w:rFonts w:ascii="Times New Roman" w:hAnsi="Times New Roman" w:cs="Times New Roman"/>
          <w:sz w:val="28"/>
          <w:szCs w:val="28"/>
        </w:rPr>
        <w:t>- Республиканский комитет молодежи.</w:t>
      </w:r>
    </w:p>
    <w:p w:rsidR="000075B7" w:rsidRDefault="000075B7" w:rsidP="000075B7">
      <w:pPr>
        <w:tabs>
          <w:tab w:val="left" w:pos="1762"/>
        </w:tabs>
        <w:ind w:right="971"/>
        <w:jc w:val="both"/>
        <w:rPr>
          <w:rFonts w:ascii="Times New Roman" w:hAnsi="Times New Roman" w:cs="Times New Roman"/>
          <w:sz w:val="28"/>
          <w:szCs w:val="28"/>
        </w:rPr>
      </w:pPr>
      <w:r>
        <w:rPr>
          <w:rFonts w:ascii="Times New Roman" w:hAnsi="Times New Roman" w:cs="Times New Roman"/>
          <w:sz w:val="28"/>
          <w:szCs w:val="28"/>
        </w:rPr>
        <w:t>- КДН Промышленного  района;</w:t>
      </w:r>
    </w:p>
    <w:p w:rsidR="000075B7" w:rsidRDefault="000075B7" w:rsidP="000075B7">
      <w:pPr>
        <w:tabs>
          <w:tab w:val="left" w:pos="1762"/>
        </w:tabs>
        <w:jc w:val="both"/>
        <w:rPr>
          <w:rFonts w:ascii="Times New Roman" w:hAnsi="Times New Roman" w:cs="Times New Roman"/>
          <w:sz w:val="28"/>
          <w:szCs w:val="28"/>
        </w:rPr>
      </w:pPr>
      <w:r>
        <w:rPr>
          <w:rFonts w:ascii="Times New Roman" w:hAnsi="Times New Roman" w:cs="Times New Roman"/>
          <w:sz w:val="28"/>
          <w:szCs w:val="28"/>
        </w:rPr>
        <w:t>- Дом детского творчества;</w:t>
      </w:r>
    </w:p>
    <w:p w:rsidR="000075B7" w:rsidRDefault="000075B7" w:rsidP="000075B7">
      <w:pPr>
        <w:tabs>
          <w:tab w:val="left" w:pos="1762"/>
        </w:tabs>
        <w:jc w:val="both"/>
        <w:rPr>
          <w:rFonts w:ascii="Times New Roman" w:hAnsi="Times New Roman" w:cs="Times New Roman"/>
          <w:sz w:val="28"/>
          <w:szCs w:val="28"/>
        </w:rPr>
      </w:pPr>
      <w:r>
        <w:rPr>
          <w:rFonts w:ascii="Times New Roman" w:hAnsi="Times New Roman" w:cs="Times New Roman"/>
          <w:sz w:val="28"/>
          <w:szCs w:val="28"/>
        </w:rPr>
        <w:t xml:space="preserve">- Дом технического творчества </w:t>
      </w:r>
    </w:p>
    <w:p w:rsidR="000075B7" w:rsidRDefault="000075B7" w:rsidP="000075B7">
      <w:pPr>
        <w:tabs>
          <w:tab w:val="left" w:pos="1762"/>
        </w:tabs>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Кванториум</w:t>
      </w:r>
      <w:proofErr w:type="spellEnd"/>
      <w:r>
        <w:rPr>
          <w:rFonts w:ascii="Times New Roman" w:hAnsi="Times New Roman" w:cs="Times New Roman"/>
          <w:sz w:val="28"/>
          <w:szCs w:val="28"/>
        </w:rPr>
        <w:t>»</w:t>
      </w:r>
    </w:p>
    <w:p w:rsidR="000075B7" w:rsidRDefault="000075B7" w:rsidP="000075B7">
      <w:pPr>
        <w:tabs>
          <w:tab w:val="left" w:pos="1762"/>
        </w:tabs>
        <w:jc w:val="both"/>
        <w:rPr>
          <w:rFonts w:ascii="Times New Roman" w:hAnsi="Times New Roman" w:cs="Times New Roman"/>
          <w:sz w:val="28"/>
          <w:szCs w:val="28"/>
        </w:rPr>
      </w:pPr>
      <w:r>
        <w:rPr>
          <w:rFonts w:ascii="Times New Roman" w:hAnsi="Times New Roman" w:cs="Times New Roman"/>
          <w:sz w:val="28"/>
          <w:szCs w:val="28"/>
        </w:rPr>
        <w:t xml:space="preserve">   Республиканский дом дружбы</w:t>
      </w:r>
    </w:p>
    <w:p w:rsidR="000075B7" w:rsidRDefault="000075B7" w:rsidP="000075B7">
      <w:pPr>
        <w:tabs>
          <w:tab w:val="left" w:pos="1762"/>
        </w:tabs>
        <w:jc w:val="both"/>
        <w:rPr>
          <w:rFonts w:ascii="Times New Roman" w:hAnsi="Times New Roman" w:cs="Times New Roman"/>
          <w:sz w:val="28"/>
          <w:szCs w:val="28"/>
        </w:rPr>
      </w:pPr>
      <w:r>
        <w:rPr>
          <w:rFonts w:ascii="Times New Roman" w:hAnsi="Times New Roman" w:cs="Times New Roman"/>
          <w:sz w:val="28"/>
          <w:szCs w:val="28"/>
        </w:rPr>
        <w:t xml:space="preserve">  Республиканский Совет ветеранов </w:t>
      </w:r>
    </w:p>
    <w:p w:rsidR="000075B7" w:rsidRDefault="000075B7" w:rsidP="000075B7">
      <w:pPr>
        <w:tabs>
          <w:tab w:val="left" w:pos="1762"/>
        </w:tabs>
        <w:jc w:val="both"/>
        <w:rPr>
          <w:rFonts w:ascii="Times New Roman" w:hAnsi="Times New Roman" w:cs="Times New Roman"/>
          <w:sz w:val="28"/>
          <w:szCs w:val="28"/>
        </w:rPr>
      </w:pPr>
      <w:r>
        <w:rPr>
          <w:rFonts w:ascii="Times New Roman" w:hAnsi="Times New Roman" w:cs="Times New Roman"/>
          <w:sz w:val="28"/>
          <w:szCs w:val="28"/>
        </w:rPr>
        <w:t>Вывод: Тесное взаимодействие с социокультурными партнерами позволяет гармоничному развитию личности подростка и способствует дальнейшему самоопределению.</w:t>
      </w:r>
    </w:p>
    <w:p w:rsidR="000075B7" w:rsidRDefault="000075B7" w:rsidP="000075B7">
      <w:pPr>
        <w:pStyle w:val="110"/>
        <w:tabs>
          <w:tab w:val="left" w:pos="1163"/>
        </w:tabs>
        <w:spacing w:line="276" w:lineRule="auto"/>
        <w:ind w:left="360"/>
        <w:jc w:val="both"/>
        <w:rPr>
          <w:sz w:val="28"/>
          <w:szCs w:val="28"/>
        </w:rPr>
      </w:pPr>
      <w:r>
        <w:rPr>
          <w:sz w:val="28"/>
          <w:szCs w:val="28"/>
        </w:rPr>
        <w:t>4. Дополнительное образование и общая занятость детей во внеурочное</w:t>
      </w:r>
      <w:r>
        <w:rPr>
          <w:spacing w:val="-4"/>
          <w:sz w:val="28"/>
          <w:szCs w:val="28"/>
        </w:rPr>
        <w:t xml:space="preserve"> </w:t>
      </w:r>
      <w:r>
        <w:rPr>
          <w:sz w:val="28"/>
          <w:szCs w:val="28"/>
        </w:rPr>
        <w:t>время.</w:t>
      </w:r>
    </w:p>
    <w:p w:rsidR="000075B7" w:rsidRDefault="000075B7" w:rsidP="000075B7">
      <w:pPr>
        <w:pStyle w:val="110"/>
        <w:tabs>
          <w:tab w:val="left" w:pos="1163"/>
        </w:tabs>
        <w:spacing w:line="276" w:lineRule="auto"/>
        <w:ind w:left="0"/>
        <w:jc w:val="both"/>
        <w:rPr>
          <w:b w:val="0"/>
          <w:sz w:val="28"/>
          <w:szCs w:val="28"/>
        </w:rPr>
      </w:pPr>
      <w:r>
        <w:rPr>
          <w:b w:val="0"/>
          <w:sz w:val="28"/>
          <w:szCs w:val="28"/>
        </w:rPr>
        <w:t xml:space="preserve">В школе созданы условия для внеурочной деятельности </w:t>
      </w:r>
      <w:proofErr w:type="gramStart"/>
      <w:r>
        <w:rPr>
          <w:b w:val="0"/>
          <w:sz w:val="28"/>
          <w:szCs w:val="28"/>
        </w:rPr>
        <w:t>обучающихся</w:t>
      </w:r>
      <w:proofErr w:type="gramEnd"/>
      <w:r>
        <w:rPr>
          <w:b w:val="0"/>
          <w:sz w:val="28"/>
          <w:szCs w:val="28"/>
        </w:rPr>
        <w:t xml:space="preserve"> и организации дополнительного образования. Вся система работы школы по данному направлению предоставляет возможность:</w:t>
      </w:r>
    </w:p>
    <w:p w:rsidR="000075B7" w:rsidRDefault="000075B7" w:rsidP="000075B7">
      <w:pPr>
        <w:tabs>
          <w:tab w:val="left" w:pos="1222"/>
        </w:tabs>
        <w:ind w:right="966"/>
        <w:jc w:val="both"/>
        <w:rPr>
          <w:rFonts w:ascii="Times New Roman" w:hAnsi="Times New Roman" w:cs="Times New Roman"/>
          <w:sz w:val="28"/>
          <w:szCs w:val="28"/>
        </w:rPr>
      </w:pPr>
      <w:r>
        <w:rPr>
          <w:rFonts w:ascii="Times New Roman" w:hAnsi="Times New Roman" w:cs="Times New Roman"/>
          <w:sz w:val="28"/>
          <w:szCs w:val="28"/>
        </w:rPr>
        <w:t>- свободного выбора детьми программ, объединений, которые близки им по природе, отвечают их внутренним</w:t>
      </w:r>
      <w:r>
        <w:rPr>
          <w:rFonts w:ascii="Times New Roman" w:hAnsi="Times New Roman" w:cs="Times New Roman"/>
          <w:spacing w:val="-1"/>
          <w:sz w:val="28"/>
          <w:szCs w:val="28"/>
        </w:rPr>
        <w:t xml:space="preserve"> </w:t>
      </w:r>
      <w:r>
        <w:rPr>
          <w:rFonts w:ascii="Times New Roman" w:hAnsi="Times New Roman" w:cs="Times New Roman"/>
          <w:sz w:val="28"/>
          <w:szCs w:val="28"/>
        </w:rPr>
        <w:t>потребностям;</w:t>
      </w:r>
    </w:p>
    <w:p w:rsidR="000075B7" w:rsidRDefault="000075B7" w:rsidP="000075B7">
      <w:pPr>
        <w:tabs>
          <w:tab w:val="left" w:pos="1222"/>
          <w:tab w:val="left" w:pos="2516"/>
          <w:tab w:val="left" w:pos="4301"/>
          <w:tab w:val="left" w:pos="6320"/>
          <w:tab w:val="left" w:pos="7501"/>
          <w:tab w:val="left" w:pos="9265"/>
        </w:tabs>
        <w:spacing w:before="4"/>
        <w:ind w:right="974"/>
        <w:jc w:val="both"/>
        <w:rPr>
          <w:rFonts w:ascii="Times New Roman" w:hAnsi="Times New Roman" w:cs="Times New Roman"/>
          <w:sz w:val="28"/>
          <w:szCs w:val="28"/>
        </w:rPr>
      </w:pPr>
      <w:r>
        <w:rPr>
          <w:rFonts w:ascii="Times New Roman" w:hAnsi="Times New Roman" w:cs="Times New Roman"/>
          <w:sz w:val="28"/>
          <w:szCs w:val="28"/>
        </w:rPr>
        <w:t xml:space="preserve">- помогают удовлетворить образовательные запросы, почувствовать </w:t>
      </w:r>
      <w:r>
        <w:rPr>
          <w:rFonts w:ascii="Times New Roman" w:hAnsi="Times New Roman" w:cs="Times New Roman"/>
          <w:spacing w:val="-6"/>
          <w:sz w:val="28"/>
          <w:szCs w:val="28"/>
        </w:rPr>
        <w:t xml:space="preserve">себя </w:t>
      </w:r>
      <w:r>
        <w:rPr>
          <w:rFonts w:ascii="Times New Roman" w:hAnsi="Times New Roman" w:cs="Times New Roman"/>
          <w:sz w:val="28"/>
          <w:szCs w:val="28"/>
        </w:rPr>
        <w:t>успешным, реализовать и развить свои таланты,</w:t>
      </w:r>
      <w:r>
        <w:rPr>
          <w:rFonts w:ascii="Times New Roman" w:hAnsi="Times New Roman" w:cs="Times New Roman"/>
          <w:spacing w:val="-3"/>
          <w:sz w:val="28"/>
          <w:szCs w:val="28"/>
        </w:rPr>
        <w:t xml:space="preserve"> </w:t>
      </w:r>
      <w:r>
        <w:rPr>
          <w:rFonts w:ascii="Times New Roman" w:hAnsi="Times New Roman" w:cs="Times New Roman"/>
          <w:sz w:val="28"/>
          <w:szCs w:val="28"/>
        </w:rPr>
        <w:t>способности;</w:t>
      </w:r>
    </w:p>
    <w:p w:rsidR="000075B7" w:rsidRDefault="000075B7" w:rsidP="000075B7">
      <w:pPr>
        <w:tabs>
          <w:tab w:val="left" w:pos="1222"/>
        </w:tabs>
        <w:spacing w:before="5"/>
        <w:ind w:right="978"/>
        <w:jc w:val="both"/>
        <w:rPr>
          <w:rFonts w:ascii="Times New Roman" w:hAnsi="Times New Roman" w:cs="Times New Roman"/>
          <w:sz w:val="28"/>
          <w:szCs w:val="28"/>
        </w:rPr>
      </w:pPr>
      <w:r>
        <w:rPr>
          <w:rFonts w:ascii="Times New Roman" w:hAnsi="Times New Roman" w:cs="Times New Roman"/>
          <w:sz w:val="28"/>
          <w:szCs w:val="28"/>
        </w:rPr>
        <w:t>- стать активным в решении жизненных и социальных проблем, уметь нести ответственность за свой</w:t>
      </w:r>
      <w:r>
        <w:rPr>
          <w:rFonts w:ascii="Times New Roman" w:hAnsi="Times New Roman" w:cs="Times New Roman"/>
          <w:spacing w:val="-2"/>
          <w:sz w:val="28"/>
          <w:szCs w:val="28"/>
        </w:rPr>
        <w:t xml:space="preserve"> </w:t>
      </w:r>
      <w:r>
        <w:rPr>
          <w:rFonts w:ascii="Times New Roman" w:hAnsi="Times New Roman" w:cs="Times New Roman"/>
          <w:sz w:val="28"/>
          <w:szCs w:val="28"/>
        </w:rPr>
        <w:t>выбор;</w:t>
      </w:r>
    </w:p>
    <w:p w:rsidR="000075B7" w:rsidRDefault="000075B7" w:rsidP="000075B7">
      <w:pPr>
        <w:tabs>
          <w:tab w:val="left" w:pos="1222"/>
        </w:tabs>
        <w:spacing w:before="5"/>
        <w:ind w:right="978"/>
        <w:jc w:val="both"/>
        <w:rPr>
          <w:rFonts w:ascii="Times New Roman" w:hAnsi="Times New Roman" w:cs="Times New Roman"/>
          <w:sz w:val="28"/>
          <w:szCs w:val="28"/>
        </w:rPr>
      </w:pPr>
      <w:r>
        <w:rPr>
          <w:rFonts w:ascii="Times New Roman" w:hAnsi="Times New Roman" w:cs="Times New Roman"/>
          <w:sz w:val="28"/>
          <w:szCs w:val="28"/>
        </w:rPr>
        <w:t>Организация внеурочной деятельности в 2020-2021 учебном году</w:t>
      </w:r>
    </w:p>
    <w:tbl>
      <w:tblPr>
        <w:tblStyle w:val="10"/>
        <w:tblW w:w="0" w:type="auto"/>
        <w:tblLayout w:type="fixed"/>
        <w:tblLook w:val="04A0" w:firstRow="1" w:lastRow="0" w:firstColumn="1" w:lastColumn="0" w:noHBand="0" w:noVBand="1"/>
      </w:tblPr>
      <w:tblGrid>
        <w:gridCol w:w="2943"/>
        <w:gridCol w:w="6631"/>
      </w:tblGrid>
      <w:tr w:rsidR="000075B7" w:rsidTr="000075B7">
        <w:tc>
          <w:tcPr>
            <w:tcW w:w="2943" w:type="dxa"/>
            <w:tcBorders>
              <w:top w:val="single" w:sz="4" w:space="0" w:color="auto"/>
              <w:left w:val="single" w:sz="4" w:space="0" w:color="auto"/>
              <w:bottom w:val="single" w:sz="4" w:space="0" w:color="auto"/>
              <w:right w:val="single" w:sz="4" w:space="0" w:color="auto"/>
            </w:tcBorders>
            <w:hideMark/>
          </w:tcPr>
          <w:p w:rsidR="000075B7" w:rsidRDefault="000075B7">
            <w:pPr>
              <w:tabs>
                <w:tab w:val="left" w:pos="1222"/>
              </w:tabs>
              <w:spacing w:before="5"/>
              <w:ind w:right="978"/>
              <w:jc w:val="both"/>
              <w:rPr>
                <w:rFonts w:ascii="Times New Roman" w:hAnsi="Times New Roman" w:cs="Times New Roman"/>
                <w:sz w:val="28"/>
                <w:szCs w:val="28"/>
              </w:rPr>
            </w:pPr>
            <w:r>
              <w:rPr>
                <w:rFonts w:ascii="Times New Roman" w:hAnsi="Times New Roman" w:cs="Times New Roman"/>
                <w:sz w:val="28"/>
                <w:szCs w:val="28"/>
              </w:rPr>
              <w:t>Направления внеурочной деятельности</w:t>
            </w:r>
          </w:p>
        </w:tc>
        <w:tc>
          <w:tcPr>
            <w:tcW w:w="6631" w:type="dxa"/>
            <w:tcBorders>
              <w:top w:val="single" w:sz="4" w:space="0" w:color="auto"/>
              <w:left w:val="single" w:sz="4" w:space="0" w:color="auto"/>
              <w:bottom w:val="single" w:sz="4" w:space="0" w:color="auto"/>
              <w:right w:val="single" w:sz="4" w:space="0" w:color="auto"/>
            </w:tcBorders>
            <w:hideMark/>
          </w:tcPr>
          <w:p w:rsidR="000075B7" w:rsidRDefault="000075B7">
            <w:pPr>
              <w:tabs>
                <w:tab w:val="left" w:pos="1222"/>
              </w:tabs>
              <w:spacing w:before="5"/>
              <w:ind w:right="978"/>
              <w:jc w:val="both"/>
              <w:rPr>
                <w:rFonts w:ascii="Times New Roman" w:hAnsi="Times New Roman" w:cs="Times New Roman"/>
                <w:sz w:val="28"/>
                <w:szCs w:val="28"/>
              </w:rPr>
            </w:pPr>
            <w:r>
              <w:rPr>
                <w:rFonts w:ascii="Times New Roman" w:hAnsi="Times New Roman" w:cs="Times New Roman"/>
                <w:sz w:val="28"/>
                <w:szCs w:val="28"/>
              </w:rPr>
              <w:t>Формы внеурочной деятельности</w:t>
            </w:r>
          </w:p>
        </w:tc>
      </w:tr>
      <w:tr w:rsidR="000075B7" w:rsidTr="000075B7">
        <w:tc>
          <w:tcPr>
            <w:tcW w:w="2943" w:type="dxa"/>
            <w:tcBorders>
              <w:top w:val="single" w:sz="4" w:space="0" w:color="auto"/>
              <w:left w:val="single" w:sz="4" w:space="0" w:color="auto"/>
              <w:bottom w:val="single" w:sz="4" w:space="0" w:color="auto"/>
              <w:right w:val="single" w:sz="4" w:space="0" w:color="auto"/>
            </w:tcBorders>
            <w:hideMark/>
          </w:tcPr>
          <w:p w:rsidR="000075B7" w:rsidRDefault="000075B7">
            <w:pPr>
              <w:tabs>
                <w:tab w:val="left" w:pos="1222"/>
              </w:tabs>
              <w:spacing w:before="5"/>
              <w:ind w:right="978"/>
              <w:jc w:val="both"/>
              <w:rPr>
                <w:rFonts w:ascii="Times New Roman" w:hAnsi="Times New Roman" w:cs="Times New Roman"/>
                <w:sz w:val="28"/>
                <w:szCs w:val="28"/>
              </w:rPr>
            </w:pPr>
            <w:r>
              <w:rPr>
                <w:rFonts w:ascii="Times New Roman" w:hAnsi="Times New Roman" w:cs="Times New Roman"/>
                <w:sz w:val="28"/>
                <w:szCs w:val="28"/>
              </w:rPr>
              <w:t>Спортивно-оздоровитель</w:t>
            </w:r>
            <w:r>
              <w:rPr>
                <w:rFonts w:ascii="Times New Roman" w:hAnsi="Times New Roman" w:cs="Times New Roman"/>
                <w:sz w:val="28"/>
                <w:szCs w:val="28"/>
              </w:rPr>
              <w:lastRenderedPageBreak/>
              <w:t>ное</w:t>
            </w:r>
          </w:p>
        </w:tc>
        <w:tc>
          <w:tcPr>
            <w:tcW w:w="6631" w:type="dxa"/>
            <w:tcBorders>
              <w:top w:val="single" w:sz="4" w:space="0" w:color="auto"/>
              <w:left w:val="single" w:sz="4" w:space="0" w:color="auto"/>
              <w:bottom w:val="single" w:sz="4" w:space="0" w:color="auto"/>
              <w:right w:val="single" w:sz="4" w:space="0" w:color="auto"/>
            </w:tcBorders>
            <w:hideMark/>
          </w:tcPr>
          <w:p w:rsidR="000075B7" w:rsidRDefault="000075B7" w:rsidP="00F875BC">
            <w:pPr>
              <w:pStyle w:val="TableParagraph"/>
              <w:numPr>
                <w:ilvl w:val="0"/>
                <w:numId w:val="21"/>
              </w:numPr>
              <w:tabs>
                <w:tab w:val="left" w:pos="348"/>
              </w:tabs>
              <w:spacing w:line="276" w:lineRule="auto"/>
              <w:ind w:right="607" w:firstLine="0"/>
              <w:jc w:val="both"/>
              <w:rPr>
                <w:sz w:val="28"/>
                <w:szCs w:val="28"/>
                <w:lang w:eastAsia="en-US"/>
              </w:rPr>
            </w:pPr>
            <w:r>
              <w:rPr>
                <w:sz w:val="28"/>
                <w:szCs w:val="28"/>
                <w:lang w:eastAsia="en-US"/>
              </w:rPr>
              <w:lastRenderedPageBreak/>
              <w:t xml:space="preserve">Работа </w:t>
            </w:r>
            <w:proofErr w:type="gramStart"/>
            <w:r>
              <w:rPr>
                <w:sz w:val="28"/>
                <w:szCs w:val="28"/>
                <w:lang w:eastAsia="en-US"/>
              </w:rPr>
              <w:t>спортивных</w:t>
            </w:r>
            <w:proofErr w:type="gramEnd"/>
            <w:r>
              <w:rPr>
                <w:sz w:val="28"/>
                <w:szCs w:val="28"/>
                <w:lang w:eastAsia="en-US"/>
              </w:rPr>
              <w:t xml:space="preserve"> секции волейбол;. </w:t>
            </w:r>
          </w:p>
          <w:p w:rsidR="000075B7" w:rsidRDefault="000075B7" w:rsidP="00F875BC">
            <w:pPr>
              <w:pStyle w:val="TableParagraph"/>
              <w:numPr>
                <w:ilvl w:val="0"/>
                <w:numId w:val="21"/>
              </w:numPr>
              <w:tabs>
                <w:tab w:val="left" w:pos="289"/>
              </w:tabs>
              <w:spacing w:line="276" w:lineRule="auto"/>
              <w:ind w:right="437" w:firstLine="0"/>
              <w:jc w:val="both"/>
              <w:rPr>
                <w:sz w:val="28"/>
                <w:szCs w:val="28"/>
                <w:lang w:eastAsia="en-US"/>
              </w:rPr>
            </w:pPr>
            <w:r>
              <w:rPr>
                <w:sz w:val="28"/>
                <w:szCs w:val="28"/>
                <w:lang w:eastAsia="en-US"/>
              </w:rPr>
              <w:t xml:space="preserve">Организация мероприятий: "День здоровья", подвижных игр, "Весёлых стартов", </w:t>
            </w:r>
            <w:proofErr w:type="spellStart"/>
            <w:r>
              <w:rPr>
                <w:sz w:val="28"/>
                <w:szCs w:val="28"/>
                <w:lang w:eastAsia="en-US"/>
              </w:rPr>
              <w:lastRenderedPageBreak/>
              <w:t>внутришкольных</w:t>
            </w:r>
            <w:proofErr w:type="spellEnd"/>
            <w:r>
              <w:rPr>
                <w:sz w:val="28"/>
                <w:szCs w:val="28"/>
                <w:lang w:eastAsia="en-US"/>
              </w:rPr>
              <w:t xml:space="preserve"> спортивных</w:t>
            </w:r>
            <w:r>
              <w:rPr>
                <w:spacing w:val="-5"/>
                <w:sz w:val="28"/>
                <w:szCs w:val="28"/>
                <w:lang w:eastAsia="en-US"/>
              </w:rPr>
              <w:t xml:space="preserve"> </w:t>
            </w:r>
            <w:r>
              <w:rPr>
                <w:sz w:val="28"/>
                <w:szCs w:val="28"/>
                <w:lang w:eastAsia="en-US"/>
              </w:rPr>
              <w:t>соревнований.</w:t>
            </w:r>
          </w:p>
          <w:p w:rsidR="000075B7" w:rsidRDefault="000075B7" w:rsidP="00F875BC">
            <w:pPr>
              <w:pStyle w:val="TableParagraph"/>
              <w:numPr>
                <w:ilvl w:val="0"/>
                <w:numId w:val="21"/>
              </w:numPr>
              <w:tabs>
                <w:tab w:val="left" w:pos="289"/>
              </w:tabs>
              <w:spacing w:line="276" w:lineRule="auto"/>
              <w:ind w:right="156" w:firstLine="0"/>
              <w:jc w:val="both"/>
              <w:rPr>
                <w:sz w:val="28"/>
                <w:szCs w:val="28"/>
                <w:lang w:eastAsia="en-US"/>
              </w:rPr>
            </w:pPr>
            <w:r>
              <w:rPr>
                <w:sz w:val="28"/>
                <w:szCs w:val="28"/>
                <w:lang w:eastAsia="en-US"/>
              </w:rPr>
              <w:t xml:space="preserve">Проведение бесед по охране здоровья. </w:t>
            </w:r>
          </w:p>
          <w:p w:rsidR="000075B7" w:rsidRDefault="000075B7">
            <w:pPr>
              <w:pStyle w:val="TableParagraph"/>
              <w:tabs>
                <w:tab w:val="left" w:pos="289"/>
              </w:tabs>
              <w:spacing w:line="276" w:lineRule="auto"/>
              <w:ind w:right="156"/>
              <w:jc w:val="both"/>
              <w:rPr>
                <w:sz w:val="28"/>
                <w:szCs w:val="28"/>
                <w:lang w:eastAsia="en-US"/>
              </w:rPr>
            </w:pPr>
            <w:r>
              <w:rPr>
                <w:sz w:val="28"/>
                <w:szCs w:val="28"/>
                <w:lang w:eastAsia="en-US"/>
              </w:rPr>
              <w:t>4.Применение на уроках игровых моментов, физ. минуток.</w:t>
            </w:r>
          </w:p>
          <w:p w:rsidR="000075B7" w:rsidRDefault="000075B7">
            <w:pPr>
              <w:tabs>
                <w:tab w:val="left" w:pos="1222"/>
              </w:tabs>
              <w:spacing w:before="5"/>
              <w:ind w:right="978"/>
              <w:jc w:val="both"/>
              <w:rPr>
                <w:rFonts w:ascii="Times New Roman" w:hAnsi="Times New Roman" w:cs="Times New Roman"/>
                <w:sz w:val="28"/>
                <w:szCs w:val="28"/>
              </w:rPr>
            </w:pPr>
            <w:r>
              <w:rPr>
                <w:rFonts w:ascii="Times New Roman" w:hAnsi="Times New Roman" w:cs="Times New Roman"/>
                <w:sz w:val="28"/>
                <w:szCs w:val="28"/>
              </w:rPr>
              <w:t>5.Участие в соревнованиях.</w:t>
            </w:r>
          </w:p>
          <w:p w:rsidR="000075B7" w:rsidRDefault="000075B7">
            <w:pPr>
              <w:tabs>
                <w:tab w:val="left" w:pos="1222"/>
              </w:tabs>
              <w:spacing w:before="5"/>
              <w:ind w:right="978"/>
              <w:jc w:val="both"/>
              <w:rPr>
                <w:rFonts w:ascii="Times New Roman" w:hAnsi="Times New Roman" w:cs="Times New Roman"/>
                <w:sz w:val="28"/>
                <w:szCs w:val="28"/>
              </w:rPr>
            </w:pPr>
            <w:r>
              <w:rPr>
                <w:rFonts w:ascii="Times New Roman" w:hAnsi="Times New Roman" w:cs="Times New Roman"/>
                <w:sz w:val="28"/>
                <w:szCs w:val="28"/>
              </w:rPr>
              <w:t xml:space="preserve">6. Организация работы отряда « </w:t>
            </w:r>
            <w:proofErr w:type="spellStart"/>
            <w:r>
              <w:rPr>
                <w:rFonts w:ascii="Times New Roman" w:hAnsi="Times New Roman" w:cs="Times New Roman"/>
                <w:sz w:val="28"/>
                <w:szCs w:val="28"/>
              </w:rPr>
              <w:t>Здоровячок</w:t>
            </w:r>
            <w:proofErr w:type="spellEnd"/>
            <w:r>
              <w:rPr>
                <w:rFonts w:ascii="Times New Roman" w:hAnsi="Times New Roman" w:cs="Times New Roman"/>
                <w:sz w:val="28"/>
                <w:szCs w:val="28"/>
              </w:rPr>
              <w:t>»</w:t>
            </w:r>
          </w:p>
          <w:p w:rsidR="000075B7" w:rsidRDefault="000075B7">
            <w:pPr>
              <w:tabs>
                <w:tab w:val="left" w:pos="1222"/>
              </w:tabs>
              <w:spacing w:before="5"/>
              <w:ind w:right="978"/>
              <w:jc w:val="both"/>
              <w:rPr>
                <w:rFonts w:ascii="Times New Roman" w:hAnsi="Times New Roman" w:cs="Times New Roman"/>
                <w:sz w:val="28"/>
                <w:szCs w:val="28"/>
              </w:rPr>
            </w:pPr>
            <w:r>
              <w:rPr>
                <w:rFonts w:ascii="Times New Roman" w:hAnsi="Times New Roman" w:cs="Times New Roman"/>
                <w:sz w:val="28"/>
                <w:szCs w:val="28"/>
              </w:rPr>
              <w:t>7.Организация работы отряда « Юные спасатели»</w:t>
            </w:r>
          </w:p>
        </w:tc>
      </w:tr>
      <w:tr w:rsidR="000075B7" w:rsidTr="000075B7">
        <w:tc>
          <w:tcPr>
            <w:tcW w:w="2943" w:type="dxa"/>
            <w:tcBorders>
              <w:top w:val="single" w:sz="4" w:space="0" w:color="auto"/>
              <w:left w:val="single" w:sz="4" w:space="0" w:color="auto"/>
              <w:bottom w:val="single" w:sz="4" w:space="0" w:color="auto"/>
              <w:right w:val="single" w:sz="4" w:space="0" w:color="auto"/>
            </w:tcBorders>
            <w:hideMark/>
          </w:tcPr>
          <w:p w:rsidR="000075B7" w:rsidRDefault="000075B7">
            <w:pPr>
              <w:tabs>
                <w:tab w:val="left" w:pos="1222"/>
              </w:tabs>
              <w:spacing w:before="5"/>
              <w:ind w:right="978"/>
              <w:jc w:val="both"/>
              <w:rPr>
                <w:rFonts w:ascii="Times New Roman" w:hAnsi="Times New Roman" w:cs="Times New Roman"/>
                <w:sz w:val="28"/>
                <w:szCs w:val="28"/>
              </w:rPr>
            </w:pPr>
            <w:r>
              <w:rPr>
                <w:rFonts w:ascii="Times New Roman" w:hAnsi="Times New Roman" w:cs="Times New Roman"/>
                <w:sz w:val="28"/>
                <w:szCs w:val="28"/>
              </w:rPr>
              <w:lastRenderedPageBreak/>
              <w:t>Духовно-нравственное</w:t>
            </w:r>
          </w:p>
        </w:tc>
        <w:tc>
          <w:tcPr>
            <w:tcW w:w="6631" w:type="dxa"/>
            <w:tcBorders>
              <w:top w:val="single" w:sz="4" w:space="0" w:color="auto"/>
              <w:left w:val="single" w:sz="4" w:space="0" w:color="auto"/>
              <w:bottom w:val="single" w:sz="4" w:space="0" w:color="auto"/>
              <w:right w:val="single" w:sz="4" w:space="0" w:color="auto"/>
            </w:tcBorders>
            <w:hideMark/>
          </w:tcPr>
          <w:p w:rsidR="000075B7" w:rsidRDefault="000075B7">
            <w:pPr>
              <w:pStyle w:val="TableParagraph"/>
              <w:tabs>
                <w:tab w:val="left" w:pos="348"/>
              </w:tabs>
              <w:spacing w:line="276" w:lineRule="auto"/>
              <w:ind w:left="0" w:right="988"/>
              <w:jc w:val="both"/>
              <w:rPr>
                <w:sz w:val="28"/>
                <w:szCs w:val="28"/>
                <w:lang w:eastAsia="en-US"/>
              </w:rPr>
            </w:pPr>
            <w:r>
              <w:rPr>
                <w:sz w:val="28"/>
                <w:szCs w:val="28"/>
                <w:lang w:eastAsia="en-US"/>
              </w:rPr>
              <w:t>1.Духовно-нравственные круглые столы и конференции.</w:t>
            </w:r>
          </w:p>
          <w:p w:rsidR="000075B7" w:rsidRDefault="000075B7">
            <w:pPr>
              <w:pStyle w:val="TableParagraph"/>
              <w:tabs>
                <w:tab w:val="left" w:pos="348"/>
              </w:tabs>
              <w:spacing w:line="276" w:lineRule="auto"/>
              <w:ind w:left="0" w:right="3110"/>
              <w:jc w:val="both"/>
              <w:rPr>
                <w:sz w:val="28"/>
                <w:szCs w:val="28"/>
                <w:lang w:eastAsia="en-US"/>
              </w:rPr>
            </w:pPr>
            <w:r>
              <w:rPr>
                <w:sz w:val="28"/>
                <w:szCs w:val="28"/>
                <w:lang w:eastAsia="en-US"/>
              </w:rPr>
              <w:t xml:space="preserve">2.Этические беседы </w:t>
            </w:r>
          </w:p>
          <w:p w:rsidR="000075B7" w:rsidRDefault="000075B7">
            <w:pPr>
              <w:tabs>
                <w:tab w:val="left" w:pos="1222"/>
              </w:tabs>
              <w:spacing w:before="5"/>
              <w:ind w:right="978"/>
              <w:jc w:val="both"/>
              <w:rPr>
                <w:rFonts w:ascii="Times New Roman" w:hAnsi="Times New Roman" w:cs="Times New Roman"/>
                <w:sz w:val="28"/>
                <w:szCs w:val="28"/>
              </w:rPr>
            </w:pPr>
            <w:r>
              <w:rPr>
                <w:rFonts w:ascii="Times New Roman" w:hAnsi="Times New Roman" w:cs="Times New Roman"/>
                <w:sz w:val="28"/>
                <w:szCs w:val="28"/>
              </w:rPr>
              <w:t>3.Экскурсии.</w:t>
            </w:r>
          </w:p>
          <w:p w:rsidR="000075B7" w:rsidRDefault="000075B7">
            <w:pPr>
              <w:tabs>
                <w:tab w:val="left" w:pos="1222"/>
              </w:tabs>
              <w:spacing w:before="5"/>
              <w:ind w:right="978"/>
              <w:jc w:val="both"/>
              <w:rPr>
                <w:rFonts w:ascii="Times New Roman" w:hAnsi="Times New Roman" w:cs="Times New Roman"/>
                <w:sz w:val="28"/>
                <w:szCs w:val="28"/>
              </w:rPr>
            </w:pPr>
            <w:r>
              <w:rPr>
                <w:rFonts w:ascii="Times New Roman" w:hAnsi="Times New Roman" w:cs="Times New Roman"/>
                <w:sz w:val="28"/>
                <w:szCs w:val="28"/>
              </w:rPr>
              <w:t>4. Изучение культурных традиций и обычаев народов России.</w:t>
            </w:r>
          </w:p>
          <w:p w:rsidR="000075B7" w:rsidRDefault="000075B7">
            <w:pPr>
              <w:tabs>
                <w:tab w:val="left" w:pos="1222"/>
              </w:tabs>
              <w:spacing w:before="5"/>
              <w:ind w:right="978"/>
              <w:jc w:val="both"/>
              <w:rPr>
                <w:rFonts w:ascii="Times New Roman" w:hAnsi="Times New Roman" w:cs="Times New Roman"/>
                <w:sz w:val="28"/>
                <w:szCs w:val="28"/>
              </w:rPr>
            </w:pPr>
            <w:r>
              <w:rPr>
                <w:rFonts w:ascii="Times New Roman" w:hAnsi="Times New Roman" w:cs="Times New Roman"/>
                <w:sz w:val="28"/>
                <w:szCs w:val="28"/>
              </w:rPr>
              <w:t>5.Организация работы кружка « Куклы и игрушки»</w:t>
            </w:r>
          </w:p>
        </w:tc>
      </w:tr>
      <w:tr w:rsidR="000075B7" w:rsidTr="000075B7">
        <w:tc>
          <w:tcPr>
            <w:tcW w:w="2943" w:type="dxa"/>
            <w:tcBorders>
              <w:top w:val="single" w:sz="4" w:space="0" w:color="auto"/>
              <w:left w:val="single" w:sz="4" w:space="0" w:color="auto"/>
              <w:bottom w:val="single" w:sz="4" w:space="0" w:color="auto"/>
              <w:right w:val="single" w:sz="4" w:space="0" w:color="auto"/>
            </w:tcBorders>
            <w:hideMark/>
          </w:tcPr>
          <w:p w:rsidR="000075B7" w:rsidRDefault="000075B7">
            <w:pPr>
              <w:tabs>
                <w:tab w:val="left" w:pos="1222"/>
              </w:tabs>
              <w:spacing w:before="5"/>
              <w:ind w:right="978"/>
              <w:jc w:val="both"/>
              <w:rPr>
                <w:rFonts w:ascii="Times New Roman" w:hAnsi="Times New Roman" w:cs="Times New Roman"/>
                <w:sz w:val="28"/>
                <w:szCs w:val="28"/>
              </w:rPr>
            </w:pPr>
            <w:r>
              <w:rPr>
                <w:rFonts w:ascii="Times New Roman" w:hAnsi="Times New Roman" w:cs="Times New Roman"/>
                <w:sz w:val="28"/>
                <w:szCs w:val="28"/>
              </w:rPr>
              <w:t>Социальное</w:t>
            </w:r>
          </w:p>
        </w:tc>
        <w:tc>
          <w:tcPr>
            <w:tcW w:w="6631" w:type="dxa"/>
            <w:tcBorders>
              <w:top w:val="single" w:sz="4" w:space="0" w:color="auto"/>
              <w:left w:val="single" w:sz="4" w:space="0" w:color="auto"/>
              <w:bottom w:val="single" w:sz="4" w:space="0" w:color="auto"/>
              <w:right w:val="single" w:sz="4" w:space="0" w:color="auto"/>
            </w:tcBorders>
            <w:hideMark/>
          </w:tcPr>
          <w:p w:rsidR="000075B7" w:rsidRDefault="000075B7">
            <w:pPr>
              <w:pStyle w:val="TableParagraph"/>
              <w:spacing w:line="276" w:lineRule="auto"/>
              <w:ind w:left="0" w:right="712"/>
              <w:jc w:val="both"/>
              <w:rPr>
                <w:sz w:val="28"/>
                <w:szCs w:val="28"/>
                <w:lang w:eastAsia="en-US"/>
              </w:rPr>
            </w:pPr>
            <w:r>
              <w:rPr>
                <w:sz w:val="28"/>
                <w:szCs w:val="28"/>
                <w:lang w:eastAsia="en-US"/>
              </w:rPr>
              <w:t>1.Работа кружков: "</w:t>
            </w:r>
            <w:proofErr w:type="spellStart"/>
            <w:r>
              <w:rPr>
                <w:sz w:val="28"/>
                <w:szCs w:val="28"/>
                <w:lang w:eastAsia="en-US"/>
              </w:rPr>
              <w:t>Эколята</w:t>
            </w:r>
            <w:proofErr w:type="spellEnd"/>
            <w:r>
              <w:rPr>
                <w:sz w:val="28"/>
                <w:szCs w:val="28"/>
                <w:lang w:eastAsia="en-US"/>
              </w:rPr>
              <w:t>", «Юные экологи»</w:t>
            </w:r>
          </w:p>
          <w:p w:rsidR="000075B7" w:rsidRDefault="000075B7">
            <w:pPr>
              <w:tabs>
                <w:tab w:val="left" w:pos="1222"/>
              </w:tabs>
              <w:spacing w:before="5"/>
              <w:ind w:right="978"/>
              <w:jc w:val="both"/>
              <w:rPr>
                <w:rFonts w:ascii="Times New Roman" w:hAnsi="Times New Roman" w:cs="Times New Roman"/>
                <w:sz w:val="28"/>
                <w:szCs w:val="28"/>
              </w:rPr>
            </w:pPr>
            <w:r>
              <w:rPr>
                <w:rFonts w:ascii="Times New Roman" w:hAnsi="Times New Roman" w:cs="Times New Roman"/>
                <w:sz w:val="28"/>
                <w:szCs w:val="28"/>
              </w:rPr>
              <w:t>2.Социально-образовательный проект («</w:t>
            </w:r>
            <w:proofErr w:type="spellStart"/>
            <w:r>
              <w:rPr>
                <w:rFonts w:ascii="Times New Roman" w:hAnsi="Times New Roman" w:cs="Times New Roman"/>
                <w:sz w:val="28"/>
                <w:szCs w:val="28"/>
              </w:rPr>
              <w:t>Вожатство</w:t>
            </w:r>
            <w:proofErr w:type="spellEnd"/>
            <w:r>
              <w:rPr>
                <w:rFonts w:ascii="Times New Roman" w:hAnsi="Times New Roman" w:cs="Times New Roman"/>
                <w:sz w:val="28"/>
                <w:szCs w:val="28"/>
              </w:rPr>
              <w:t>»)</w:t>
            </w:r>
          </w:p>
          <w:p w:rsidR="000075B7" w:rsidRDefault="000075B7">
            <w:pPr>
              <w:tabs>
                <w:tab w:val="left" w:pos="1222"/>
              </w:tabs>
              <w:spacing w:before="5"/>
              <w:ind w:right="978"/>
              <w:jc w:val="both"/>
              <w:rPr>
                <w:rFonts w:ascii="Times New Roman" w:hAnsi="Times New Roman" w:cs="Times New Roman"/>
                <w:sz w:val="28"/>
                <w:szCs w:val="28"/>
              </w:rPr>
            </w:pPr>
            <w:r>
              <w:rPr>
                <w:rFonts w:ascii="Times New Roman" w:hAnsi="Times New Roman" w:cs="Times New Roman"/>
                <w:sz w:val="28"/>
                <w:szCs w:val="28"/>
              </w:rPr>
              <w:t>3. Организация  работы кружка « Юные медики»</w:t>
            </w:r>
          </w:p>
        </w:tc>
      </w:tr>
      <w:tr w:rsidR="000075B7" w:rsidTr="000075B7">
        <w:tc>
          <w:tcPr>
            <w:tcW w:w="2943" w:type="dxa"/>
            <w:tcBorders>
              <w:top w:val="single" w:sz="4" w:space="0" w:color="auto"/>
              <w:left w:val="single" w:sz="4" w:space="0" w:color="auto"/>
              <w:bottom w:val="single" w:sz="4" w:space="0" w:color="auto"/>
              <w:right w:val="single" w:sz="4" w:space="0" w:color="auto"/>
            </w:tcBorders>
            <w:hideMark/>
          </w:tcPr>
          <w:p w:rsidR="000075B7" w:rsidRDefault="000075B7">
            <w:pPr>
              <w:tabs>
                <w:tab w:val="left" w:pos="1222"/>
              </w:tabs>
              <w:spacing w:before="5"/>
              <w:ind w:right="978"/>
              <w:jc w:val="both"/>
              <w:rPr>
                <w:rFonts w:ascii="Times New Roman" w:hAnsi="Times New Roman" w:cs="Times New Roman"/>
                <w:sz w:val="28"/>
                <w:szCs w:val="28"/>
              </w:rPr>
            </w:pPr>
            <w:r>
              <w:rPr>
                <w:rFonts w:ascii="Times New Roman" w:hAnsi="Times New Roman" w:cs="Times New Roman"/>
                <w:sz w:val="28"/>
                <w:szCs w:val="28"/>
              </w:rPr>
              <w:t>Общекультурное</w:t>
            </w:r>
          </w:p>
        </w:tc>
        <w:tc>
          <w:tcPr>
            <w:tcW w:w="6631" w:type="dxa"/>
            <w:tcBorders>
              <w:top w:val="single" w:sz="4" w:space="0" w:color="auto"/>
              <w:left w:val="single" w:sz="4" w:space="0" w:color="auto"/>
              <w:bottom w:val="single" w:sz="4" w:space="0" w:color="auto"/>
              <w:right w:val="single" w:sz="4" w:space="0" w:color="auto"/>
            </w:tcBorders>
            <w:hideMark/>
          </w:tcPr>
          <w:p w:rsidR="000075B7" w:rsidRDefault="000075B7">
            <w:pPr>
              <w:pStyle w:val="TableParagraph"/>
              <w:spacing w:line="276" w:lineRule="auto"/>
              <w:ind w:left="0"/>
              <w:jc w:val="both"/>
              <w:rPr>
                <w:sz w:val="28"/>
                <w:szCs w:val="28"/>
                <w:lang w:eastAsia="en-US"/>
              </w:rPr>
            </w:pPr>
            <w:r>
              <w:rPr>
                <w:sz w:val="28"/>
                <w:szCs w:val="28"/>
                <w:lang w:eastAsia="en-US"/>
              </w:rPr>
              <w:t xml:space="preserve">1.Выставка творческих работ, участие </w:t>
            </w:r>
            <w:proofErr w:type="gramStart"/>
            <w:r>
              <w:rPr>
                <w:sz w:val="28"/>
                <w:szCs w:val="28"/>
                <w:lang w:eastAsia="en-US"/>
              </w:rPr>
              <w:t>в</w:t>
            </w:r>
            <w:proofErr w:type="gramEnd"/>
          </w:p>
          <w:p w:rsidR="000075B7" w:rsidRDefault="000075B7">
            <w:pPr>
              <w:tabs>
                <w:tab w:val="left" w:pos="1222"/>
              </w:tabs>
              <w:spacing w:before="5"/>
              <w:ind w:right="978"/>
              <w:jc w:val="both"/>
              <w:rPr>
                <w:rFonts w:ascii="Times New Roman" w:hAnsi="Times New Roman" w:cs="Times New Roman"/>
                <w:sz w:val="28"/>
                <w:szCs w:val="28"/>
              </w:rPr>
            </w:pPr>
            <w:r>
              <w:rPr>
                <w:rFonts w:ascii="Times New Roman" w:hAnsi="Times New Roman" w:cs="Times New Roman"/>
                <w:sz w:val="28"/>
                <w:szCs w:val="28"/>
              </w:rPr>
              <w:t xml:space="preserve">различных </w:t>
            </w:r>
            <w:proofErr w:type="gramStart"/>
            <w:r>
              <w:rPr>
                <w:rFonts w:ascii="Times New Roman" w:hAnsi="Times New Roman" w:cs="Times New Roman"/>
                <w:sz w:val="28"/>
                <w:szCs w:val="28"/>
              </w:rPr>
              <w:t>конкурсах</w:t>
            </w:r>
            <w:proofErr w:type="gramEnd"/>
            <w:r>
              <w:rPr>
                <w:rFonts w:ascii="Times New Roman" w:hAnsi="Times New Roman" w:cs="Times New Roman"/>
                <w:sz w:val="28"/>
                <w:szCs w:val="28"/>
              </w:rPr>
              <w:t>.</w:t>
            </w:r>
          </w:p>
          <w:p w:rsidR="000075B7" w:rsidRDefault="000075B7">
            <w:pPr>
              <w:tabs>
                <w:tab w:val="left" w:pos="1222"/>
              </w:tabs>
              <w:spacing w:before="5"/>
              <w:ind w:right="978"/>
              <w:jc w:val="both"/>
              <w:rPr>
                <w:rFonts w:ascii="Times New Roman" w:hAnsi="Times New Roman" w:cs="Times New Roman"/>
                <w:sz w:val="28"/>
                <w:szCs w:val="28"/>
              </w:rPr>
            </w:pPr>
            <w:r>
              <w:rPr>
                <w:rFonts w:ascii="Times New Roman" w:hAnsi="Times New Roman" w:cs="Times New Roman"/>
                <w:sz w:val="28"/>
                <w:szCs w:val="28"/>
              </w:rPr>
              <w:t>2. Организация работы отряда « Юные краеведы»</w:t>
            </w:r>
          </w:p>
          <w:p w:rsidR="000075B7" w:rsidRDefault="000075B7">
            <w:pPr>
              <w:tabs>
                <w:tab w:val="left" w:pos="1222"/>
              </w:tabs>
              <w:spacing w:before="5"/>
              <w:ind w:right="978"/>
              <w:jc w:val="both"/>
              <w:rPr>
                <w:rFonts w:ascii="Times New Roman" w:hAnsi="Times New Roman" w:cs="Times New Roman"/>
                <w:sz w:val="28"/>
                <w:szCs w:val="28"/>
              </w:rPr>
            </w:pPr>
            <w:r>
              <w:rPr>
                <w:rFonts w:ascii="Times New Roman" w:hAnsi="Times New Roman" w:cs="Times New Roman"/>
                <w:sz w:val="28"/>
                <w:szCs w:val="28"/>
              </w:rPr>
              <w:t>3. Организация работы литературного кружка.</w:t>
            </w:r>
          </w:p>
          <w:p w:rsidR="000075B7" w:rsidRDefault="000075B7">
            <w:pPr>
              <w:tabs>
                <w:tab w:val="left" w:pos="1222"/>
              </w:tabs>
              <w:spacing w:before="5"/>
              <w:ind w:right="978"/>
              <w:jc w:val="both"/>
              <w:rPr>
                <w:rFonts w:ascii="Times New Roman" w:hAnsi="Times New Roman" w:cs="Times New Roman"/>
                <w:sz w:val="28"/>
                <w:szCs w:val="28"/>
              </w:rPr>
            </w:pPr>
            <w:r>
              <w:rPr>
                <w:rFonts w:ascii="Times New Roman" w:hAnsi="Times New Roman" w:cs="Times New Roman"/>
                <w:sz w:val="28"/>
                <w:szCs w:val="28"/>
              </w:rPr>
              <w:t xml:space="preserve">4. Организация работы кружка « Юный программист» </w:t>
            </w:r>
          </w:p>
          <w:p w:rsidR="000075B7" w:rsidRDefault="000075B7">
            <w:pPr>
              <w:tabs>
                <w:tab w:val="left" w:pos="1222"/>
              </w:tabs>
              <w:spacing w:before="5"/>
              <w:ind w:right="978"/>
              <w:jc w:val="both"/>
              <w:rPr>
                <w:rFonts w:ascii="Times New Roman" w:hAnsi="Times New Roman" w:cs="Times New Roman"/>
                <w:sz w:val="28"/>
                <w:szCs w:val="28"/>
              </w:rPr>
            </w:pPr>
            <w:r>
              <w:rPr>
                <w:rFonts w:ascii="Times New Roman" w:hAnsi="Times New Roman" w:cs="Times New Roman"/>
                <w:sz w:val="28"/>
                <w:szCs w:val="28"/>
              </w:rPr>
              <w:t>5. Организация работы отряда « Юнармейцы»</w:t>
            </w:r>
          </w:p>
          <w:p w:rsidR="000075B7" w:rsidRDefault="000075B7">
            <w:pPr>
              <w:tabs>
                <w:tab w:val="left" w:pos="1222"/>
              </w:tabs>
              <w:spacing w:before="5"/>
              <w:ind w:right="978"/>
              <w:jc w:val="both"/>
              <w:rPr>
                <w:rFonts w:ascii="Times New Roman" w:hAnsi="Times New Roman" w:cs="Times New Roman"/>
                <w:sz w:val="28"/>
                <w:szCs w:val="28"/>
              </w:rPr>
            </w:pPr>
            <w:r>
              <w:rPr>
                <w:rFonts w:ascii="Times New Roman" w:hAnsi="Times New Roman" w:cs="Times New Roman"/>
                <w:sz w:val="28"/>
                <w:szCs w:val="28"/>
              </w:rPr>
              <w:lastRenderedPageBreak/>
              <w:t xml:space="preserve">6. Организация работы отряда « Патриоты» </w:t>
            </w:r>
          </w:p>
          <w:p w:rsidR="000075B7" w:rsidRDefault="000075B7">
            <w:pPr>
              <w:tabs>
                <w:tab w:val="left" w:pos="1222"/>
              </w:tabs>
              <w:spacing w:before="5"/>
              <w:ind w:right="978"/>
              <w:jc w:val="both"/>
              <w:rPr>
                <w:rFonts w:ascii="Times New Roman" w:hAnsi="Times New Roman" w:cs="Times New Roman"/>
                <w:sz w:val="28"/>
                <w:szCs w:val="28"/>
              </w:rPr>
            </w:pPr>
            <w:r>
              <w:rPr>
                <w:rFonts w:ascii="Times New Roman" w:hAnsi="Times New Roman" w:cs="Times New Roman"/>
                <w:sz w:val="28"/>
                <w:szCs w:val="28"/>
              </w:rPr>
              <w:t>7. Организация работы студии национального танца.</w:t>
            </w:r>
          </w:p>
        </w:tc>
      </w:tr>
      <w:tr w:rsidR="000075B7" w:rsidTr="000075B7">
        <w:tc>
          <w:tcPr>
            <w:tcW w:w="2943" w:type="dxa"/>
            <w:tcBorders>
              <w:top w:val="single" w:sz="4" w:space="0" w:color="auto"/>
              <w:left w:val="single" w:sz="4" w:space="0" w:color="auto"/>
              <w:bottom w:val="single" w:sz="4" w:space="0" w:color="auto"/>
              <w:right w:val="single" w:sz="4" w:space="0" w:color="auto"/>
            </w:tcBorders>
            <w:hideMark/>
          </w:tcPr>
          <w:p w:rsidR="000075B7" w:rsidRDefault="000075B7">
            <w:pPr>
              <w:tabs>
                <w:tab w:val="left" w:pos="1222"/>
              </w:tabs>
              <w:spacing w:before="5"/>
              <w:ind w:right="978"/>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Общеинтеллектуальное</w:t>
            </w:r>
            <w:proofErr w:type="spellEnd"/>
          </w:p>
        </w:tc>
        <w:tc>
          <w:tcPr>
            <w:tcW w:w="6631" w:type="dxa"/>
            <w:tcBorders>
              <w:top w:val="single" w:sz="4" w:space="0" w:color="auto"/>
              <w:left w:val="single" w:sz="4" w:space="0" w:color="auto"/>
              <w:bottom w:val="single" w:sz="4" w:space="0" w:color="auto"/>
              <w:right w:val="single" w:sz="4" w:space="0" w:color="auto"/>
            </w:tcBorders>
            <w:hideMark/>
          </w:tcPr>
          <w:p w:rsidR="000075B7" w:rsidRDefault="000075B7">
            <w:pPr>
              <w:pStyle w:val="TableParagraph"/>
              <w:tabs>
                <w:tab w:val="left" w:pos="348"/>
              </w:tabs>
              <w:spacing w:line="276" w:lineRule="auto"/>
              <w:ind w:left="0" w:right="480"/>
              <w:jc w:val="both"/>
              <w:rPr>
                <w:sz w:val="28"/>
                <w:szCs w:val="28"/>
                <w:lang w:eastAsia="en-US"/>
              </w:rPr>
            </w:pPr>
            <w:r>
              <w:rPr>
                <w:sz w:val="28"/>
                <w:szCs w:val="28"/>
                <w:lang w:eastAsia="en-US"/>
              </w:rPr>
              <w:t xml:space="preserve">1. Организация и проведение </w:t>
            </w:r>
            <w:proofErr w:type="spellStart"/>
            <w:r>
              <w:rPr>
                <w:sz w:val="28"/>
                <w:szCs w:val="28"/>
                <w:lang w:eastAsia="en-US"/>
              </w:rPr>
              <w:t>брей</w:t>
            </w:r>
            <w:proofErr w:type="gramStart"/>
            <w:r>
              <w:rPr>
                <w:sz w:val="28"/>
                <w:szCs w:val="28"/>
                <w:lang w:eastAsia="en-US"/>
              </w:rPr>
              <w:t>н</w:t>
            </w:r>
            <w:proofErr w:type="spellEnd"/>
            <w:r>
              <w:rPr>
                <w:sz w:val="28"/>
                <w:szCs w:val="28"/>
                <w:lang w:eastAsia="en-US"/>
              </w:rPr>
              <w:t>-</w:t>
            </w:r>
            <w:proofErr w:type="gramEnd"/>
            <w:r>
              <w:rPr>
                <w:sz w:val="28"/>
                <w:szCs w:val="28"/>
                <w:lang w:eastAsia="en-US"/>
              </w:rPr>
              <w:t xml:space="preserve"> рингов , </w:t>
            </w:r>
            <w:proofErr w:type="spellStart"/>
            <w:r>
              <w:rPr>
                <w:sz w:val="28"/>
                <w:szCs w:val="28"/>
                <w:lang w:eastAsia="en-US"/>
              </w:rPr>
              <w:t>квестов</w:t>
            </w:r>
            <w:proofErr w:type="spellEnd"/>
            <w:r>
              <w:rPr>
                <w:sz w:val="28"/>
                <w:szCs w:val="28"/>
                <w:lang w:eastAsia="en-US"/>
              </w:rPr>
              <w:t xml:space="preserve"> .</w:t>
            </w:r>
          </w:p>
          <w:p w:rsidR="000075B7" w:rsidRDefault="000075B7">
            <w:pPr>
              <w:pStyle w:val="TableParagraph"/>
              <w:tabs>
                <w:tab w:val="left" w:pos="348"/>
              </w:tabs>
              <w:spacing w:line="276" w:lineRule="auto"/>
              <w:ind w:left="0"/>
              <w:jc w:val="both"/>
              <w:rPr>
                <w:sz w:val="28"/>
                <w:szCs w:val="28"/>
                <w:lang w:eastAsia="en-US"/>
              </w:rPr>
            </w:pPr>
            <w:r>
              <w:rPr>
                <w:sz w:val="28"/>
                <w:szCs w:val="28"/>
                <w:lang w:eastAsia="en-US"/>
              </w:rPr>
              <w:t>2. Создание</w:t>
            </w:r>
            <w:r>
              <w:rPr>
                <w:spacing w:val="-5"/>
                <w:sz w:val="28"/>
                <w:szCs w:val="28"/>
                <w:lang w:eastAsia="en-US"/>
              </w:rPr>
              <w:t xml:space="preserve"> </w:t>
            </w:r>
            <w:r>
              <w:rPr>
                <w:sz w:val="28"/>
                <w:szCs w:val="28"/>
                <w:lang w:eastAsia="en-US"/>
              </w:rPr>
              <w:t>проектов</w:t>
            </w:r>
          </w:p>
          <w:p w:rsidR="000075B7" w:rsidRDefault="000075B7">
            <w:pPr>
              <w:pStyle w:val="TableParagraph"/>
              <w:tabs>
                <w:tab w:val="left" w:pos="348"/>
              </w:tabs>
              <w:spacing w:line="276" w:lineRule="auto"/>
              <w:ind w:left="0"/>
              <w:jc w:val="both"/>
              <w:rPr>
                <w:sz w:val="28"/>
                <w:szCs w:val="28"/>
                <w:lang w:eastAsia="en-US"/>
              </w:rPr>
            </w:pPr>
            <w:r>
              <w:rPr>
                <w:sz w:val="28"/>
                <w:szCs w:val="28"/>
                <w:lang w:eastAsia="en-US"/>
              </w:rPr>
              <w:t>3.Олимпиады</w:t>
            </w:r>
          </w:p>
          <w:p w:rsidR="000075B7" w:rsidRDefault="000075B7">
            <w:pPr>
              <w:pStyle w:val="TableParagraph"/>
              <w:spacing w:line="276" w:lineRule="auto"/>
              <w:ind w:left="0"/>
              <w:jc w:val="both"/>
              <w:rPr>
                <w:sz w:val="28"/>
                <w:szCs w:val="28"/>
                <w:lang w:eastAsia="en-US"/>
              </w:rPr>
            </w:pPr>
            <w:r>
              <w:rPr>
                <w:sz w:val="28"/>
                <w:szCs w:val="28"/>
                <w:lang w:eastAsia="en-US"/>
              </w:rPr>
              <w:t>4.Викторины.</w:t>
            </w:r>
          </w:p>
        </w:tc>
      </w:tr>
    </w:tbl>
    <w:p w:rsidR="000075B7" w:rsidRDefault="000075B7" w:rsidP="000075B7">
      <w:pPr>
        <w:pStyle w:val="af1"/>
        <w:spacing w:before="1" w:line="276" w:lineRule="auto"/>
        <w:jc w:val="both"/>
        <w:rPr>
          <w:sz w:val="28"/>
          <w:szCs w:val="28"/>
        </w:rPr>
      </w:pPr>
    </w:p>
    <w:p w:rsidR="000075B7" w:rsidRDefault="000075B7" w:rsidP="000075B7">
      <w:pPr>
        <w:pStyle w:val="af1"/>
        <w:spacing w:before="1" w:line="276" w:lineRule="auto"/>
        <w:jc w:val="both"/>
        <w:rPr>
          <w:sz w:val="28"/>
          <w:szCs w:val="28"/>
        </w:rPr>
      </w:pPr>
      <w:r>
        <w:rPr>
          <w:sz w:val="28"/>
          <w:szCs w:val="28"/>
        </w:rPr>
        <w:t>Вывод: Условия, созданные в школе и вне школы для внеурочной деятельности и организации дополнительного образования, способствуют развитию творческих способностей учащихся, их личному развитию и социализации. К тому же у ребенка меньше остается незанятого времени,  снижается риск попадания в неблагоприятные компании.</w:t>
      </w:r>
    </w:p>
    <w:p w:rsidR="000075B7" w:rsidRDefault="000075B7" w:rsidP="000075B7">
      <w:pPr>
        <w:pStyle w:val="110"/>
        <w:tabs>
          <w:tab w:val="left" w:pos="1403"/>
        </w:tabs>
        <w:spacing w:line="276" w:lineRule="auto"/>
        <w:ind w:left="0"/>
        <w:jc w:val="both"/>
        <w:rPr>
          <w:sz w:val="28"/>
          <w:szCs w:val="28"/>
        </w:rPr>
      </w:pPr>
      <w:r>
        <w:rPr>
          <w:sz w:val="28"/>
          <w:szCs w:val="28"/>
        </w:rPr>
        <w:t>5. Работа Школьного</w:t>
      </w:r>
      <w:r>
        <w:rPr>
          <w:spacing w:val="-1"/>
          <w:sz w:val="28"/>
          <w:szCs w:val="28"/>
        </w:rPr>
        <w:t xml:space="preserve"> </w:t>
      </w:r>
      <w:r>
        <w:rPr>
          <w:sz w:val="28"/>
          <w:szCs w:val="28"/>
        </w:rPr>
        <w:t>самоуправления.</w:t>
      </w:r>
    </w:p>
    <w:p w:rsidR="000075B7" w:rsidRDefault="000075B7" w:rsidP="000075B7">
      <w:pPr>
        <w:pStyle w:val="110"/>
        <w:tabs>
          <w:tab w:val="left" w:pos="1403"/>
        </w:tabs>
        <w:spacing w:line="276" w:lineRule="auto"/>
        <w:ind w:left="-133"/>
        <w:jc w:val="both"/>
        <w:rPr>
          <w:b w:val="0"/>
          <w:sz w:val="28"/>
          <w:szCs w:val="28"/>
        </w:rPr>
      </w:pPr>
      <w:r>
        <w:rPr>
          <w:b w:val="0"/>
          <w:sz w:val="28"/>
          <w:szCs w:val="28"/>
        </w:rPr>
        <w:t>Воспитательный процесс осуществляется и через систему детского самоуправления, задачи которого призваны решать сплочение детского коллектива, повышение общекультурного уровня, развитие творческих начал, социальное становление личности. Ученическое самоуправление в школе осуществляется Советом старшеклассников.</w:t>
      </w:r>
    </w:p>
    <w:p w:rsidR="000075B7" w:rsidRDefault="000075B7" w:rsidP="000075B7">
      <w:pPr>
        <w:pStyle w:val="110"/>
        <w:tabs>
          <w:tab w:val="left" w:pos="1403"/>
        </w:tabs>
        <w:spacing w:line="276" w:lineRule="auto"/>
        <w:ind w:left="-133"/>
        <w:jc w:val="both"/>
        <w:rPr>
          <w:b w:val="0"/>
          <w:sz w:val="28"/>
          <w:szCs w:val="28"/>
        </w:rPr>
      </w:pPr>
      <w:r>
        <w:rPr>
          <w:b w:val="0"/>
          <w:sz w:val="28"/>
          <w:szCs w:val="28"/>
        </w:rPr>
        <w:t xml:space="preserve">Члены Совета старшеклассников являются инициаторами и организаторами проведения вечеров, смотров, конкурсов, профилактической работы, дежурства по школе. Представители  Совета  старшеклассников принимали участие в работе СП, взяв в первом полугодии под свой контроль учащихся группы риска. </w:t>
      </w:r>
    </w:p>
    <w:p w:rsidR="000075B7" w:rsidRDefault="000075B7" w:rsidP="000075B7">
      <w:pPr>
        <w:pStyle w:val="110"/>
        <w:tabs>
          <w:tab w:val="left" w:pos="1403"/>
        </w:tabs>
        <w:spacing w:line="276" w:lineRule="auto"/>
        <w:ind w:left="-133"/>
        <w:jc w:val="both"/>
        <w:rPr>
          <w:b w:val="0"/>
          <w:sz w:val="28"/>
          <w:szCs w:val="28"/>
        </w:rPr>
      </w:pPr>
      <w:r>
        <w:rPr>
          <w:b w:val="0"/>
          <w:sz w:val="28"/>
          <w:szCs w:val="28"/>
        </w:rPr>
        <w:t>Учащиеся 5</w:t>
      </w:r>
      <w:proofErr w:type="gramStart"/>
      <w:r>
        <w:rPr>
          <w:b w:val="0"/>
          <w:sz w:val="28"/>
          <w:szCs w:val="28"/>
        </w:rPr>
        <w:t xml:space="preserve"> Б</w:t>
      </w:r>
      <w:proofErr w:type="gramEnd"/>
      <w:r>
        <w:rPr>
          <w:b w:val="0"/>
          <w:sz w:val="28"/>
          <w:szCs w:val="28"/>
        </w:rPr>
        <w:t xml:space="preserve">, 8 В  и 10 А  классов школы являются  участниками проекта «Подготовка кадров для системы образования» классное </w:t>
      </w:r>
      <w:proofErr w:type="spellStart"/>
      <w:r>
        <w:rPr>
          <w:b w:val="0"/>
          <w:sz w:val="28"/>
          <w:szCs w:val="28"/>
        </w:rPr>
        <w:t>вожатство</w:t>
      </w:r>
      <w:proofErr w:type="spellEnd"/>
      <w:r>
        <w:rPr>
          <w:b w:val="0"/>
          <w:sz w:val="28"/>
          <w:szCs w:val="28"/>
        </w:rPr>
        <w:t xml:space="preserve">, « Волонтеры – медики». </w:t>
      </w:r>
    </w:p>
    <w:p w:rsidR="000075B7" w:rsidRDefault="000075B7" w:rsidP="000075B7">
      <w:pPr>
        <w:pStyle w:val="110"/>
        <w:tabs>
          <w:tab w:val="left" w:pos="1403"/>
        </w:tabs>
        <w:spacing w:line="276" w:lineRule="auto"/>
        <w:ind w:left="-133"/>
        <w:jc w:val="both"/>
        <w:rPr>
          <w:b w:val="0"/>
          <w:sz w:val="28"/>
          <w:szCs w:val="28"/>
        </w:rPr>
      </w:pPr>
      <w:r>
        <w:rPr>
          <w:b w:val="0"/>
          <w:sz w:val="28"/>
          <w:szCs w:val="28"/>
        </w:rPr>
        <w:t>Ребята активно принимают участие в различных мероприятиях, организуют акции патриотической,  духовно-нравственной и экологической направленности.  Старшие школьники проводят тематические беседы в начальных классах. Стараются совершенствовать лидерские качества, пополнить багаж знаний новыми идеями, игровой деятельностью помогает участие детей в районных слетах детских общественных</w:t>
      </w:r>
      <w:r>
        <w:rPr>
          <w:b w:val="0"/>
          <w:spacing w:val="-6"/>
          <w:sz w:val="28"/>
          <w:szCs w:val="28"/>
        </w:rPr>
        <w:t xml:space="preserve"> </w:t>
      </w:r>
      <w:r>
        <w:rPr>
          <w:b w:val="0"/>
          <w:sz w:val="28"/>
          <w:szCs w:val="28"/>
        </w:rPr>
        <w:t xml:space="preserve">организаций (РДШ, </w:t>
      </w:r>
      <w:proofErr w:type="spellStart"/>
      <w:r>
        <w:rPr>
          <w:b w:val="0"/>
          <w:sz w:val="28"/>
          <w:szCs w:val="28"/>
        </w:rPr>
        <w:t>Юнармия</w:t>
      </w:r>
      <w:proofErr w:type="spellEnd"/>
      <w:r>
        <w:rPr>
          <w:b w:val="0"/>
          <w:sz w:val="28"/>
          <w:szCs w:val="28"/>
        </w:rPr>
        <w:t>).</w:t>
      </w:r>
    </w:p>
    <w:p w:rsidR="000075B7" w:rsidRDefault="000075B7" w:rsidP="000075B7">
      <w:pPr>
        <w:pStyle w:val="110"/>
        <w:tabs>
          <w:tab w:val="left" w:pos="1403"/>
        </w:tabs>
        <w:spacing w:line="276" w:lineRule="auto"/>
        <w:ind w:left="-133"/>
        <w:jc w:val="both"/>
        <w:rPr>
          <w:b w:val="0"/>
          <w:sz w:val="28"/>
          <w:szCs w:val="28"/>
        </w:rPr>
      </w:pPr>
      <w:r>
        <w:rPr>
          <w:b w:val="0"/>
          <w:sz w:val="28"/>
          <w:szCs w:val="28"/>
        </w:rPr>
        <w:t>Воспитываются качества ответственности за порученное дело.</w:t>
      </w:r>
    </w:p>
    <w:p w:rsidR="000075B7" w:rsidRDefault="000075B7" w:rsidP="000075B7">
      <w:pPr>
        <w:pStyle w:val="110"/>
        <w:tabs>
          <w:tab w:val="left" w:pos="1403"/>
        </w:tabs>
        <w:spacing w:line="276" w:lineRule="auto"/>
        <w:ind w:left="-133"/>
        <w:jc w:val="both"/>
        <w:rPr>
          <w:b w:val="0"/>
          <w:sz w:val="28"/>
          <w:szCs w:val="28"/>
        </w:rPr>
      </w:pPr>
      <w:r>
        <w:rPr>
          <w:b w:val="0"/>
          <w:sz w:val="28"/>
          <w:szCs w:val="28"/>
        </w:rPr>
        <w:t>Активную военно-патриотическую деятельность осуществляет юнармейский отряд 9</w:t>
      </w:r>
      <w:proofErr w:type="gramStart"/>
      <w:r>
        <w:rPr>
          <w:b w:val="0"/>
          <w:sz w:val="28"/>
          <w:szCs w:val="28"/>
        </w:rPr>
        <w:t xml:space="preserve"> Б</w:t>
      </w:r>
      <w:proofErr w:type="gramEnd"/>
      <w:r>
        <w:rPr>
          <w:b w:val="0"/>
          <w:sz w:val="28"/>
          <w:szCs w:val="28"/>
        </w:rPr>
        <w:t xml:space="preserve"> класса, отряд « Патриоты» 9 А класса. </w:t>
      </w:r>
    </w:p>
    <w:p w:rsidR="000075B7" w:rsidRDefault="000075B7" w:rsidP="000075B7">
      <w:pPr>
        <w:pStyle w:val="110"/>
        <w:tabs>
          <w:tab w:val="left" w:pos="1403"/>
        </w:tabs>
        <w:spacing w:line="276" w:lineRule="auto"/>
        <w:ind w:left="-133"/>
        <w:jc w:val="both"/>
        <w:rPr>
          <w:b w:val="0"/>
          <w:sz w:val="28"/>
          <w:szCs w:val="28"/>
        </w:rPr>
      </w:pPr>
      <w:r>
        <w:rPr>
          <w:b w:val="0"/>
          <w:sz w:val="28"/>
          <w:szCs w:val="28"/>
        </w:rPr>
        <w:t>Рекомендации:</w:t>
      </w:r>
    </w:p>
    <w:p w:rsidR="000075B7" w:rsidRDefault="000075B7" w:rsidP="00F875BC">
      <w:pPr>
        <w:pStyle w:val="110"/>
        <w:numPr>
          <w:ilvl w:val="0"/>
          <w:numId w:val="22"/>
        </w:numPr>
        <w:tabs>
          <w:tab w:val="left" w:pos="1403"/>
        </w:tabs>
        <w:spacing w:line="276" w:lineRule="auto"/>
        <w:jc w:val="both"/>
        <w:rPr>
          <w:b w:val="0"/>
          <w:sz w:val="28"/>
          <w:szCs w:val="28"/>
        </w:rPr>
      </w:pPr>
      <w:r>
        <w:rPr>
          <w:b w:val="0"/>
          <w:sz w:val="28"/>
          <w:szCs w:val="28"/>
        </w:rPr>
        <w:lastRenderedPageBreak/>
        <w:t>Организовать систематическую работу Клуба старшеклассников.</w:t>
      </w:r>
    </w:p>
    <w:p w:rsidR="000075B7" w:rsidRDefault="000075B7" w:rsidP="00F875BC">
      <w:pPr>
        <w:pStyle w:val="110"/>
        <w:numPr>
          <w:ilvl w:val="0"/>
          <w:numId w:val="22"/>
        </w:numPr>
        <w:tabs>
          <w:tab w:val="left" w:pos="1403"/>
        </w:tabs>
        <w:spacing w:line="276" w:lineRule="auto"/>
        <w:jc w:val="both"/>
        <w:rPr>
          <w:b w:val="0"/>
          <w:sz w:val="28"/>
          <w:szCs w:val="28"/>
        </w:rPr>
      </w:pPr>
      <w:r>
        <w:rPr>
          <w:b w:val="0"/>
          <w:sz w:val="28"/>
          <w:szCs w:val="28"/>
        </w:rPr>
        <w:t>Активу клуба составлять план  мероприятий на четверть, последующим отчетом о проделанной работе.</w:t>
      </w:r>
    </w:p>
    <w:p w:rsidR="000075B7" w:rsidRDefault="000075B7" w:rsidP="00F875BC">
      <w:pPr>
        <w:pStyle w:val="110"/>
        <w:numPr>
          <w:ilvl w:val="0"/>
          <w:numId w:val="22"/>
        </w:numPr>
        <w:tabs>
          <w:tab w:val="left" w:pos="1403"/>
        </w:tabs>
        <w:spacing w:line="276" w:lineRule="auto"/>
        <w:jc w:val="both"/>
        <w:rPr>
          <w:b w:val="0"/>
          <w:sz w:val="28"/>
          <w:szCs w:val="28"/>
        </w:rPr>
      </w:pPr>
      <w:r>
        <w:rPr>
          <w:b w:val="0"/>
          <w:sz w:val="28"/>
          <w:szCs w:val="28"/>
        </w:rPr>
        <w:t xml:space="preserve">Привлекать к организации общешкольных линеек. </w:t>
      </w:r>
    </w:p>
    <w:p w:rsidR="000075B7" w:rsidRDefault="000075B7" w:rsidP="000075B7">
      <w:pPr>
        <w:pStyle w:val="110"/>
        <w:tabs>
          <w:tab w:val="left" w:pos="1403"/>
        </w:tabs>
        <w:spacing w:line="276" w:lineRule="auto"/>
        <w:ind w:left="0"/>
        <w:jc w:val="both"/>
        <w:rPr>
          <w:sz w:val="28"/>
          <w:szCs w:val="28"/>
        </w:rPr>
      </w:pPr>
      <w:r>
        <w:rPr>
          <w:sz w:val="28"/>
          <w:szCs w:val="28"/>
        </w:rPr>
        <w:t>6. Работа с родителями.</w:t>
      </w:r>
    </w:p>
    <w:p w:rsidR="000075B7" w:rsidRDefault="000075B7" w:rsidP="000075B7">
      <w:pPr>
        <w:pStyle w:val="110"/>
        <w:tabs>
          <w:tab w:val="left" w:pos="1403"/>
        </w:tabs>
        <w:spacing w:line="276" w:lineRule="auto"/>
        <w:ind w:left="0"/>
        <w:jc w:val="both"/>
        <w:rPr>
          <w:b w:val="0"/>
          <w:sz w:val="28"/>
          <w:szCs w:val="28"/>
        </w:rPr>
      </w:pPr>
      <w:r>
        <w:rPr>
          <w:b w:val="0"/>
          <w:sz w:val="28"/>
          <w:szCs w:val="28"/>
        </w:rPr>
        <w:t xml:space="preserve">В школе проводилось педагогическое просвещение родителей согласно плану родительского всеобуча. Большое внимание уделялось работе с родителями, имеющей целью </w:t>
      </w:r>
      <w:proofErr w:type="spellStart"/>
      <w:r>
        <w:rPr>
          <w:b w:val="0"/>
          <w:sz w:val="28"/>
          <w:szCs w:val="28"/>
        </w:rPr>
        <w:t>взаимозаинтересованное</w:t>
      </w:r>
      <w:proofErr w:type="spellEnd"/>
      <w:r>
        <w:rPr>
          <w:b w:val="0"/>
          <w:sz w:val="28"/>
          <w:szCs w:val="28"/>
        </w:rPr>
        <w:t xml:space="preserve"> сотрудничество школы и семьи в процессе воспитания детей. Основными видами родительского всеобуча являются родительские собрания, как классные, так и общешкольные. Классные родительские собрания проводились по плану классных руководителей (1 раз в четверть и по необходимости). Кроме родительских собраний в школе проводились индивидуальные консультации для родителей учителями – предметниками, администрацией школы, педагогам</w:t>
      </w:r>
      <w:proofErr w:type="gramStart"/>
      <w:r>
        <w:rPr>
          <w:b w:val="0"/>
          <w:sz w:val="28"/>
          <w:szCs w:val="28"/>
        </w:rPr>
        <w:t>и-</w:t>
      </w:r>
      <w:proofErr w:type="gramEnd"/>
      <w:r>
        <w:rPr>
          <w:b w:val="0"/>
          <w:sz w:val="28"/>
          <w:szCs w:val="28"/>
        </w:rPr>
        <w:t xml:space="preserve"> психологами. Учителя-предметники знакомили родителей с особенностями учебных предметов, с целями и задачами, программами, методикой, своими требованиями. Такие выступления позволили избежать многих конфликтов, вызванных незнанием и недопониманием родителями всей сложности и специфики учебной деятельности в нашей школе. Педагогом </w:t>
      </w:r>
      <w:proofErr w:type="gramStart"/>
      <w:r>
        <w:rPr>
          <w:b w:val="0"/>
          <w:sz w:val="28"/>
          <w:szCs w:val="28"/>
        </w:rPr>
        <w:t>-п</w:t>
      </w:r>
      <w:proofErr w:type="gramEnd"/>
      <w:r>
        <w:rPr>
          <w:b w:val="0"/>
          <w:sz w:val="28"/>
          <w:szCs w:val="28"/>
        </w:rPr>
        <w:t xml:space="preserve">сихологом школы  даются рекомендации родителям по вопросам: - проблемы адаптации к школе учащихся 1,5,10 классов - проблемы подросткового возраста - об особенностях подготовки выпускников 9 и 11 классов к государственной итоговой аттестации, особенности выбора профессии. </w:t>
      </w:r>
      <w:r>
        <w:rPr>
          <w:b w:val="0"/>
          <w:color w:val="474B51"/>
          <w:sz w:val="28"/>
          <w:szCs w:val="28"/>
        </w:rPr>
        <w:t xml:space="preserve">В </w:t>
      </w:r>
      <w:r>
        <w:rPr>
          <w:b w:val="0"/>
          <w:sz w:val="28"/>
          <w:szCs w:val="28"/>
        </w:rPr>
        <w:t xml:space="preserve">течение года проводились групповые (занятия с классом) и индивидуальные консультации для учащихся школы и их родителей. Консультирование проходило в тесном взаимодействии с выполнением </w:t>
      </w:r>
      <w:proofErr w:type="spellStart"/>
      <w:r>
        <w:rPr>
          <w:b w:val="0"/>
          <w:sz w:val="28"/>
          <w:szCs w:val="28"/>
        </w:rPr>
        <w:t>психоразвивающих</w:t>
      </w:r>
      <w:proofErr w:type="spellEnd"/>
      <w:r>
        <w:rPr>
          <w:b w:val="0"/>
          <w:sz w:val="28"/>
          <w:szCs w:val="28"/>
        </w:rPr>
        <w:t xml:space="preserve"> и </w:t>
      </w:r>
      <w:proofErr w:type="spellStart"/>
      <w:r>
        <w:rPr>
          <w:b w:val="0"/>
          <w:sz w:val="28"/>
          <w:szCs w:val="28"/>
        </w:rPr>
        <w:t>психокоррекционных</w:t>
      </w:r>
      <w:proofErr w:type="spellEnd"/>
      <w:r>
        <w:rPr>
          <w:b w:val="0"/>
          <w:spacing w:val="1"/>
          <w:sz w:val="28"/>
          <w:szCs w:val="28"/>
        </w:rPr>
        <w:t xml:space="preserve"> </w:t>
      </w:r>
      <w:r>
        <w:rPr>
          <w:b w:val="0"/>
          <w:sz w:val="28"/>
          <w:szCs w:val="28"/>
        </w:rPr>
        <w:t>задач.</w:t>
      </w:r>
    </w:p>
    <w:p w:rsidR="000075B7" w:rsidRDefault="000075B7" w:rsidP="000075B7">
      <w:pPr>
        <w:pStyle w:val="110"/>
        <w:tabs>
          <w:tab w:val="left" w:pos="1403"/>
        </w:tabs>
        <w:spacing w:line="276" w:lineRule="auto"/>
        <w:ind w:left="-133"/>
        <w:jc w:val="both"/>
        <w:rPr>
          <w:b w:val="0"/>
          <w:sz w:val="28"/>
          <w:szCs w:val="28"/>
        </w:rPr>
      </w:pPr>
      <w:r>
        <w:rPr>
          <w:b w:val="0"/>
          <w:sz w:val="28"/>
          <w:szCs w:val="28"/>
        </w:rPr>
        <w:t>Классные руководители привлекали родителей к различным видам</w:t>
      </w:r>
    </w:p>
    <w:p w:rsidR="000075B7" w:rsidRDefault="000075B7" w:rsidP="000075B7">
      <w:pPr>
        <w:pStyle w:val="110"/>
        <w:tabs>
          <w:tab w:val="left" w:pos="1403"/>
        </w:tabs>
        <w:spacing w:line="276" w:lineRule="auto"/>
        <w:ind w:left="-133"/>
        <w:jc w:val="both"/>
        <w:rPr>
          <w:b w:val="0"/>
          <w:sz w:val="28"/>
          <w:szCs w:val="28"/>
        </w:rPr>
      </w:pPr>
      <w:r>
        <w:rPr>
          <w:b w:val="0"/>
          <w:sz w:val="28"/>
          <w:szCs w:val="28"/>
        </w:rPr>
        <w:t>деятельности: помогали проводить родительские собрания, участвовали в классных и общешкольных праздниках, творческих делах, экскурсиях, акциях, организации школьного питания и т.д.</w:t>
      </w:r>
    </w:p>
    <w:p w:rsidR="000075B7" w:rsidRDefault="000075B7" w:rsidP="000075B7">
      <w:pPr>
        <w:pStyle w:val="110"/>
        <w:tabs>
          <w:tab w:val="left" w:pos="1403"/>
        </w:tabs>
        <w:spacing w:line="276" w:lineRule="auto"/>
        <w:ind w:left="-133"/>
        <w:jc w:val="both"/>
        <w:rPr>
          <w:b w:val="0"/>
          <w:sz w:val="28"/>
          <w:szCs w:val="28"/>
        </w:rPr>
      </w:pPr>
      <w:r>
        <w:rPr>
          <w:b w:val="0"/>
          <w:sz w:val="28"/>
          <w:szCs w:val="28"/>
        </w:rPr>
        <w:t>В каждом классе действовал родительский комитет, члены которого оказываю помощь классному руководителю в организационных вопросах.</w:t>
      </w:r>
    </w:p>
    <w:p w:rsidR="000075B7" w:rsidRDefault="000075B7" w:rsidP="000075B7">
      <w:pPr>
        <w:pStyle w:val="110"/>
        <w:tabs>
          <w:tab w:val="left" w:pos="1403"/>
        </w:tabs>
        <w:spacing w:line="276" w:lineRule="auto"/>
        <w:ind w:left="-133"/>
        <w:jc w:val="both"/>
        <w:rPr>
          <w:b w:val="0"/>
          <w:sz w:val="28"/>
          <w:szCs w:val="28"/>
        </w:rPr>
      </w:pPr>
      <w:r>
        <w:rPr>
          <w:b w:val="0"/>
          <w:sz w:val="28"/>
          <w:szCs w:val="28"/>
        </w:rPr>
        <w:t xml:space="preserve">С родителями детей, требующих постоянного внимания, осуществлялось непрерывное взаимодействие при непосредственном участии классных руководителей. Особое место в воспитательном процессе занимала работа с детьми, воспитывающимися в опекаемой семье. Постоянно велось наблюдение за процессом социализации детей, относящихся к категориям опекаемых. </w:t>
      </w:r>
    </w:p>
    <w:p w:rsidR="000075B7" w:rsidRDefault="000075B7" w:rsidP="000075B7">
      <w:pPr>
        <w:pStyle w:val="110"/>
        <w:tabs>
          <w:tab w:val="left" w:pos="1403"/>
        </w:tabs>
        <w:spacing w:line="276" w:lineRule="auto"/>
        <w:ind w:left="-133"/>
        <w:jc w:val="both"/>
        <w:rPr>
          <w:b w:val="0"/>
          <w:sz w:val="28"/>
          <w:szCs w:val="28"/>
        </w:rPr>
      </w:pPr>
    </w:p>
    <w:p w:rsidR="000075B7" w:rsidRDefault="000075B7" w:rsidP="000075B7">
      <w:pPr>
        <w:pStyle w:val="110"/>
        <w:tabs>
          <w:tab w:val="left" w:pos="1403"/>
        </w:tabs>
        <w:spacing w:line="276" w:lineRule="auto"/>
        <w:ind w:left="-133"/>
        <w:jc w:val="both"/>
        <w:rPr>
          <w:b w:val="0"/>
          <w:sz w:val="28"/>
          <w:szCs w:val="28"/>
        </w:rPr>
      </w:pPr>
      <w:r>
        <w:rPr>
          <w:sz w:val="28"/>
          <w:szCs w:val="28"/>
          <w:u w:val="single"/>
        </w:rPr>
        <w:lastRenderedPageBreak/>
        <w:t>Выводы:</w:t>
      </w:r>
      <w:r>
        <w:rPr>
          <w:b w:val="0"/>
          <w:sz w:val="28"/>
          <w:szCs w:val="28"/>
        </w:rPr>
        <w:t xml:space="preserve"> Вся проделанная работа по данному направлению заслуживает удовлетворительной оценки. За истекший год было </w:t>
      </w:r>
      <w:proofErr w:type="gramStart"/>
      <w:r>
        <w:rPr>
          <w:b w:val="0"/>
          <w:sz w:val="28"/>
          <w:szCs w:val="28"/>
        </w:rPr>
        <w:t>сделано не мало</w:t>
      </w:r>
      <w:proofErr w:type="gramEnd"/>
      <w:r>
        <w:rPr>
          <w:b w:val="0"/>
          <w:sz w:val="28"/>
          <w:szCs w:val="28"/>
        </w:rPr>
        <w:t>, но остаются вопросы, над которыми необходимо работать:</w:t>
      </w:r>
    </w:p>
    <w:p w:rsidR="000075B7" w:rsidRDefault="000075B7" w:rsidP="00F875BC">
      <w:pPr>
        <w:pStyle w:val="110"/>
        <w:numPr>
          <w:ilvl w:val="0"/>
          <w:numId w:val="23"/>
        </w:numPr>
        <w:tabs>
          <w:tab w:val="left" w:pos="1403"/>
        </w:tabs>
        <w:spacing w:line="276" w:lineRule="auto"/>
        <w:jc w:val="both"/>
        <w:rPr>
          <w:b w:val="0"/>
          <w:sz w:val="28"/>
          <w:szCs w:val="28"/>
        </w:rPr>
      </w:pPr>
      <w:r>
        <w:rPr>
          <w:b w:val="0"/>
          <w:sz w:val="28"/>
          <w:szCs w:val="28"/>
        </w:rPr>
        <w:t xml:space="preserve">Уровень посещаемости родительских собраний (в некоторых классах  бывает периодически низкий, что негативно влияет на поведение учащихся, успеваемость). </w:t>
      </w:r>
    </w:p>
    <w:p w:rsidR="000075B7" w:rsidRDefault="000075B7" w:rsidP="00F875BC">
      <w:pPr>
        <w:pStyle w:val="110"/>
        <w:numPr>
          <w:ilvl w:val="0"/>
          <w:numId w:val="23"/>
        </w:numPr>
        <w:tabs>
          <w:tab w:val="left" w:pos="1403"/>
        </w:tabs>
        <w:spacing w:line="276" w:lineRule="auto"/>
        <w:jc w:val="both"/>
        <w:rPr>
          <w:b w:val="0"/>
          <w:sz w:val="28"/>
          <w:szCs w:val="28"/>
        </w:rPr>
      </w:pPr>
      <w:r>
        <w:rPr>
          <w:b w:val="0"/>
          <w:sz w:val="28"/>
          <w:szCs w:val="28"/>
        </w:rPr>
        <w:t>Необходимость активнее привлекать родителей к планированию воспитательной деятельности, разнообразить формы работы с родителями.</w:t>
      </w:r>
    </w:p>
    <w:p w:rsidR="000075B7" w:rsidRDefault="000075B7" w:rsidP="000075B7">
      <w:pPr>
        <w:pStyle w:val="af1"/>
        <w:spacing w:line="276" w:lineRule="auto"/>
        <w:jc w:val="both"/>
        <w:rPr>
          <w:sz w:val="28"/>
          <w:szCs w:val="28"/>
        </w:rPr>
      </w:pPr>
      <w:r>
        <w:rPr>
          <w:sz w:val="28"/>
          <w:szCs w:val="28"/>
        </w:rPr>
        <w:t>Рекомендации:</w:t>
      </w:r>
    </w:p>
    <w:p w:rsidR="000075B7" w:rsidRDefault="000075B7" w:rsidP="00F875BC">
      <w:pPr>
        <w:pStyle w:val="af1"/>
        <w:widowControl w:val="0"/>
        <w:numPr>
          <w:ilvl w:val="0"/>
          <w:numId w:val="24"/>
        </w:numPr>
        <w:autoSpaceDE w:val="0"/>
        <w:autoSpaceDN w:val="0"/>
        <w:spacing w:line="276" w:lineRule="auto"/>
        <w:jc w:val="both"/>
        <w:rPr>
          <w:sz w:val="28"/>
          <w:szCs w:val="28"/>
        </w:rPr>
      </w:pPr>
      <w:r>
        <w:rPr>
          <w:sz w:val="28"/>
          <w:szCs w:val="28"/>
        </w:rPr>
        <w:t>Привлекать к работе СП представителей родительского комитета школы.</w:t>
      </w:r>
    </w:p>
    <w:p w:rsidR="000075B7" w:rsidRDefault="000075B7" w:rsidP="00F875BC">
      <w:pPr>
        <w:pStyle w:val="af1"/>
        <w:widowControl w:val="0"/>
        <w:numPr>
          <w:ilvl w:val="0"/>
          <w:numId w:val="24"/>
        </w:numPr>
        <w:autoSpaceDE w:val="0"/>
        <w:autoSpaceDN w:val="0"/>
        <w:spacing w:line="276" w:lineRule="auto"/>
        <w:jc w:val="both"/>
        <w:rPr>
          <w:sz w:val="28"/>
          <w:szCs w:val="28"/>
        </w:rPr>
      </w:pPr>
      <w:r>
        <w:rPr>
          <w:sz w:val="28"/>
          <w:szCs w:val="28"/>
        </w:rPr>
        <w:t xml:space="preserve">По итогам четверти проводить общешкольные родительские собрания, с целью ознакомления с итогами четверти и результатами участия учащихся во внеклассных мероприятиях. </w:t>
      </w:r>
    </w:p>
    <w:p w:rsidR="000075B7" w:rsidRDefault="000075B7" w:rsidP="000075B7">
      <w:pPr>
        <w:pStyle w:val="110"/>
        <w:tabs>
          <w:tab w:val="left" w:pos="684"/>
        </w:tabs>
        <w:spacing w:before="225" w:line="276" w:lineRule="auto"/>
        <w:ind w:left="0"/>
        <w:jc w:val="both"/>
        <w:rPr>
          <w:sz w:val="28"/>
          <w:szCs w:val="28"/>
        </w:rPr>
      </w:pPr>
      <w:r>
        <w:rPr>
          <w:bCs w:val="0"/>
          <w:sz w:val="28"/>
          <w:szCs w:val="28"/>
          <w:lang w:bidi="ar-SA"/>
        </w:rPr>
        <w:t>7.</w:t>
      </w:r>
      <w:r>
        <w:rPr>
          <w:sz w:val="28"/>
          <w:szCs w:val="28"/>
        </w:rPr>
        <w:t>Профилактика</w:t>
      </w:r>
      <w:r>
        <w:rPr>
          <w:spacing w:val="-1"/>
          <w:sz w:val="28"/>
          <w:szCs w:val="28"/>
        </w:rPr>
        <w:t xml:space="preserve"> </w:t>
      </w:r>
      <w:r>
        <w:rPr>
          <w:sz w:val="28"/>
          <w:szCs w:val="28"/>
        </w:rPr>
        <w:t>правонарушений.</w:t>
      </w:r>
    </w:p>
    <w:p w:rsidR="000075B7" w:rsidRDefault="000075B7" w:rsidP="000075B7">
      <w:pPr>
        <w:pStyle w:val="110"/>
        <w:tabs>
          <w:tab w:val="left" w:pos="684"/>
        </w:tabs>
        <w:spacing w:before="225" w:line="276" w:lineRule="auto"/>
        <w:ind w:left="0"/>
        <w:jc w:val="both"/>
        <w:rPr>
          <w:b w:val="0"/>
          <w:sz w:val="28"/>
          <w:szCs w:val="28"/>
        </w:rPr>
      </w:pPr>
      <w:r>
        <w:rPr>
          <w:b w:val="0"/>
          <w:sz w:val="28"/>
          <w:szCs w:val="28"/>
        </w:rPr>
        <w:t>Согласно плану воспитательной работы, в рамках реализации задачи, по формированию нравственных качеств обучающихся, в целях предупреждения и профилактики правонарушений несовершеннолетних в школе осуществлялась следующая работа:</w:t>
      </w:r>
    </w:p>
    <w:p w:rsidR="000075B7" w:rsidRDefault="000075B7" w:rsidP="000075B7">
      <w:pPr>
        <w:pStyle w:val="110"/>
        <w:tabs>
          <w:tab w:val="left" w:pos="684"/>
        </w:tabs>
        <w:spacing w:before="225" w:line="276" w:lineRule="auto"/>
        <w:ind w:left="0"/>
        <w:jc w:val="both"/>
        <w:rPr>
          <w:b w:val="0"/>
          <w:sz w:val="28"/>
          <w:szCs w:val="28"/>
        </w:rPr>
      </w:pPr>
      <w:r>
        <w:rPr>
          <w:b w:val="0"/>
          <w:sz w:val="28"/>
          <w:szCs w:val="28"/>
        </w:rPr>
        <w:t xml:space="preserve">- Диагностическая работа: изучение детей и семей; составление </w:t>
      </w:r>
      <w:proofErr w:type="spellStart"/>
      <w:r>
        <w:rPr>
          <w:b w:val="0"/>
          <w:sz w:val="28"/>
          <w:szCs w:val="28"/>
        </w:rPr>
        <w:t>психолого</w:t>
      </w:r>
      <w:proofErr w:type="spellEnd"/>
      <w:r>
        <w:rPr>
          <w:b w:val="0"/>
          <w:sz w:val="28"/>
          <w:szCs w:val="28"/>
        </w:rPr>
        <w:t xml:space="preserve"> – педагогических карт на обучающихся; наблюдение за адаптацией школьников 1–х, 5-х, 10-го классов; составление социальных паспортов обучающихся, класса, школы.</w:t>
      </w:r>
    </w:p>
    <w:p w:rsidR="000075B7" w:rsidRDefault="000075B7" w:rsidP="000075B7">
      <w:pPr>
        <w:pStyle w:val="110"/>
        <w:tabs>
          <w:tab w:val="left" w:pos="684"/>
        </w:tabs>
        <w:spacing w:before="225" w:line="276" w:lineRule="auto"/>
        <w:ind w:left="0"/>
        <w:jc w:val="both"/>
        <w:rPr>
          <w:b w:val="0"/>
          <w:sz w:val="28"/>
          <w:szCs w:val="28"/>
        </w:rPr>
      </w:pPr>
      <w:proofErr w:type="gramStart"/>
      <w:r>
        <w:rPr>
          <w:b w:val="0"/>
          <w:sz w:val="28"/>
          <w:szCs w:val="28"/>
        </w:rPr>
        <w:t>- Регулярно проводились заседания Совета профилактики (рассматривались вопросы нарушения Устава школы обучающимися, постановка на ВШУ и снятие с учета, отчеты классных руководителей по работе с «трудными детьми»);</w:t>
      </w:r>
      <w:proofErr w:type="gramEnd"/>
    </w:p>
    <w:p w:rsidR="000075B7" w:rsidRDefault="000075B7" w:rsidP="000075B7">
      <w:pPr>
        <w:pStyle w:val="110"/>
        <w:tabs>
          <w:tab w:val="left" w:pos="684"/>
        </w:tabs>
        <w:spacing w:before="225" w:line="276" w:lineRule="auto"/>
        <w:ind w:left="0"/>
        <w:jc w:val="both"/>
        <w:rPr>
          <w:b w:val="0"/>
          <w:sz w:val="28"/>
          <w:szCs w:val="28"/>
        </w:rPr>
      </w:pPr>
      <w:r>
        <w:rPr>
          <w:b w:val="0"/>
          <w:sz w:val="28"/>
          <w:szCs w:val="28"/>
        </w:rPr>
        <w:t>- Работа с родителями: педагогическое просвещение на классных и общешкольных родительских собраниях; консультации; изучение семьи через беседы, посещение</w:t>
      </w:r>
      <w:r>
        <w:rPr>
          <w:b w:val="0"/>
          <w:spacing w:val="-31"/>
          <w:sz w:val="28"/>
          <w:szCs w:val="28"/>
        </w:rPr>
        <w:t xml:space="preserve"> </w:t>
      </w:r>
      <w:r>
        <w:rPr>
          <w:b w:val="0"/>
          <w:sz w:val="28"/>
          <w:szCs w:val="28"/>
        </w:rPr>
        <w:t>на дому, составление акта обследования жилищно-бытовых условий (по</w:t>
      </w:r>
      <w:r>
        <w:rPr>
          <w:b w:val="0"/>
          <w:spacing w:val="-8"/>
          <w:sz w:val="28"/>
          <w:szCs w:val="28"/>
        </w:rPr>
        <w:t xml:space="preserve"> </w:t>
      </w:r>
      <w:r>
        <w:rPr>
          <w:b w:val="0"/>
          <w:sz w:val="28"/>
          <w:szCs w:val="28"/>
        </w:rPr>
        <w:t>ситуации).</w:t>
      </w:r>
    </w:p>
    <w:p w:rsidR="000075B7" w:rsidRDefault="000075B7" w:rsidP="000075B7">
      <w:pPr>
        <w:pStyle w:val="110"/>
        <w:tabs>
          <w:tab w:val="left" w:pos="684"/>
        </w:tabs>
        <w:spacing w:before="225" w:line="276" w:lineRule="auto"/>
        <w:ind w:left="0"/>
        <w:jc w:val="both"/>
        <w:rPr>
          <w:b w:val="0"/>
          <w:sz w:val="28"/>
          <w:szCs w:val="28"/>
        </w:rPr>
      </w:pPr>
      <w:proofErr w:type="gramStart"/>
      <w:r>
        <w:rPr>
          <w:b w:val="0"/>
          <w:sz w:val="28"/>
          <w:szCs w:val="28"/>
        </w:rPr>
        <w:t xml:space="preserve">- Работа с педагогами: учебно-просветительская работа на заседаниях методического объединения классных руководителей; на совещаниях при заместителе директора по учебно-воспитательной работе; отчёт при заместители директора по ВР по различным вопросам: система индивидуально – профилактической работы с обучающимися, система работы с семьей, </w:t>
      </w:r>
      <w:r>
        <w:rPr>
          <w:b w:val="0"/>
          <w:sz w:val="28"/>
          <w:szCs w:val="28"/>
        </w:rPr>
        <w:lastRenderedPageBreak/>
        <w:t>ежеквартальные отчеты по проведению профилактической работе с классом, ранняя профилактика негативных проявлений в поведении обучающихся.</w:t>
      </w:r>
      <w:proofErr w:type="gramEnd"/>
    </w:p>
    <w:p w:rsidR="000075B7" w:rsidRDefault="000075B7" w:rsidP="000075B7">
      <w:pPr>
        <w:pStyle w:val="110"/>
        <w:tabs>
          <w:tab w:val="left" w:pos="684"/>
        </w:tabs>
        <w:spacing w:before="225" w:line="276" w:lineRule="auto"/>
        <w:ind w:left="0"/>
        <w:jc w:val="both"/>
        <w:rPr>
          <w:b w:val="0"/>
          <w:sz w:val="28"/>
          <w:szCs w:val="28"/>
        </w:rPr>
      </w:pPr>
      <w:r>
        <w:rPr>
          <w:b w:val="0"/>
          <w:sz w:val="28"/>
          <w:szCs w:val="28"/>
        </w:rPr>
        <w:t xml:space="preserve">- Работа </w:t>
      </w:r>
      <w:proofErr w:type="gramStart"/>
      <w:r>
        <w:rPr>
          <w:b w:val="0"/>
          <w:sz w:val="28"/>
          <w:szCs w:val="28"/>
        </w:rPr>
        <w:t>с</w:t>
      </w:r>
      <w:proofErr w:type="gramEnd"/>
      <w:r>
        <w:rPr>
          <w:b w:val="0"/>
          <w:sz w:val="28"/>
          <w:szCs w:val="28"/>
        </w:rPr>
        <w:t xml:space="preserve"> </w:t>
      </w:r>
      <w:proofErr w:type="gramStart"/>
      <w:r>
        <w:rPr>
          <w:b w:val="0"/>
          <w:sz w:val="28"/>
          <w:szCs w:val="28"/>
        </w:rPr>
        <w:t>обучающимися</w:t>
      </w:r>
      <w:proofErr w:type="gramEnd"/>
      <w:r>
        <w:rPr>
          <w:b w:val="0"/>
          <w:sz w:val="28"/>
          <w:szCs w:val="28"/>
        </w:rPr>
        <w:t xml:space="preserve">: профилактика наркомании, </w:t>
      </w:r>
      <w:proofErr w:type="spellStart"/>
      <w:r>
        <w:rPr>
          <w:b w:val="0"/>
          <w:sz w:val="28"/>
          <w:szCs w:val="28"/>
        </w:rPr>
        <w:t>табакокурения</w:t>
      </w:r>
      <w:proofErr w:type="spellEnd"/>
      <w:r>
        <w:rPr>
          <w:b w:val="0"/>
          <w:sz w:val="28"/>
          <w:szCs w:val="28"/>
        </w:rPr>
        <w:t>, алкоголизма и других зависимостей является приоритетной в воспитательной работе школы. Согласно плану воспитательной работы в школе были проведены мероприятия профилактической направленности, которые предусматривали проведение классных часов, бесед, просмотр видеофильмов, конкурс рисунков, психологические тренинги с детьми склонными к неадекватному поведению.</w:t>
      </w:r>
    </w:p>
    <w:p w:rsidR="000075B7" w:rsidRDefault="000075B7" w:rsidP="000075B7">
      <w:pPr>
        <w:pStyle w:val="110"/>
        <w:tabs>
          <w:tab w:val="left" w:pos="684"/>
        </w:tabs>
        <w:spacing w:before="225" w:line="276" w:lineRule="auto"/>
        <w:ind w:left="0"/>
        <w:jc w:val="both"/>
        <w:rPr>
          <w:b w:val="0"/>
          <w:sz w:val="28"/>
          <w:szCs w:val="28"/>
        </w:rPr>
      </w:pPr>
      <w:r>
        <w:rPr>
          <w:b w:val="0"/>
          <w:sz w:val="28"/>
          <w:szCs w:val="28"/>
        </w:rPr>
        <w:t>- Совместная работа школы, семьи и общественности (совместная работа</w:t>
      </w:r>
      <w:r>
        <w:rPr>
          <w:b w:val="0"/>
          <w:spacing w:val="-26"/>
          <w:sz w:val="28"/>
          <w:szCs w:val="28"/>
        </w:rPr>
        <w:t xml:space="preserve"> </w:t>
      </w:r>
      <w:r>
        <w:rPr>
          <w:b w:val="0"/>
          <w:sz w:val="28"/>
          <w:szCs w:val="28"/>
        </w:rPr>
        <w:t xml:space="preserve">органами исполнительной власти, Советом профилактики, комиссией КДН администрации Промышленного района, органами опеки и попечительства). </w:t>
      </w:r>
    </w:p>
    <w:p w:rsidR="000075B7" w:rsidRDefault="000075B7" w:rsidP="000075B7">
      <w:pPr>
        <w:pStyle w:val="110"/>
        <w:tabs>
          <w:tab w:val="left" w:pos="684"/>
        </w:tabs>
        <w:spacing w:before="225" w:line="276" w:lineRule="auto"/>
        <w:ind w:left="0"/>
        <w:jc w:val="both"/>
        <w:rPr>
          <w:b w:val="0"/>
          <w:sz w:val="28"/>
          <w:szCs w:val="28"/>
        </w:rPr>
      </w:pPr>
      <w:r>
        <w:rPr>
          <w:b w:val="0"/>
          <w:sz w:val="28"/>
          <w:szCs w:val="28"/>
        </w:rPr>
        <w:t>- По запросам родителей и классных руководителей педагогом-психологом проводилась диагностическая и консультативная работа с данной категорией детей и подростков. Диагностические исследования проводились для выявления  причин нарушения в развитии, и по результатам диагностики вырабатывались рекомендации для родителей и классных руководителей. В течение года психологом оказывалась помощь классным руководителям в написании характеристик, характеристик по запросу психолого-медико-педагогической</w:t>
      </w:r>
      <w:r>
        <w:rPr>
          <w:b w:val="0"/>
          <w:spacing w:val="-1"/>
          <w:sz w:val="28"/>
          <w:szCs w:val="28"/>
        </w:rPr>
        <w:t xml:space="preserve"> </w:t>
      </w:r>
      <w:r>
        <w:rPr>
          <w:b w:val="0"/>
          <w:sz w:val="28"/>
          <w:szCs w:val="28"/>
        </w:rPr>
        <w:t>комиссии.</w:t>
      </w:r>
    </w:p>
    <w:p w:rsidR="000075B7" w:rsidRDefault="000075B7" w:rsidP="000075B7">
      <w:pPr>
        <w:pStyle w:val="110"/>
        <w:tabs>
          <w:tab w:val="left" w:pos="684"/>
        </w:tabs>
        <w:spacing w:before="225" w:line="276" w:lineRule="auto"/>
        <w:ind w:left="0"/>
        <w:jc w:val="both"/>
        <w:rPr>
          <w:b w:val="0"/>
          <w:sz w:val="28"/>
          <w:szCs w:val="28"/>
        </w:rPr>
      </w:pPr>
      <w:r>
        <w:rPr>
          <w:b w:val="0"/>
          <w:sz w:val="28"/>
          <w:szCs w:val="28"/>
        </w:rPr>
        <w:t xml:space="preserve">- На протяжении всего учебного года отслеживалась занятость учащихся, состоящих </w:t>
      </w:r>
      <w:proofErr w:type="gramStart"/>
      <w:r>
        <w:rPr>
          <w:b w:val="0"/>
          <w:sz w:val="28"/>
          <w:szCs w:val="28"/>
        </w:rPr>
        <w:t>на</w:t>
      </w:r>
      <w:proofErr w:type="gramEnd"/>
      <w:r>
        <w:rPr>
          <w:b w:val="0"/>
          <w:sz w:val="28"/>
          <w:szCs w:val="28"/>
        </w:rPr>
        <w:t xml:space="preserve"> </w:t>
      </w:r>
      <w:proofErr w:type="gramStart"/>
      <w:r>
        <w:rPr>
          <w:b w:val="0"/>
          <w:sz w:val="28"/>
          <w:szCs w:val="28"/>
        </w:rPr>
        <w:t>различного</w:t>
      </w:r>
      <w:proofErr w:type="gramEnd"/>
      <w:r>
        <w:rPr>
          <w:b w:val="0"/>
          <w:sz w:val="28"/>
          <w:szCs w:val="28"/>
        </w:rPr>
        <w:t xml:space="preserve"> вида учетах. </w:t>
      </w:r>
    </w:p>
    <w:p w:rsidR="000075B7" w:rsidRDefault="000075B7" w:rsidP="000075B7">
      <w:pPr>
        <w:pStyle w:val="110"/>
        <w:tabs>
          <w:tab w:val="left" w:pos="684"/>
        </w:tabs>
        <w:spacing w:before="225" w:line="276" w:lineRule="auto"/>
        <w:ind w:left="0"/>
        <w:jc w:val="both"/>
        <w:rPr>
          <w:b w:val="0"/>
          <w:sz w:val="28"/>
          <w:szCs w:val="28"/>
        </w:rPr>
      </w:pPr>
      <w:r>
        <w:rPr>
          <w:b w:val="0"/>
          <w:sz w:val="28"/>
          <w:szCs w:val="28"/>
        </w:rPr>
        <w:t>- В течение года организовывались встречи с участковым уполномоченным по профилактике безнадзорности и правонарушений среди несовершеннолетних и индивидуальные беседы с отдельными</w:t>
      </w:r>
      <w:r>
        <w:rPr>
          <w:b w:val="0"/>
          <w:spacing w:val="-7"/>
          <w:sz w:val="28"/>
          <w:szCs w:val="28"/>
        </w:rPr>
        <w:t xml:space="preserve"> </w:t>
      </w:r>
      <w:r>
        <w:rPr>
          <w:b w:val="0"/>
          <w:sz w:val="28"/>
          <w:szCs w:val="28"/>
        </w:rPr>
        <w:t>учащимися.</w:t>
      </w:r>
    </w:p>
    <w:p w:rsidR="000075B7" w:rsidRDefault="000075B7" w:rsidP="000075B7">
      <w:pPr>
        <w:pStyle w:val="110"/>
        <w:tabs>
          <w:tab w:val="left" w:pos="684"/>
        </w:tabs>
        <w:spacing w:before="225" w:line="276" w:lineRule="auto"/>
        <w:ind w:left="0"/>
        <w:jc w:val="both"/>
        <w:rPr>
          <w:b w:val="0"/>
          <w:sz w:val="28"/>
          <w:szCs w:val="28"/>
        </w:rPr>
      </w:pPr>
      <w:r>
        <w:rPr>
          <w:b w:val="0"/>
          <w:sz w:val="28"/>
          <w:szCs w:val="28"/>
        </w:rPr>
        <w:t>- В течение года подростки привлекались к проведению общешкольных мероприятий.</w:t>
      </w:r>
    </w:p>
    <w:p w:rsidR="000075B7" w:rsidRDefault="000075B7" w:rsidP="000075B7">
      <w:pPr>
        <w:pStyle w:val="af1"/>
        <w:spacing w:before="90" w:line="276" w:lineRule="auto"/>
        <w:ind w:right="971"/>
        <w:jc w:val="both"/>
        <w:rPr>
          <w:sz w:val="28"/>
          <w:szCs w:val="28"/>
        </w:rPr>
      </w:pPr>
      <w:r>
        <w:rPr>
          <w:b/>
          <w:sz w:val="28"/>
          <w:szCs w:val="28"/>
        </w:rPr>
        <w:t>Выводы:</w:t>
      </w:r>
      <w:r>
        <w:rPr>
          <w:sz w:val="28"/>
          <w:szCs w:val="28"/>
        </w:rPr>
        <w:t xml:space="preserve"> В целом работа по профилактике построена на удовлетворительном уровне. Следует отметить, что порою в работе бывают ситуации, когда родители  не желают прислушиваться к советам и рекомендациям педагогов, поддерживать связь со школой. С их стороны не хватает взаимопонимания, помощи и</w:t>
      </w:r>
      <w:r>
        <w:rPr>
          <w:spacing w:val="-10"/>
          <w:sz w:val="28"/>
          <w:szCs w:val="28"/>
        </w:rPr>
        <w:t xml:space="preserve"> </w:t>
      </w:r>
      <w:r>
        <w:rPr>
          <w:sz w:val="28"/>
          <w:szCs w:val="28"/>
        </w:rPr>
        <w:t>поддержки.</w:t>
      </w:r>
    </w:p>
    <w:p w:rsidR="000075B7" w:rsidRDefault="000075B7" w:rsidP="000075B7">
      <w:pPr>
        <w:pStyle w:val="af1"/>
        <w:spacing w:before="90" w:line="276" w:lineRule="auto"/>
        <w:ind w:right="971"/>
        <w:jc w:val="both"/>
        <w:rPr>
          <w:b/>
          <w:sz w:val="28"/>
          <w:szCs w:val="28"/>
        </w:rPr>
      </w:pPr>
    </w:p>
    <w:p w:rsidR="00BA3E49" w:rsidRDefault="00BA3E49" w:rsidP="000075B7">
      <w:pPr>
        <w:jc w:val="center"/>
        <w:rPr>
          <w:rFonts w:ascii="Times New Roman" w:hAnsi="Times New Roman" w:cs="Times New Roman"/>
          <w:b/>
          <w:sz w:val="28"/>
          <w:szCs w:val="28"/>
          <w:u w:val="single"/>
        </w:rPr>
      </w:pPr>
    </w:p>
    <w:p w:rsidR="000075B7" w:rsidRDefault="000075B7" w:rsidP="000075B7">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Задачи на 2021-2022 учебный год.</w:t>
      </w:r>
    </w:p>
    <w:p w:rsidR="000075B7" w:rsidRDefault="000075B7" w:rsidP="000075B7">
      <w:p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Продолжить работу </w:t>
      </w:r>
      <w:proofErr w:type="gramStart"/>
      <w:r>
        <w:rPr>
          <w:rFonts w:ascii="Times New Roman" w:hAnsi="Times New Roman" w:cs="Times New Roman"/>
          <w:b/>
          <w:sz w:val="28"/>
          <w:szCs w:val="28"/>
          <w:u w:val="single"/>
        </w:rPr>
        <w:t>по</w:t>
      </w:r>
      <w:proofErr w:type="gramEnd"/>
      <w:r>
        <w:rPr>
          <w:rFonts w:ascii="Times New Roman" w:hAnsi="Times New Roman" w:cs="Times New Roman"/>
          <w:b/>
          <w:sz w:val="28"/>
          <w:szCs w:val="28"/>
          <w:u w:val="single"/>
        </w:rPr>
        <w:t>:</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1.Повышению уровня профессиональной компетентности педагогов через личностное развитие учителей, повышение квалификации, участие в инновационной деятельности;</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2.Повышению качества образовательного процесса через осуществление </w:t>
      </w:r>
      <w:proofErr w:type="spellStart"/>
      <w:r>
        <w:rPr>
          <w:rFonts w:ascii="Times New Roman" w:hAnsi="Times New Roman" w:cs="Times New Roman"/>
          <w:sz w:val="28"/>
          <w:szCs w:val="28"/>
        </w:rPr>
        <w:t>компетентностного</w:t>
      </w:r>
      <w:proofErr w:type="spellEnd"/>
      <w:r>
        <w:rPr>
          <w:rFonts w:ascii="Times New Roman" w:hAnsi="Times New Roman" w:cs="Times New Roman"/>
          <w:sz w:val="28"/>
          <w:szCs w:val="28"/>
        </w:rPr>
        <w:t xml:space="preserve"> подхода в обучении и воспитании; применение информационно – коммуникативных технологий в урочном процессе и внеурочной деятельности.</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xml:space="preserve">3.Работу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по подготовке к сдаче ГИА.</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4.Создать условия для развития духовно – нравственных качеств личности способной противостоять негативным факторам современного общества и выстраивать свою жизнь на основе традиционных духовно – нравственных ценностей.</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5.Формировать мотивационную среду к здоровому образу жизни у педагогов, обучающихся и родителей.</w:t>
      </w:r>
    </w:p>
    <w:p w:rsidR="000075B7" w:rsidRDefault="000075B7" w:rsidP="000075B7">
      <w:pPr>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Тема методической работы: 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p>
    <w:p w:rsidR="000075B7" w:rsidRDefault="000075B7" w:rsidP="000075B7">
      <w:pPr>
        <w:jc w:val="both"/>
        <w:rPr>
          <w:rFonts w:ascii="Times New Roman" w:hAnsi="Times New Roman" w:cs="Times New Roman"/>
          <w:sz w:val="28"/>
          <w:szCs w:val="28"/>
        </w:rPr>
      </w:pPr>
      <w:r>
        <w:rPr>
          <w:rFonts w:ascii="Times New Roman" w:hAnsi="Times New Roman" w:cs="Times New Roman"/>
          <w:b/>
          <w:sz w:val="28"/>
          <w:szCs w:val="28"/>
        </w:rPr>
        <w:t xml:space="preserve">Цели: </w:t>
      </w:r>
      <w:r>
        <w:rPr>
          <w:rFonts w:ascii="Times New Roman" w:hAnsi="Times New Roman" w:cs="Times New Roman"/>
          <w:sz w:val="28"/>
          <w:szCs w:val="28"/>
        </w:rPr>
        <w:t>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 подготовленной к жизни в высокотехнологическом, конкретном мире, освоение педагогами инновационных технологий обучения.</w:t>
      </w:r>
    </w:p>
    <w:p w:rsidR="000075B7" w:rsidRDefault="000075B7" w:rsidP="000075B7">
      <w:pPr>
        <w:jc w:val="both"/>
        <w:rPr>
          <w:rFonts w:ascii="Times New Roman" w:hAnsi="Times New Roman" w:cs="Times New Roman"/>
          <w:b/>
          <w:sz w:val="28"/>
          <w:szCs w:val="28"/>
        </w:rPr>
      </w:pPr>
      <w:r>
        <w:rPr>
          <w:rFonts w:ascii="Times New Roman" w:hAnsi="Times New Roman" w:cs="Times New Roman"/>
          <w:b/>
          <w:sz w:val="28"/>
          <w:szCs w:val="28"/>
        </w:rPr>
        <w:t>Задачи:</w:t>
      </w:r>
    </w:p>
    <w:p w:rsidR="000075B7" w:rsidRDefault="000075B7" w:rsidP="000075B7">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совершенствовать условия для реализации ФГОС начального образования (НОО – обновленное содержание) и ФГОС основного общего образования (ООО – обновленное содержание), совершенствовать качество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выпускников на ступени среднего общего образования (СОО);</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активизировать работу по выявлению и обобщению, распространению передового педагогического опыта творчески работающих педагогов;</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lastRenderedPageBreak/>
        <w:t>- 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обеспечивать методическое сопровождение работы с молодыми и вновь принятыми специалистами;</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развивать и совершенствовать систему работы с детьми, имеющими повышенные интеллектуальные способности;</w:t>
      </w:r>
    </w:p>
    <w:p w:rsidR="000075B7" w:rsidRDefault="000075B7" w:rsidP="000075B7">
      <w:pPr>
        <w:jc w:val="both"/>
        <w:rPr>
          <w:rFonts w:ascii="Times New Roman" w:hAnsi="Times New Roman" w:cs="Times New Roman"/>
          <w:sz w:val="28"/>
          <w:szCs w:val="28"/>
        </w:rPr>
      </w:pPr>
      <w:r>
        <w:rPr>
          <w:rFonts w:ascii="Times New Roman" w:hAnsi="Times New Roman" w:cs="Times New Roman"/>
          <w:sz w:val="28"/>
          <w:szCs w:val="28"/>
        </w:rPr>
        <w:t>- развивать ключевые компетенции учащихся на основе использования современных педагогических технологий и методов активного обучения.</w:t>
      </w:r>
    </w:p>
    <w:p w:rsidR="00C53D16" w:rsidRDefault="00C53D16" w:rsidP="000075B7">
      <w:pPr>
        <w:jc w:val="center"/>
        <w:rPr>
          <w:rFonts w:ascii="Times New Roman" w:hAnsi="Times New Roman" w:cs="Times New Roman"/>
          <w:sz w:val="56"/>
          <w:szCs w:val="28"/>
        </w:rPr>
      </w:pPr>
    </w:p>
    <w:p w:rsidR="00C53D16" w:rsidRPr="00F85364" w:rsidRDefault="00C53D16" w:rsidP="00561566">
      <w:pPr>
        <w:jc w:val="both"/>
        <w:rPr>
          <w:rFonts w:ascii="Times New Roman" w:hAnsi="Times New Roman" w:cs="Times New Roman"/>
          <w:sz w:val="56"/>
          <w:szCs w:val="28"/>
        </w:rPr>
      </w:pPr>
    </w:p>
    <w:sectPr w:rsidR="00C53D16" w:rsidRPr="00F85364" w:rsidSect="000201A3">
      <w:pgSz w:w="11906" w:h="16838"/>
      <w:pgMar w:top="1134" w:right="899" w:bottom="1134" w:left="143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5BC" w:rsidRDefault="00F875BC" w:rsidP="00821FFA">
      <w:pPr>
        <w:spacing w:after="0" w:line="240" w:lineRule="auto"/>
      </w:pPr>
      <w:r>
        <w:separator/>
      </w:r>
    </w:p>
  </w:endnote>
  <w:endnote w:type="continuationSeparator" w:id="0">
    <w:p w:rsidR="00F875BC" w:rsidRDefault="00F875BC" w:rsidP="00821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g">
    <w:altName w:val="Arial"/>
    <w:charset w:val="CC"/>
    <w:family w:val="swiss"/>
    <w:pitch w:val="variable"/>
  </w:font>
  <w:font w:name="Tahoma">
    <w:panose1 w:val="020B0604030504040204"/>
    <w:charset w:val="CC"/>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ff9">
    <w:altName w:val="Times New Roman"/>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5BC" w:rsidRDefault="00F875BC" w:rsidP="00821FFA">
      <w:pPr>
        <w:spacing w:after="0" w:line="240" w:lineRule="auto"/>
      </w:pPr>
      <w:r>
        <w:separator/>
      </w:r>
    </w:p>
  </w:footnote>
  <w:footnote w:type="continuationSeparator" w:id="0">
    <w:p w:rsidR="00F875BC" w:rsidRDefault="00F875BC" w:rsidP="00821F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7"/>
    <w:lvl w:ilvl="0">
      <w:start w:val="1"/>
      <w:numFmt w:val="bullet"/>
      <w:lvlText w:val=""/>
      <w:lvlJc w:val="left"/>
      <w:pPr>
        <w:tabs>
          <w:tab w:val="num" w:pos="360"/>
        </w:tabs>
        <w:ind w:left="360" w:hanging="360"/>
      </w:pPr>
      <w:rPr>
        <w:rFonts w:ascii="Symbol" w:hAnsi="Symbol" w:cs="Symbol"/>
      </w:rPr>
    </w:lvl>
  </w:abstractNum>
  <w:abstractNum w:abstractNumId="1">
    <w:nsid w:val="07C77E1F"/>
    <w:multiLevelType w:val="hybridMultilevel"/>
    <w:tmpl w:val="54F6EE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C007B19"/>
    <w:multiLevelType w:val="hybridMultilevel"/>
    <w:tmpl w:val="9E582C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7D8696D"/>
    <w:multiLevelType w:val="hybridMultilevel"/>
    <w:tmpl w:val="82767FC8"/>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8F9365C"/>
    <w:multiLevelType w:val="hybridMultilevel"/>
    <w:tmpl w:val="62BAF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975DD6"/>
    <w:multiLevelType w:val="hybridMultilevel"/>
    <w:tmpl w:val="79A2A972"/>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1F7281F"/>
    <w:multiLevelType w:val="multilevel"/>
    <w:tmpl w:val="DE5E3A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2705612"/>
    <w:multiLevelType w:val="hybridMultilevel"/>
    <w:tmpl w:val="9AFE6A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28C7B03"/>
    <w:multiLevelType w:val="hybridMultilevel"/>
    <w:tmpl w:val="E5847F5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9">
    <w:nsid w:val="354B390C"/>
    <w:multiLevelType w:val="hybridMultilevel"/>
    <w:tmpl w:val="B20282DE"/>
    <w:lvl w:ilvl="0" w:tplc="ADE4B880">
      <w:start w:val="1"/>
      <w:numFmt w:val="decimal"/>
      <w:lvlText w:val="%1."/>
      <w:lvlJc w:val="left"/>
      <w:pPr>
        <w:ind w:left="227" w:hanging="360"/>
      </w:pPr>
    </w:lvl>
    <w:lvl w:ilvl="1" w:tplc="04090019">
      <w:start w:val="1"/>
      <w:numFmt w:val="lowerLetter"/>
      <w:lvlText w:val="%2."/>
      <w:lvlJc w:val="left"/>
      <w:pPr>
        <w:ind w:left="947" w:hanging="360"/>
      </w:pPr>
    </w:lvl>
    <w:lvl w:ilvl="2" w:tplc="0409001B">
      <w:start w:val="1"/>
      <w:numFmt w:val="lowerRoman"/>
      <w:lvlText w:val="%3."/>
      <w:lvlJc w:val="right"/>
      <w:pPr>
        <w:ind w:left="1667" w:hanging="180"/>
      </w:pPr>
    </w:lvl>
    <w:lvl w:ilvl="3" w:tplc="0409000F">
      <w:start w:val="1"/>
      <w:numFmt w:val="decimal"/>
      <w:lvlText w:val="%4."/>
      <w:lvlJc w:val="left"/>
      <w:pPr>
        <w:ind w:left="2387" w:hanging="360"/>
      </w:pPr>
    </w:lvl>
    <w:lvl w:ilvl="4" w:tplc="04090019">
      <w:start w:val="1"/>
      <w:numFmt w:val="lowerLetter"/>
      <w:lvlText w:val="%5."/>
      <w:lvlJc w:val="left"/>
      <w:pPr>
        <w:ind w:left="3107" w:hanging="360"/>
      </w:pPr>
    </w:lvl>
    <w:lvl w:ilvl="5" w:tplc="0409001B">
      <w:start w:val="1"/>
      <w:numFmt w:val="lowerRoman"/>
      <w:lvlText w:val="%6."/>
      <w:lvlJc w:val="right"/>
      <w:pPr>
        <w:ind w:left="3827" w:hanging="180"/>
      </w:pPr>
    </w:lvl>
    <w:lvl w:ilvl="6" w:tplc="0409000F">
      <w:start w:val="1"/>
      <w:numFmt w:val="decimal"/>
      <w:lvlText w:val="%7."/>
      <w:lvlJc w:val="left"/>
      <w:pPr>
        <w:ind w:left="4547" w:hanging="360"/>
      </w:pPr>
    </w:lvl>
    <w:lvl w:ilvl="7" w:tplc="04090019">
      <w:start w:val="1"/>
      <w:numFmt w:val="lowerLetter"/>
      <w:lvlText w:val="%8."/>
      <w:lvlJc w:val="left"/>
      <w:pPr>
        <w:ind w:left="5267" w:hanging="360"/>
      </w:pPr>
    </w:lvl>
    <w:lvl w:ilvl="8" w:tplc="0409001B">
      <w:start w:val="1"/>
      <w:numFmt w:val="lowerRoman"/>
      <w:lvlText w:val="%9."/>
      <w:lvlJc w:val="right"/>
      <w:pPr>
        <w:ind w:left="5987" w:hanging="180"/>
      </w:pPr>
    </w:lvl>
  </w:abstractNum>
  <w:abstractNum w:abstractNumId="10">
    <w:nsid w:val="38A83254"/>
    <w:multiLevelType w:val="hybridMultilevel"/>
    <w:tmpl w:val="10784C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E2D771F"/>
    <w:multiLevelType w:val="multilevel"/>
    <w:tmpl w:val="6F34B8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6003ABD"/>
    <w:multiLevelType w:val="hybridMultilevel"/>
    <w:tmpl w:val="5D4A69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0982162"/>
    <w:multiLevelType w:val="hybridMultilevel"/>
    <w:tmpl w:val="CEC26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5ACA4F40"/>
    <w:multiLevelType w:val="hybridMultilevel"/>
    <w:tmpl w:val="3ADA4E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C7827F8"/>
    <w:multiLevelType w:val="hybridMultilevel"/>
    <w:tmpl w:val="37C29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07A7569"/>
    <w:multiLevelType w:val="hybridMultilevel"/>
    <w:tmpl w:val="DB6097F2"/>
    <w:lvl w:ilvl="0" w:tplc="1C7403D8">
      <w:start w:val="1"/>
      <w:numFmt w:val="decimal"/>
      <w:lvlText w:val="%1."/>
      <w:lvlJc w:val="left"/>
      <w:pPr>
        <w:ind w:left="227" w:hanging="360"/>
      </w:pPr>
    </w:lvl>
    <w:lvl w:ilvl="1" w:tplc="04090019">
      <w:start w:val="1"/>
      <w:numFmt w:val="lowerLetter"/>
      <w:lvlText w:val="%2."/>
      <w:lvlJc w:val="left"/>
      <w:pPr>
        <w:ind w:left="947" w:hanging="360"/>
      </w:pPr>
    </w:lvl>
    <w:lvl w:ilvl="2" w:tplc="0409001B">
      <w:start w:val="1"/>
      <w:numFmt w:val="lowerRoman"/>
      <w:lvlText w:val="%3."/>
      <w:lvlJc w:val="right"/>
      <w:pPr>
        <w:ind w:left="1667" w:hanging="180"/>
      </w:pPr>
    </w:lvl>
    <w:lvl w:ilvl="3" w:tplc="0409000F">
      <w:start w:val="1"/>
      <w:numFmt w:val="decimal"/>
      <w:lvlText w:val="%4."/>
      <w:lvlJc w:val="left"/>
      <w:pPr>
        <w:ind w:left="2387" w:hanging="360"/>
      </w:pPr>
    </w:lvl>
    <w:lvl w:ilvl="4" w:tplc="04090019">
      <w:start w:val="1"/>
      <w:numFmt w:val="lowerLetter"/>
      <w:lvlText w:val="%5."/>
      <w:lvlJc w:val="left"/>
      <w:pPr>
        <w:ind w:left="3107" w:hanging="360"/>
      </w:pPr>
    </w:lvl>
    <w:lvl w:ilvl="5" w:tplc="0409001B">
      <w:start w:val="1"/>
      <w:numFmt w:val="lowerRoman"/>
      <w:lvlText w:val="%6."/>
      <w:lvlJc w:val="right"/>
      <w:pPr>
        <w:ind w:left="3827" w:hanging="180"/>
      </w:pPr>
    </w:lvl>
    <w:lvl w:ilvl="6" w:tplc="0409000F">
      <w:start w:val="1"/>
      <w:numFmt w:val="decimal"/>
      <w:lvlText w:val="%7."/>
      <w:lvlJc w:val="left"/>
      <w:pPr>
        <w:ind w:left="4547" w:hanging="360"/>
      </w:pPr>
    </w:lvl>
    <w:lvl w:ilvl="7" w:tplc="04090019">
      <w:start w:val="1"/>
      <w:numFmt w:val="lowerLetter"/>
      <w:lvlText w:val="%8."/>
      <w:lvlJc w:val="left"/>
      <w:pPr>
        <w:ind w:left="5267" w:hanging="360"/>
      </w:pPr>
    </w:lvl>
    <w:lvl w:ilvl="8" w:tplc="0409001B">
      <w:start w:val="1"/>
      <w:numFmt w:val="lowerRoman"/>
      <w:lvlText w:val="%9."/>
      <w:lvlJc w:val="right"/>
      <w:pPr>
        <w:ind w:left="5987" w:hanging="180"/>
      </w:pPr>
    </w:lvl>
  </w:abstractNum>
  <w:abstractNum w:abstractNumId="17">
    <w:nsid w:val="6DA5118C"/>
    <w:multiLevelType w:val="hybridMultilevel"/>
    <w:tmpl w:val="90A48208"/>
    <w:lvl w:ilvl="0" w:tplc="03D09A78">
      <w:start w:val="1"/>
      <w:numFmt w:val="decimal"/>
      <w:lvlText w:val="%1."/>
      <w:lvlJc w:val="left"/>
      <w:pPr>
        <w:ind w:left="107" w:hanging="240"/>
      </w:pPr>
      <w:rPr>
        <w:rFonts w:ascii="Times New Roman" w:eastAsia="Times New Roman" w:hAnsi="Times New Roman" w:cs="Times New Roman" w:hint="default"/>
        <w:spacing w:val="-8"/>
        <w:w w:val="100"/>
        <w:sz w:val="24"/>
        <w:szCs w:val="24"/>
        <w:lang w:val="ru-RU" w:eastAsia="ru-RU" w:bidi="ru-RU"/>
      </w:rPr>
    </w:lvl>
    <w:lvl w:ilvl="1" w:tplc="86FE374C">
      <w:numFmt w:val="bullet"/>
      <w:lvlText w:val="•"/>
      <w:lvlJc w:val="left"/>
      <w:pPr>
        <w:ind w:left="627" w:hanging="240"/>
      </w:pPr>
      <w:rPr>
        <w:lang w:val="ru-RU" w:eastAsia="ru-RU" w:bidi="ru-RU"/>
      </w:rPr>
    </w:lvl>
    <w:lvl w:ilvl="2" w:tplc="D1D463C8">
      <w:numFmt w:val="bullet"/>
      <w:lvlText w:val="•"/>
      <w:lvlJc w:val="left"/>
      <w:pPr>
        <w:ind w:left="1155" w:hanging="240"/>
      </w:pPr>
      <w:rPr>
        <w:lang w:val="ru-RU" w:eastAsia="ru-RU" w:bidi="ru-RU"/>
      </w:rPr>
    </w:lvl>
    <w:lvl w:ilvl="3" w:tplc="853CB974">
      <w:numFmt w:val="bullet"/>
      <w:lvlText w:val="•"/>
      <w:lvlJc w:val="left"/>
      <w:pPr>
        <w:ind w:left="1683" w:hanging="240"/>
      </w:pPr>
      <w:rPr>
        <w:lang w:val="ru-RU" w:eastAsia="ru-RU" w:bidi="ru-RU"/>
      </w:rPr>
    </w:lvl>
    <w:lvl w:ilvl="4" w:tplc="4D1C9830">
      <w:numFmt w:val="bullet"/>
      <w:lvlText w:val="•"/>
      <w:lvlJc w:val="left"/>
      <w:pPr>
        <w:ind w:left="2211" w:hanging="240"/>
      </w:pPr>
      <w:rPr>
        <w:lang w:val="ru-RU" w:eastAsia="ru-RU" w:bidi="ru-RU"/>
      </w:rPr>
    </w:lvl>
    <w:lvl w:ilvl="5" w:tplc="09F44148">
      <w:numFmt w:val="bullet"/>
      <w:lvlText w:val="•"/>
      <w:lvlJc w:val="left"/>
      <w:pPr>
        <w:ind w:left="2739" w:hanging="240"/>
      </w:pPr>
      <w:rPr>
        <w:lang w:val="ru-RU" w:eastAsia="ru-RU" w:bidi="ru-RU"/>
      </w:rPr>
    </w:lvl>
    <w:lvl w:ilvl="6" w:tplc="D6E23784">
      <w:numFmt w:val="bullet"/>
      <w:lvlText w:val="•"/>
      <w:lvlJc w:val="left"/>
      <w:pPr>
        <w:ind w:left="3267" w:hanging="240"/>
      </w:pPr>
      <w:rPr>
        <w:lang w:val="ru-RU" w:eastAsia="ru-RU" w:bidi="ru-RU"/>
      </w:rPr>
    </w:lvl>
    <w:lvl w:ilvl="7" w:tplc="0D90A582">
      <w:numFmt w:val="bullet"/>
      <w:lvlText w:val="•"/>
      <w:lvlJc w:val="left"/>
      <w:pPr>
        <w:ind w:left="3795" w:hanging="240"/>
      </w:pPr>
      <w:rPr>
        <w:lang w:val="ru-RU" w:eastAsia="ru-RU" w:bidi="ru-RU"/>
      </w:rPr>
    </w:lvl>
    <w:lvl w:ilvl="8" w:tplc="1DB2A2EC">
      <w:numFmt w:val="bullet"/>
      <w:lvlText w:val="•"/>
      <w:lvlJc w:val="left"/>
      <w:pPr>
        <w:ind w:left="4323" w:hanging="240"/>
      </w:pPr>
      <w:rPr>
        <w:lang w:val="ru-RU" w:eastAsia="ru-RU" w:bidi="ru-RU"/>
      </w:rPr>
    </w:lvl>
  </w:abstractNum>
  <w:abstractNum w:abstractNumId="18">
    <w:nsid w:val="6DC44C87"/>
    <w:multiLevelType w:val="hybridMultilevel"/>
    <w:tmpl w:val="4AAAAFC2"/>
    <w:lvl w:ilvl="0" w:tplc="533A40F8">
      <w:numFmt w:val="bullet"/>
      <w:lvlText w:val=""/>
      <w:lvlJc w:val="left"/>
      <w:pPr>
        <w:ind w:left="473" w:hanging="360"/>
      </w:pPr>
      <w:rPr>
        <w:rFonts w:ascii="Wingdings" w:eastAsia="Wingdings" w:hAnsi="Wingdings" w:cs="Wingdings" w:hint="default"/>
        <w:w w:val="100"/>
        <w:sz w:val="24"/>
        <w:szCs w:val="24"/>
        <w:lang w:val="ru-RU" w:eastAsia="ru-RU" w:bidi="ru-RU"/>
      </w:rPr>
    </w:lvl>
    <w:lvl w:ilvl="1" w:tplc="F4B8C64E">
      <w:numFmt w:val="bullet"/>
      <w:lvlText w:val="-"/>
      <w:lvlJc w:val="left"/>
      <w:pPr>
        <w:ind w:left="502" w:hanging="248"/>
      </w:pPr>
      <w:rPr>
        <w:rFonts w:ascii="Times New Roman" w:eastAsia="Times New Roman" w:hAnsi="Times New Roman" w:cs="Times New Roman" w:hint="default"/>
        <w:spacing w:val="-30"/>
        <w:w w:val="99"/>
        <w:sz w:val="24"/>
        <w:szCs w:val="24"/>
        <w:lang w:val="ru-RU" w:eastAsia="ru-RU" w:bidi="ru-RU"/>
      </w:rPr>
    </w:lvl>
    <w:lvl w:ilvl="2" w:tplc="25B4C4FE">
      <w:numFmt w:val="bullet"/>
      <w:lvlText w:val=""/>
      <w:lvlJc w:val="left"/>
      <w:pPr>
        <w:ind w:left="1222" w:hanging="360"/>
      </w:pPr>
      <w:rPr>
        <w:rFonts w:ascii="Symbol" w:eastAsia="Symbol" w:hAnsi="Symbol" w:cs="Symbol" w:hint="default"/>
        <w:w w:val="100"/>
        <w:sz w:val="24"/>
        <w:szCs w:val="24"/>
        <w:lang w:val="ru-RU" w:eastAsia="ru-RU" w:bidi="ru-RU"/>
      </w:rPr>
    </w:lvl>
    <w:lvl w:ilvl="3" w:tplc="EC8E9EE2">
      <w:numFmt w:val="bullet"/>
      <w:lvlText w:val="•"/>
      <w:lvlJc w:val="left"/>
      <w:pPr>
        <w:ind w:left="2403" w:hanging="360"/>
      </w:pPr>
      <w:rPr>
        <w:lang w:val="ru-RU" w:eastAsia="ru-RU" w:bidi="ru-RU"/>
      </w:rPr>
    </w:lvl>
    <w:lvl w:ilvl="4" w:tplc="D38EA410">
      <w:numFmt w:val="bullet"/>
      <w:lvlText w:val="•"/>
      <w:lvlJc w:val="left"/>
      <w:pPr>
        <w:ind w:left="3586" w:hanging="360"/>
      </w:pPr>
      <w:rPr>
        <w:lang w:val="ru-RU" w:eastAsia="ru-RU" w:bidi="ru-RU"/>
      </w:rPr>
    </w:lvl>
    <w:lvl w:ilvl="5" w:tplc="A5FAE720">
      <w:numFmt w:val="bullet"/>
      <w:lvlText w:val="•"/>
      <w:lvlJc w:val="left"/>
      <w:pPr>
        <w:ind w:left="4769" w:hanging="360"/>
      </w:pPr>
      <w:rPr>
        <w:lang w:val="ru-RU" w:eastAsia="ru-RU" w:bidi="ru-RU"/>
      </w:rPr>
    </w:lvl>
    <w:lvl w:ilvl="6" w:tplc="5DDE863A">
      <w:numFmt w:val="bullet"/>
      <w:lvlText w:val="•"/>
      <w:lvlJc w:val="left"/>
      <w:pPr>
        <w:ind w:left="5953" w:hanging="360"/>
      </w:pPr>
      <w:rPr>
        <w:lang w:val="ru-RU" w:eastAsia="ru-RU" w:bidi="ru-RU"/>
      </w:rPr>
    </w:lvl>
    <w:lvl w:ilvl="7" w:tplc="CEFAC1B2">
      <w:numFmt w:val="bullet"/>
      <w:lvlText w:val="•"/>
      <w:lvlJc w:val="left"/>
      <w:pPr>
        <w:ind w:left="7136" w:hanging="360"/>
      </w:pPr>
      <w:rPr>
        <w:lang w:val="ru-RU" w:eastAsia="ru-RU" w:bidi="ru-RU"/>
      </w:rPr>
    </w:lvl>
    <w:lvl w:ilvl="8" w:tplc="5AC6DC62">
      <w:numFmt w:val="bullet"/>
      <w:lvlText w:val="•"/>
      <w:lvlJc w:val="left"/>
      <w:pPr>
        <w:ind w:left="8319" w:hanging="360"/>
      </w:pPr>
      <w:rPr>
        <w:lang w:val="ru-RU" w:eastAsia="ru-RU" w:bidi="ru-RU"/>
      </w:rPr>
    </w:lvl>
  </w:abstractNum>
  <w:abstractNum w:abstractNumId="19">
    <w:nsid w:val="6E212FFA"/>
    <w:multiLevelType w:val="hybridMultilevel"/>
    <w:tmpl w:val="FA7275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00B31DF"/>
    <w:multiLevelType w:val="hybridMultilevel"/>
    <w:tmpl w:val="CD70E5EC"/>
    <w:lvl w:ilvl="0" w:tplc="607AC24E">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1">
    <w:nsid w:val="71232655"/>
    <w:multiLevelType w:val="multilevel"/>
    <w:tmpl w:val="8D185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32D477F"/>
    <w:multiLevelType w:val="multilevel"/>
    <w:tmpl w:val="1FFC61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C0942C5"/>
    <w:multiLevelType w:val="hybridMultilevel"/>
    <w:tmpl w:val="047C4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DAC14D9"/>
    <w:multiLevelType w:val="hybridMultilevel"/>
    <w:tmpl w:val="B4606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lvlOverride w:ilvl="2"/>
    <w:lvlOverride w:ilvl="3"/>
    <w:lvlOverride w:ilvl="4"/>
    <w:lvlOverride w:ilvl="5"/>
    <w:lvlOverride w:ilvl="6"/>
    <w:lvlOverride w:ilvl="7"/>
    <w:lvlOverride w:ilvl="8"/>
  </w:num>
  <w:num w:numId="13">
    <w:abstractNumId w:val="10"/>
    <w:lvlOverride w:ilvl="0"/>
    <w:lvlOverride w:ilvl="1"/>
    <w:lvlOverride w:ilvl="2"/>
    <w:lvlOverride w:ilvl="3"/>
    <w:lvlOverride w:ilvl="4"/>
    <w:lvlOverride w:ilvl="5"/>
    <w:lvlOverride w:ilvl="6"/>
    <w:lvlOverride w:ilvl="7"/>
    <w:lvlOverride w:ilvl="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lvlOverride w:ilvl="2"/>
    <w:lvlOverride w:ilvl="3"/>
    <w:lvlOverride w:ilvl="4"/>
    <w:lvlOverride w:ilvl="5"/>
    <w:lvlOverride w:ilvl="6"/>
    <w:lvlOverride w:ilvl="7"/>
    <w:lvlOverride w:ilvl="8"/>
  </w:num>
  <w:num w:numId="18">
    <w:abstractNumId w:val="18"/>
    <w:lvlOverride w:ilvl="0"/>
    <w:lvlOverride w:ilvl="1"/>
    <w:lvlOverride w:ilvl="2"/>
    <w:lvlOverride w:ilvl="3"/>
    <w:lvlOverride w:ilvl="4"/>
    <w:lvlOverride w:ilvl="5"/>
    <w:lvlOverride w:ilvl="6"/>
    <w:lvlOverride w:ilvl="7"/>
    <w:lvlOverride w:ilvl="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423"/>
    <w:rsid w:val="000075B7"/>
    <w:rsid w:val="00010B5E"/>
    <w:rsid w:val="00010D1E"/>
    <w:rsid w:val="00010FFE"/>
    <w:rsid w:val="00015522"/>
    <w:rsid w:val="00017CB1"/>
    <w:rsid w:val="000201A3"/>
    <w:rsid w:val="00024F12"/>
    <w:rsid w:val="00027211"/>
    <w:rsid w:val="0003197A"/>
    <w:rsid w:val="00032A21"/>
    <w:rsid w:val="00035E32"/>
    <w:rsid w:val="0003732A"/>
    <w:rsid w:val="00037F7C"/>
    <w:rsid w:val="000425EB"/>
    <w:rsid w:val="00044DB6"/>
    <w:rsid w:val="00045507"/>
    <w:rsid w:val="000466B6"/>
    <w:rsid w:val="0004747E"/>
    <w:rsid w:val="00047B1D"/>
    <w:rsid w:val="00051065"/>
    <w:rsid w:val="00051AB8"/>
    <w:rsid w:val="00052AB1"/>
    <w:rsid w:val="000623B9"/>
    <w:rsid w:val="00064E6A"/>
    <w:rsid w:val="00071945"/>
    <w:rsid w:val="0007246A"/>
    <w:rsid w:val="000756BE"/>
    <w:rsid w:val="000800BD"/>
    <w:rsid w:val="00084D29"/>
    <w:rsid w:val="00085224"/>
    <w:rsid w:val="00090231"/>
    <w:rsid w:val="000926FB"/>
    <w:rsid w:val="00093457"/>
    <w:rsid w:val="00093DEF"/>
    <w:rsid w:val="0009485F"/>
    <w:rsid w:val="00095759"/>
    <w:rsid w:val="000A422D"/>
    <w:rsid w:val="000A4352"/>
    <w:rsid w:val="000A5C46"/>
    <w:rsid w:val="000B35ED"/>
    <w:rsid w:val="000C102D"/>
    <w:rsid w:val="000C5852"/>
    <w:rsid w:val="000C7EDE"/>
    <w:rsid w:val="000E22A6"/>
    <w:rsid w:val="000E3B37"/>
    <w:rsid w:val="000E610D"/>
    <w:rsid w:val="000E6677"/>
    <w:rsid w:val="000E7957"/>
    <w:rsid w:val="000F70AA"/>
    <w:rsid w:val="00103CF3"/>
    <w:rsid w:val="001070F8"/>
    <w:rsid w:val="001140E0"/>
    <w:rsid w:val="0012684B"/>
    <w:rsid w:val="00141963"/>
    <w:rsid w:val="001432C0"/>
    <w:rsid w:val="001513DD"/>
    <w:rsid w:val="001552CA"/>
    <w:rsid w:val="00160965"/>
    <w:rsid w:val="00160CB2"/>
    <w:rsid w:val="0016681E"/>
    <w:rsid w:val="0016730D"/>
    <w:rsid w:val="0017091C"/>
    <w:rsid w:val="0017289C"/>
    <w:rsid w:val="001765C3"/>
    <w:rsid w:val="001776FF"/>
    <w:rsid w:val="00180844"/>
    <w:rsid w:val="00182471"/>
    <w:rsid w:val="00190A56"/>
    <w:rsid w:val="00191F95"/>
    <w:rsid w:val="001938A6"/>
    <w:rsid w:val="001949BB"/>
    <w:rsid w:val="001975EC"/>
    <w:rsid w:val="001A0377"/>
    <w:rsid w:val="001A306C"/>
    <w:rsid w:val="001A5296"/>
    <w:rsid w:val="001A56D8"/>
    <w:rsid w:val="001C247A"/>
    <w:rsid w:val="001D58C5"/>
    <w:rsid w:val="001E6406"/>
    <w:rsid w:val="001F05D0"/>
    <w:rsid w:val="001F1289"/>
    <w:rsid w:val="001F653E"/>
    <w:rsid w:val="001F7310"/>
    <w:rsid w:val="00205D50"/>
    <w:rsid w:val="00206704"/>
    <w:rsid w:val="00212FF9"/>
    <w:rsid w:val="002228F8"/>
    <w:rsid w:val="00223627"/>
    <w:rsid w:val="00224348"/>
    <w:rsid w:val="00224968"/>
    <w:rsid w:val="00235C73"/>
    <w:rsid w:val="002365CE"/>
    <w:rsid w:val="00237DA3"/>
    <w:rsid w:val="00245BDC"/>
    <w:rsid w:val="00252F65"/>
    <w:rsid w:val="0026183A"/>
    <w:rsid w:val="00261A45"/>
    <w:rsid w:val="00262A77"/>
    <w:rsid w:val="002634BA"/>
    <w:rsid w:val="00266B4C"/>
    <w:rsid w:val="0026706F"/>
    <w:rsid w:val="00275B40"/>
    <w:rsid w:val="00275DB3"/>
    <w:rsid w:val="002771FC"/>
    <w:rsid w:val="00280A12"/>
    <w:rsid w:val="00282BF8"/>
    <w:rsid w:val="002A0012"/>
    <w:rsid w:val="002A18A4"/>
    <w:rsid w:val="002A3FA0"/>
    <w:rsid w:val="002A450D"/>
    <w:rsid w:val="002A53E7"/>
    <w:rsid w:val="002A6A6B"/>
    <w:rsid w:val="002B6E1A"/>
    <w:rsid w:val="002C0951"/>
    <w:rsid w:val="002E47B0"/>
    <w:rsid w:val="002E4EDD"/>
    <w:rsid w:val="002E62E5"/>
    <w:rsid w:val="002F17F4"/>
    <w:rsid w:val="00303BE9"/>
    <w:rsid w:val="00305C06"/>
    <w:rsid w:val="00306DA7"/>
    <w:rsid w:val="00314377"/>
    <w:rsid w:val="003147B2"/>
    <w:rsid w:val="0031594F"/>
    <w:rsid w:val="003200D2"/>
    <w:rsid w:val="003217BC"/>
    <w:rsid w:val="0032215D"/>
    <w:rsid w:val="00322401"/>
    <w:rsid w:val="0032327D"/>
    <w:rsid w:val="0032690E"/>
    <w:rsid w:val="00327E20"/>
    <w:rsid w:val="0033135F"/>
    <w:rsid w:val="00331D41"/>
    <w:rsid w:val="003325EF"/>
    <w:rsid w:val="00343077"/>
    <w:rsid w:val="0034476A"/>
    <w:rsid w:val="00351DC9"/>
    <w:rsid w:val="003566B7"/>
    <w:rsid w:val="003638CE"/>
    <w:rsid w:val="00365942"/>
    <w:rsid w:val="00370661"/>
    <w:rsid w:val="00374412"/>
    <w:rsid w:val="0038340F"/>
    <w:rsid w:val="003845AF"/>
    <w:rsid w:val="00385DB3"/>
    <w:rsid w:val="0038616D"/>
    <w:rsid w:val="00386231"/>
    <w:rsid w:val="00387BDD"/>
    <w:rsid w:val="00393532"/>
    <w:rsid w:val="003A0DCE"/>
    <w:rsid w:val="003A0F9F"/>
    <w:rsid w:val="003A5719"/>
    <w:rsid w:val="003B4051"/>
    <w:rsid w:val="003B6415"/>
    <w:rsid w:val="003C5036"/>
    <w:rsid w:val="003D2B37"/>
    <w:rsid w:val="003D420E"/>
    <w:rsid w:val="003D47C5"/>
    <w:rsid w:val="003D59F0"/>
    <w:rsid w:val="003D7062"/>
    <w:rsid w:val="003E5798"/>
    <w:rsid w:val="003F054F"/>
    <w:rsid w:val="003F2EB4"/>
    <w:rsid w:val="003F5745"/>
    <w:rsid w:val="0040740D"/>
    <w:rsid w:val="00427559"/>
    <w:rsid w:val="00430991"/>
    <w:rsid w:val="00444090"/>
    <w:rsid w:val="004509E4"/>
    <w:rsid w:val="00452EF7"/>
    <w:rsid w:val="00455088"/>
    <w:rsid w:val="00467619"/>
    <w:rsid w:val="0047551F"/>
    <w:rsid w:val="00475EB7"/>
    <w:rsid w:val="00481922"/>
    <w:rsid w:val="00483130"/>
    <w:rsid w:val="00493BF0"/>
    <w:rsid w:val="0049653A"/>
    <w:rsid w:val="0049657C"/>
    <w:rsid w:val="004A2907"/>
    <w:rsid w:val="004A5964"/>
    <w:rsid w:val="004B1BBA"/>
    <w:rsid w:val="004D3C82"/>
    <w:rsid w:val="004E0D7A"/>
    <w:rsid w:val="004E153F"/>
    <w:rsid w:val="004E20B1"/>
    <w:rsid w:val="004E28B7"/>
    <w:rsid w:val="004F0FB0"/>
    <w:rsid w:val="004F190E"/>
    <w:rsid w:val="004F544D"/>
    <w:rsid w:val="005006AF"/>
    <w:rsid w:val="0050127F"/>
    <w:rsid w:val="005018E2"/>
    <w:rsid w:val="0050278F"/>
    <w:rsid w:val="00503D1E"/>
    <w:rsid w:val="005108D5"/>
    <w:rsid w:val="005163C1"/>
    <w:rsid w:val="00523043"/>
    <w:rsid w:val="0052620B"/>
    <w:rsid w:val="00526C66"/>
    <w:rsid w:val="00534B22"/>
    <w:rsid w:val="00535565"/>
    <w:rsid w:val="005400C8"/>
    <w:rsid w:val="0054057B"/>
    <w:rsid w:val="00541CC2"/>
    <w:rsid w:val="005534F5"/>
    <w:rsid w:val="00561566"/>
    <w:rsid w:val="005732B8"/>
    <w:rsid w:val="00573B47"/>
    <w:rsid w:val="00575486"/>
    <w:rsid w:val="00576CD2"/>
    <w:rsid w:val="00590AD4"/>
    <w:rsid w:val="005A1EC6"/>
    <w:rsid w:val="005A7C2A"/>
    <w:rsid w:val="005B1938"/>
    <w:rsid w:val="005B2807"/>
    <w:rsid w:val="005C6F97"/>
    <w:rsid w:val="005C7553"/>
    <w:rsid w:val="005D0235"/>
    <w:rsid w:val="005E06F5"/>
    <w:rsid w:val="005E4438"/>
    <w:rsid w:val="005E6FF8"/>
    <w:rsid w:val="005F2FB1"/>
    <w:rsid w:val="005F4AD2"/>
    <w:rsid w:val="005F7DDA"/>
    <w:rsid w:val="00611AD2"/>
    <w:rsid w:val="00620CB5"/>
    <w:rsid w:val="00620D80"/>
    <w:rsid w:val="0062565E"/>
    <w:rsid w:val="006271EB"/>
    <w:rsid w:val="00630FA2"/>
    <w:rsid w:val="006332E4"/>
    <w:rsid w:val="0063612B"/>
    <w:rsid w:val="00637075"/>
    <w:rsid w:val="00643D6A"/>
    <w:rsid w:val="00652D02"/>
    <w:rsid w:val="006552B8"/>
    <w:rsid w:val="006678E0"/>
    <w:rsid w:val="006808B2"/>
    <w:rsid w:val="006827A0"/>
    <w:rsid w:val="006848A1"/>
    <w:rsid w:val="0068753C"/>
    <w:rsid w:val="00694D59"/>
    <w:rsid w:val="006A2CA6"/>
    <w:rsid w:val="006A64D1"/>
    <w:rsid w:val="006B5FEA"/>
    <w:rsid w:val="006C0236"/>
    <w:rsid w:val="006C5978"/>
    <w:rsid w:val="006D0350"/>
    <w:rsid w:val="006D158A"/>
    <w:rsid w:val="006D22FA"/>
    <w:rsid w:val="006D38B2"/>
    <w:rsid w:val="006D5762"/>
    <w:rsid w:val="006D6B2E"/>
    <w:rsid w:val="006D7271"/>
    <w:rsid w:val="006E0114"/>
    <w:rsid w:val="006E26F4"/>
    <w:rsid w:val="006E451E"/>
    <w:rsid w:val="006E7BC5"/>
    <w:rsid w:val="006E7C12"/>
    <w:rsid w:val="006F3EF7"/>
    <w:rsid w:val="00715310"/>
    <w:rsid w:val="00717194"/>
    <w:rsid w:val="00724AC4"/>
    <w:rsid w:val="00725997"/>
    <w:rsid w:val="00733EAB"/>
    <w:rsid w:val="00736DC6"/>
    <w:rsid w:val="00745986"/>
    <w:rsid w:val="007533E3"/>
    <w:rsid w:val="0076022D"/>
    <w:rsid w:val="0076135A"/>
    <w:rsid w:val="007645D2"/>
    <w:rsid w:val="00772DD8"/>
    <w:rsid w:val="00773822"/>
    <w:rsid w:val="00780B9D"/>
    <w:rsid w:val="0078342A"/>
    <w:rsid w:val="007912AA"/>
    <w:rsid w:val="0079319A"/>
    <w:rsid w:val="00796023"/>
    <w:rsid w:val="007963ED"/>
    <w:rsid w:val="00796A06"/>
    <w:rsid w:val="007A25DD"/>
    <w:rsid w:val="007A2EB8"/>
    <w:rsid w:val="007B5080"/>
    <w:rsid w:val="007B73DD"/>
    <w:rsid w:val="007D1861"/>
    <w:rsid w:val="007D4C3F"/>
    <w:rsid w:val="007E412C"/>
    <w:rsid w:val="007E4CFD"/>
    <w:rsid w:val="007F2A9A"/>
    <w:rsid w:val="00801C4F"/>
    <w:rsid w:val="00805805"/>
    <w:rsid w:val="008060E6"/>
    <w:rsid w:val="008077E7"/>
    <w:rsid w:val="00815372"/>
    <w:rsid w:val="00817B5E"/>
    <w:rsid w:val="00821FFA"/>
    <w:rsid w:val="008251F4"/>
    <w:rsid w:val="008256C5"/>
    <w:rsid w:val="00831CC2"/>
    <w:rsid w:val="00836B5A"/>
    <w:rsid w:val="00844F85"/>
    <w:rsid w:val="0085213F"/>
    <w:rsid w:val="00876FCE"/>
    <w:rsid w:val="008858ED"/>
    <w:rsid w:val="00887DD4"/>
    <w:rsid w:val="00890CDF"/>
    <w:rsid w:val="00890F17"/>
    <w:rsid w:val="0089101D"/>
    <w:rsid w:val="008951A2"/>
    <w:rsid w:val="00897B52"/>
    <w:rsid w:val="008A224C"/>
    <w:rsid w:val="008A270A"/>
    <w:rsid w:val="008A6051"/>
    <w:rsid w:val="008B2F0A"/>
    <w:rsid w:val="008D032B"/>
    <w:rsid w:val="008D09B6"/>
    <w:rsid w:val="008E665B"/>
    <w:rsid w:val="0090038A"/>
    <w:rsid w:val="00904AE1"/>
    <w:rsid w:val="0090752F"/>
    <w:rsid w:val="009229B4"/>
    <w:rsid w:val="00922DC9"/>
    <w:rsid w:val="00930982"/>
    <w:rsid w:val="00930C56"/>
    <w:rsid w:val="00930ED8"/>
    <w:rsid w:val="00932DD1"/>
    <w:rsid w:val="009354B2"/>
    <w:rsid w:val="009514F2"/>
    <w:rsid w:val="009663DE"/>
    <w:rsid w:val="00976AA5"/>
    <w:rsid w:val="00977C30"/>
    <w:rsid w:val="00980048"/>
    <w:rsid w:val="009850F0"/>
    <w:rsid w:val="00985A3E"/>
    <w:rsid w:val="009B14D7"/>
    <w:rsid w:val="009C1384"/>
    <w:rsid w:val="009C29B4"/>
    <w:rsid w:val="009C34CD"/>
    <w:rsid w:val="009C48B2"/>
    <w:rsid w:val="009C5A8D"/>
    <w:rsid w:val="009D7948"/>
    <w:rsid w:val="009E02A7"/>
    <w:rsid w:val="009E3C1D"/>
    <w:rsid w:val="009E7D81"/>
    <w:rsid w:val="009F2BDB"/>
    <w:rsid w:val="00A0090F"/>
    <w:rsid w:val="00A07042"/>
    <w:rsid w:val="00A10C92"/>
    <w:rsid w:val="00A32825"/>
    <w:rsid w:val="00A329A2"/>
    <w:rsid w:val="00A37989"/>
    <w:rsid w:val="00A4067F"/>
    <w:rsid w:val="00A50FDE"/>
    <w:rsid w:val="00A5139C"/>
    <w:rsid w:val="00A54715"/>
    <w:rsid w:val="00A63EB8"/>
    <w:rsid w:val="00A6623C"/>
    <w:rsid w:val="00A66A5F"/>
    <w:rsid w:val="00A71DCB"/>
    <w:rsid w:val="00A75454"/>
    <w:rsid w:val="00A82563"/>
    <w:rsid w:val="00A9057E"/>
    <w:rsid w:val="00AA5020"/>
    <w:rsid w:val="00AA6EDC"/>
    <w:rsid w:val="00AB1379"/>
    <w:rsid w:val="00AB1482"/>
    <w:rsid w:val="00AB6E39"/>
    <w:rsid w:val="00AC2124"/>
    <w:rsid w:val="00AC4BD1"/>
    <w:rsid w:val="00AC6BD7"/>
    <w:rsid w:val="00AC7B98"/>
    <w:rsid w:val="00AD4C25"/>
    <w:rsid w:val="00AD52D1"/>
    <w:rsid w:val="00AE15BE"/>
    <w:rsid w:val="00AF0577"/>
    <w:rsid w:val="00AF6A42"/>
    <w:rsid w:val="00B02679"/>
    <w:rsid w:val="00B04E95"/>
    <w:rsid w:val="00B05159"/>
    <w:rsid w:val="00B22083"/>
    <w:rsid w:val="00B23369"/>
    <w:rsid w:val="00B25281"/>
    <w:rsid w:val="00B273BA"/>
    <w:rsid w:val="00B275BD"/>
    <w:rsid w:val="00B339AA"/>
    <w:rsid w:val="00B41C94"/>
    <w:rsid w:val="00B4542F"/>
    <w:rsid w:val="00B46A07"/>
    <w:rsid w:val="00B52393"/>
    <w:rsid w:val="00B54089"/>
    <w:rsid w:val="00B557DE"/>
    <w:rsid w:val="00B57F07"/>
    <w:rsid w:val="00B63A22"/>
    <w:rsid w:val="00B63C26"/>
    <w:rsid w:val="00B65795"/>
    <w:rsid w:val="00B73F8B"/>
    <w:rsid w:val="00B74DB5"/>
    <w:rsid w:val="00B81C43"/>
    <w:rsid w:val="00B81C60"/>
    <w:rsid w:val="00B97CFF"/>
    <w:rsid w:val="00BA3E49"/>
    <w:rsid w:val="00BA4E5E"/>
    <w:rsid w:val="00BB14D6"/>
    <w:rsid w:val="00BB2E2D"/>
    <w:rsid w:val="00BD3241"/>
    <w:rsid w:val="00BD3C60"/>
    <w:rsid w:val="00BD4533"/>
    <w:rsid w:val="00BF0B06"/>
    <w:rsid w:val="00BF20F5"/>
    <w:rsid w:val="00C1303B"/>
    <w:rsid w:val="00C1697E"/>
    <w:rsid w:val="00C23D60"/>
    <w:rsid w:val="00C2544E"/>
    <w:rsid w:val="00C25926"/>
    <w:rsid w:val="00C37580"/>
    <w:rsid w:val="00C440CF"/>
    <w:rsid w:val="00C53D16"/>
    <w:rsid w:val="00C54621"/>
    <w:rsid w:val="00C606DB"/>
    <w:rsid w:val="00C64FD2"/>
    <w:rsid w:val="00C65C5A"/>
    <w:rsid w:val="00C700B5"/>
    <w:rsid w:val="00C72AF9"/>
    <w:rsid w:val="00C813D9"/>
    <w:rsid w:val="00C81E34"/>
    <w:rsid w:val="00C82990"/>
    <w:rsid w:val="00C83A96"/>
    <w:rsid w:val="00C86BD8"/>
    <w:rsid w:val="00C90C0A"/>
    <w:rsid w:val="00C95E03"/>
    <w:rsid w:val="00CA1C96"/>
    <w:rsid w:val="00CA766D"/>
    <w:rsid w:val="00CB305C"/>
    <w:rsid w:val="00CC0423"/>
    <w:rsid w:val="00CC2844"/>
    <w:rsid w:val="00CC74AF"/>
    <w:rsid w:val="00CD0B72"/>
    <w:rsid w:val="00CD336C"/>
    <w:rsid w:val="00CD3B3B"/>
    <w:rsid w:val="00CD4DBD"/>
    <w:rsid w:val="00CE4718"/>
    <w:rsid w:val="00CE6CEF"/>
    <w:rsid w:val="00CE7D42"/>
    <w:rsid w:val="00D1047F"/>
    <w:rsid w:val="00D221CF"/>
    <w:rsid w:val="00D273A8"/>
    <w:rsid w:val="00D30C3A"/>
    <w:rsid w:val="00D356B6"/>
    <w:rsid w:val="00D420E1"/>
    <w:rsid w:val="00D425A8"/>
    <w:rsid w:val="00D449BE"/>
    <w:rsid w:val="00D46B1D"/>
    <w:rsid w:val="00D51FE1"/>
    <w:rsid w:val="00D534AE"/>
    <w:rsid w:val="00D53631"/>
    <w:rsid w:val="00D615FE"/>
    <w:rsid w:val="00D61BDC"/>
    <w:rsid w:val="00D67FD8"/>
    <w:rsid w:val="00D74C50"/>
    <w:rsid w:val="00D763B3"/>
    <w:rsid w:val="00D777F3"/>
    <w:rsid w:val="00D8248D"/>
    <w:rsid w:val="00D82837"/>
    <w:rsid w:val="00D84FF6"/>
    <w:rsid w:val="00D87157"/>
    <w:rsid w:val="00D87BB2"/>
    <w:rsid w:val="00D95DE4"/>
    <w:rsid w:val="00D95E82"/>
    <w:rsid w:val="00DA36A0"/>
    <w:rsid w:val="00DA3A1E"/>
    <w:rsid w:val="00DA3F7F"/>
    <w:rsid w:val="00DA748D"/>
    <w:rsid w:val="00DB3712"/>
    <w:rsid w:val="00DB49EC"/>
    <w:rsid w:val="00DB4EDF"/>
    <w:rsid w:val="00DB72FC"/>
    <w:rsid w:val="00DD0866"/>
    <w:rsid w:val="00DD3268"/>
    <w:rsid w:val="00DE5A0F"/>
    <w:rsid w:val="00DF2776"/>
    <w:rsid w:val="00DF3BAC"/>
    <w:rsid w:val="00E000B6"/>
    <w:rsid w:val="00E03096"/>
    <w:rsid w:val="00E04132"/>
    <w:rsid w:val="00E06987"/>
    <w:rsid w:val="00E1247A"/>
    <w:rsid w:val="00E14ACE"/>
    <w:rsid w:val="00E15348"/>
    <w:rsid w:val="00E15B1B"/>
    <w:rsid w:val="00E23F07"/>
    <w:rsid w:val="00E34AAE"/>
    <w:rsid w:val="00E36C0F"/>
    <w:rsid w:val="00E44870"/>
    <w:rsid w:val="00E45618"/>
    <w:rsid w:val="00E46E47"/>
    <w:rsid w:val="00E5045C"/>
    <w:rsid w:val="00E52790"/>
    <w:rsid w:val="00E5680F"/>
    <w:rsid w:val="00E70B5D"/>
    <w:rsid w:val="00E72DB4"/>
    <w:rsid w:val="00E826E9"/>
    <w:rsid w:val="00E84FA4"/>
    <w:rsid w:val="00E91BF9"/>
    <w:rsid w:val="00EB0824"/>
    <w:rsid w:val="00EB4DC0"/>
    <w:rsid w:val="00ED3E17"/>
    <w:rsid w:val="00ED7610"/>
    <w:rsid w:val="00ED774B"/>
    <w:rsid w:val="00EE5249"/>
    <w:rsid w:val="00EE54EE"/>
    <w:rsid w:val="00EF5330"/>
    <w:rsid w:val="00F00C58"/>
    <w:rsid w:val="00F05A96"/>
    <w:rsid w:val="00F05C1D"/>
    <w:rsid w:val="00F06A89"/>
    <w:rsid w:val="00F1486A"/>
    <w:rsid w:val="00F27073"/>
    <w:rsid w:val="00F271B2"/>
    <w:rsid w:val="00F34599"/>
    <w:rsid w:val="00F41C18"/>
    <w:rsid w:val="00F51757"/>
    <w:rsid w:val="00F53719"/>
    <w:rsid w:val="00F6232C"/>
    <w:rsid w:val="00F72A5E"/>
    <w:rsid w:val="00F74586"/>
    <w:rsid w:val="00F76E55"/>
    <w:rsid w:val="00F85364"/>
    <w:rsid w:val="00F875BC"/>
    <w:rsid w:val="00F91F0F"/>
    <w:rsid w:val="00F927A9"/>
    <w:rsid w:val="00F95FE3"/>
    <w:rsid w:val="00FA16E0"/>
    <w:rsid w:val="00FA403A"/>
    <w:rsid w:val="00FA54A3"/>
    <w:rsid w:val="00FA5A22"/>
    <w:rsid w:val="00FA6F6C"/>
    <w:rsid w:val="00FB0C5C"/>
    <w:rsid w:val="00FB2456"/>
    <w:rsid w:val="00FB2D7F"/>
    <w:rsid w:val="00FB30AF"/>
    <w:rsid w:val="00FC0BFF"/>
    <w:rsid w:val="00FC79B4"/>
    <w:rsid w:val="00FD6700"/>
    <w:rsid w:val="00FE31C1"/>
    <w:rsid w:val="00FE3605"/>
    <w:rsid w:val="00FE4E4A"/>
    <w:rsid w:val="00FF689F"/>
    <w:rsid w:val="00FF7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985A3E"/>
    <w:pPr>
      <w:keepNext/>
      <w:keepLines/>
      <w:spacing w:after="0" w:line="259" w:lineRule="auto"/>
      <w:ind w:left="176" w:hanging="10"/>
      <w:jc w:val="center"/>
      <w:outlineLvl w:val="0"/>
    </w:pPr>
    <w:rPr>
      <w:rFonts w:ascii="Cambria" w:eastAsia="Cambria" w:hAnsi="Cambria" w:cs="Cambria"/>
      <w:b/>
      <w:color w:val="000000"/>
      <w:sz w:val="32"/>
      <w:lang w:eastAsia="ru-RU"/>
    </w:rPr>
  </w:style>
  <w:style w:type="paragraph" w:styleId="2">
    <w:name w:val="heading 2"/>
    <w:basedOn w:val="a"/>
    <w:link w:val="20"/>
    <w:uiPriority w:val="9"/>
    <w:semiHidden/>
    <w:unhideWhenUsed/>
    <w:qFormat/>
    <w:rsid w:val="000075B7"/>
    <w:pPr>
      <w:spacing w:before="100" w:beforeAutospacing="1" w:after="100" w:afterAutospacing="1" w:line="240" w:lineRule="auto"/>
      <w:outlineLvl w:val="1"/>
    </w:pPr>
    <w:rPr>
      <w:rFonts w:ascii="Times New Roman" w:eastAsia="Times New Roman" w:hAnsi="Times New Roman" w:cs="Times New Roman"/>
      <w:b/>
      <w:bCs/>
      <w:sz w:val="60"/>
      <w:szCs w:val="60"/>
      <w:lang w:eastAsia="ru-RU"/>
    </w:rPr>
  </w:style>
  <w:style w:type="paragraph" w:styleId="3">
    <w:name w:val="heading 3"/>
    <w:basedOn w:val="a"/>
    <w:link w:val="30"/>
    <w:uiPriority w:val="9"/>
    <w:semiHidden/>
    <w:unhideWhenUsed/>
    <w:qFormat/>
    <w:rsid w:val="000075B7"/>
    <w:pPr>
      <w:spacing w:before="100" w:beforeAutospacing="1" w:after="100" w:afterAutospacing="1" w:line="240" w:lineRule="auto"/>
      <w:outlineLvl w:val="2"/>
    </w:pPr>
    <w:rPr>
      <w:rFonts w:ascii="Times New Roman" w:eastAsia="Times New Roman" w:hAnsi="Times New Roman" w:cs="Times New Roman"/>
      <w:b/>
      <w:bCs/>
      <w:sz w:val="48"/>
      <w:szCs w:val="48"/>
      <w:lang w:eastAsia="ru-RU"/>
    </w:rPr>
  </w:style>
  <w:style w:type="paragraph" w:styleId="4">
    <w:name w:val="heading 4"/>
    <w:basedOn w:val="a"/>
    <w:link w:val="40"/>
    <w:uiPriority w:val="9"/>
    <w:semiHidden/>
    <w:unhideWhenUsed/>
    <w:qFormat/>
    <w:rsid w:val="000075B7"/>
    <w:pPr>
      <w:spacing w:before="100" w:beforeAutospacing="1" w:after="100" w:afterAutospacing="1" w:line="240" w:lineRule="auto"/>
      <w:outlineLvl w:val="3"/>
    </w:pPr>
    <w:rPr>
      <w:rFonts w:ascii="Times New Roman" w:eastAsia="Times New Roman" w:hAnsi="Times New Roman" w:cs="Times New Roman"/>
      <w:b/>
      <w:bCs/>
      <w:sz w:val="38"/>
      <w:szCs w:val="38"/>
      <w:lang w:eastAsia="ru-RU"/>
    </w:rPr>
  </w:style>
  <w:style w:type="paragraph" w:styleId="5">
    <w:name w:val="heading 5"/>
    <w:basedOn w:val="a"/>
    <w:link w:val="50"/>
    <w:uiPriority w:val="9"/>
    <w:semiHidden/>
    <w:unhideWhenUsed/>
    <w:qFormat/>
    <w:rsid w:val="000075B7"/>
    <w:pPr>
      <w:spacing w:before="100" w:beforeAutospacing="1" w:after="100" w:afterAutospacing="1" w:line="240" w:lineRule="auto"/>
      <w:outlineLvl w:val="4"/>
    </w:pPr>
    <w:rPr>
      <w:rFonts w:ascii="Times New Roman" w:eastAsia="Times New Roman" w:hAnsi="Times New Roman" w:cs="Times New Roman"/>
      <w:b/>
      <w:bCs/>
      <w:sz w:val="34"/>
      <w:szCs w:val="34"/>
      <w:lang w:eastAsia="ru-RU"/>
    </w:rPr>
  </w:style>
  <w:style w:type="paragraph" w:styleId="6">
    <w:name w:val="heading 6"/>
    <w:basedOn w:val="a"/>
    <w:link w:val="60"/>
    <w:uiPriority w:val="9"/>
    <w:semiHidden/>
    <w:unhideWhenUsed/>
    <w:qFormat/>
    <w:rsid w:val="000075B7"/>
    <w:pPr>
      <w:spacing w:before="100" w:beforeAutospacing="1" w:after="100" w:afterAutospacing="1" w:line="240" w:lineRule="auto"/>
      <w:outlineLvl w:val="5"/>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5A3E"/>
    <w:rPr>
      <w:rFonts w:ascii="Cambria" w:eastAsia="Cambria" w:hAnsi="Cambria" w:cs="Cambria"/>
      <w:b/>
      <w:color w:val="000000"/>
      <w:sz w:val="32"/>
      <w:lang w:eastAsia="ru-RU"/>
    </w:rPr>
  </w:style>
  <w:style w:type="character" w:customStyle="1" w:styleId="20">
    <w:name w:val="Заголовок 2 Знак"/>
    <w:basedOn w:val="a0"/>
    <w:link w:val="2"/>
    <w:uiPriority w:val="9"/>
    <w:semiHidden/>
    <w:rsid w:val="000075B7"/>
    <w:rPr>
      <w:rFonts w:ascii="Times New Roman" w:eastAsia="Times New Roman" w:hAnsi="Times New Roman" w:cs="Times New Roman"/>
      <w:b/>
      <w:bCs/>
      <w:sz w:val="60"/>
      <w:szCs w:val="60"/>
      <w:lang w:eastAsia="ru-RU"/>
    </w:rPr>
  </w:style>
  <w:style w:type="table" w:styleId="a3">
    <w:name w:val="Table Grid"/>
    <w:basedOn w:val="a1"/>
    <w:uiPriority w:val="59"/>
    <w:rsid w:val="006B5F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3D59F0"/>
    <w:pPr>
      <w:spacing w:before="100" w:beforeAutospacing="1" w:after="142"/>
    </w:pPr>
    <w:rPr>
      <w:rFonts w:ascii="Times New Roman" w:eastAsia="Times New Roman" w:hAnsi="Times New Roman" w:cs="Times New Roman"/>
      <w:sz w:val="24"/>
      <w:szCs w:val="24"/>
      <w:lang w:eastAsia="ru-RU"/>
    </w:rPr>
  </w:style>
  <w:style w:type="paragraph" w:styleId="a5">
    <w:name w:val="List Paragraph"/>
    <w:basedOn w:val="a"/>
    <w:link w:val="a6"/>
    <w:uiPriority w:val="99"/>
    <w:qFormat/>
    <w:rsid w:val="003D59F0"/>
    <w:pPr>
      <w:ind w:left="720"/>
      <w:contextualSpacing/>
    </w:pPr>
  </w:style>
  <w:style w:type="character" w:customStyle="1" w:styleId="a6">
    <w:name w:val="Абзац списка Знак"/>
    <w:link w:val="a5"/>
    <w:uiPriority w:val="99"/>
    <w:locked/>
    <w:rsid w:val="00343077"/>
  </w:style>
  <w:style w:type="paragraph" w:customStyle="1" w:styleId="21">
    <w:name w:val="Основной текст с отступом 21"/>
    <w:basedOn w:val="a"/>
    <w:uiPriority w:val="99"/>
    <w:rsid w:val="003D59F0"/>
    <w:pPr>
      <w:suppressAutoHyphens/>
      <w:spacing w:after="0" w:line="240" w:lineRule="auto"/>
      <w:ind w:left="540"/>
      <w:jc w:val="both"/>
    </w:pPr>
    <w:rPr>
      <w:rFonts w:ascii="Ariag" w:eastAsia="Times New Roman" w:hAnsi="Ariag" w:cs="Ariag"/>
      <w:sz w:val="32"/>
      <w:szCs w:val="24"/>
      <w:lang w:eastAsia="zh-CN"/>
    </w:rPr>
  </w:style>
  <w:style w:type="paragraph" w:styleId="a7">
    <w:name w:val="No Spacing"/>
    <w:uiPriority w:val="1"/>
    <w:qFormat/>
    <w:rsid w:val="003D59F0"/>
    <w:pPr>
      <w:suppressAutoHyphens/>
      <w:spacing w:after="0" w:line="240" w:lineRule="auto"/>
      <w:ind w:left="-567"/>
      <w:jc w:val="both"/>
    </w:pPr>
    <w:rPr>
      <w:rFonts w:ascii="Calibri" w:eastAsia="Calibri" w:hAnsi="Calibri" w:cs="Calibri"/>
      <w:lang w:eastAsia="zh-CN"/>
    </w:rPr>
  </w:style>
  <w:style w:type="paragraph" w:styleId="a8">
    <w:name w:val="header"/>
    <w:basedOn w:val="a"/>
    <w:link w:val="a9"/>
    <w:uiPriority w:val="99"/>
    <w:unhideWhenUsed/>
    <w:rsid w:val="00821FF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21FFA"/>
  </w:style>
  <w:style w:type="paragraph" w:styleId="aa">
    <w:name w:val="footer"/>
    <w:basedOn w:val="a"/>
    <w:link w:val="ab"/>
    <w:uiPriority w:val="99"/>
    <w:unhideWhenUsed/>
    <w:rsid w:val="00821FF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21FFA"/>
  </w:style>
  <w:style w:type="paragraph" w:styleId="ac">
    <w:name w:val="Balloon Text"/>
    <w:basedOn w:val="a"/>
    <w:link w:val="ad"/>
    <w:uiPriority w:val="99"/>
    <w:semiHidden/>
    <w:unhideWhenUsed/>
    <w:rsid w:val="00FF7B9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F7B96"/>
    <w:rPr>
      <w:rFonts w:ascii="Tahoma" w:hAnsi="Tahoma" w:cs="Tahoma"/>
      <w:sz w:val="16"/>
      <w:szCs w:val="16"/>
    </w:rPr>
  </w:style>
  <w:style w:type="character" w:styleId="ae">
    <w:name w:val="Hyperlink"/>
    <w:basedOn w:val="a0"/>
    <w:uiPriority w:val="99"/>
    <w:semiHidden/>
    <w:unhideWhenUsed/>
    <w:rsid w:val="00652D02"/>
    <w:rPr>
      <w:color w:val="0000FF"/>
      <w:u w:val="single"/>
    </w:rPr>
  </w:style>
  <w:style w:type="character" w:styleId="af">
    <w:name w:val="FollowedHyperlink"/>
    <w:basedOn w:val="a0"/>
    <w:uiPriority w:val="99"/>
    <w:semiHidden/>
    <w:unhideWhenUsed/>
    <w:rsid w:val="00652D02"/>
    <w:rPr>
      <w:color w:val="800080"/>
      <w:u w:val="single"/>
    </w:rPr>
  </w:style>
  <w:style w:type="paragraph" w:customStyle="1" w:styleId="xl65">
    <w:name w:val="xl65"/>
    <w:basedOn w:val="a"/>
    <w:uiPriority w:val="99"/>
    <w:rsid w:val="00652D02"/>
    <w:pPr>
      <w:shd w:val="clear" w:color="000000" w:fill="FFFFFF"/>
      <w:spacing w:before="100" w:beforeAutospacing="1" w:after="100" w:afterAutospacing="1" w:line="240" w:lineRule="auto"/>
      <w:ind w:firstLineChars="100" w:firstLine="100"/>
    </w:pPr>
    <w:rPr>
      <w:rFonts w:ascii="Times New Roman" w:eastAsia="Times New Roman" w:hAnsi="Times New Roman" w:cs="Times New Roman"/>
      <w:sz w:val="33"/>
      <w:szCs w:val="33"/>
      <w:lang w:eastAsia="ru-RU"/>
    </w:rPr>
  </w:style>
  <w:style w:type="paragraph" w:customStyle="1" w:styleId="xl66">
    <w:name w:val="xl66"/>
    <w:basedOn w:val="a"/>
    <w:uiPriority w:val="99"/>
    <w:rsid w:val="00652D02"/>
    <w:pPr>
      <w:pBdr>
        <w:top w:val="single" w:sz="8" w:space="0" w:color="999999"/>
        <w:left w:val="single" w:sz="8" w:space="0" w:color="999999"/>
        <w:right w:val="single" w:sz="8" w:space="0" w:color="999999"/>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67">
    <w:name w:val="xl67"/>
    <w:basedOn w:val="a"/>
    <w:uiPriority w:val="99"/>
    <w:rsid w:val="00652D02"/>
    <w:pPr>
      <w:pBdr>
        <w:top w:val="single" w:sz="8" w:space="0" w:color="999999"/>
        <w:left w:val="single" w:sz="8" w:space="0" w:color="999999"/>
        <w:bottom w:val="single" w:sz="8" w:space="0" w:color="999999"/>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68">
    <w:name w:val="xl68"/>
    <w:basedOn w:val="a"/>
    <w:uiPriority w:val="99"/>
    <w:rsid w:val="00652D02"/>
    <w:pPr>
      <w:pBdr>
        <w:top w:val="single" w:sz="8" w:space="0" w:color="999999"/>
        <w:bottom w:val="single" w:sz="8" w:space="0" w:color="999999"/>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69">
    <w:name w:val="xl69"/>
    <w:basedOn w:val="a"/>
    <w:uiPriority w:val="99"/>
    <w:rsid w:val="00652D02"/>
    <w:pPr>
      <w:pBdr>
        <w:top w:val="single" w:sz="8" w:space="0" w:color="999999"/>
        <w:bottom w:val="single" w:sz="8" w:space="0" w:color="999999"/>
        <w:right w:val="single" w:sz="8" w:space="0" w:color="999999"/>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70">
    <w:name w:val="xl70"/>
    <w:basedOn w:val="a"/>
    <w:uiPriority w:val="99"/>
    <w:rsid w:val="00652D02"/>
    <w:pPr>
      <w:pBdr>
        <w:left w:val="single" w:sz="8" w:space="0" w:color="999999"/>
        <w:right w:val="single" w:sz="8" w:space="0" w:color="999999"/>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71">
    <w:name w:val="xl71"/>
    <w:basedOn w:val="a"/>
    <w:uiPriority w:val="99"/>
    <w:rsid w:val="00652D02"/>
    <w:pPr>
      <w:pBdr>
        <w:left w:val="single" w:sz="8" w:space="0" w:color="999999"/>
        <w:bottom w:val="single" w:sz="8" w:space="0" w:color="999999"/>
        <w:right w:val="single" w:sz="8" w:space="0" w:color="999999"/>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72">
    <w:name w:val="xl72"/>
    <w:basedOn w:val="a"/>
    <w:uiPriority w:val="99"/>
    <w:rsid w:val="00652D02"/>
    <w:pPr>
      <w:pBdr>
        <w:bottom w:val="single" w:sz="8" w:space="0" w:color="999999"/>
        <w:right w:val="single" w:sz="8" w:space="0" w:color="999999"/>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73">
    <w:name w:val="xl73"/>
    <w:basedOn w:val="a"/>
    <w:uiPriority w:val="99"/>
    <w:rsid w:val="00652D02"/>
    <w:pPr>
      <w:pBdr>
        <w:right w:val="single" w:sz="8" w:space="0" w:color="999999"/>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styleId="22">
    <w:name w:val="Body Text 2"/>
    <w:basedOn w:val="a"/>
    <w:link w:val="23"/>
    <w:uiPriority w:val="99"/>
    <w:unhideWhenUsed/>
    <w:rsid w:val="00DA3F7F"/>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DA3F7F"/>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1A0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sid w:val="009C5A8D"/>
    <w:rPr>
      <w:b/>
      <w:bCs/>
    </w:rPr>
  </w:style>
  <w:style w:type="character" w:styleId="HTML">
    <w:name w:val="HTML Cite"/>
    <w:basedOn w:val="a0"/>
    <w:uiPriority w:val="99"/>
    <w:unhideWhenUsed/>
    <w:rsid w:val="00985A3E"/>
    <w:rPr>
      <w:i/>
      <w:iCs/>
    </w:rPr>
  </w:style>
  <w:style w:type="paragraph" w:styleId="af1">
    <w:name w:val="Body Text"/>
    <w:basedOn w:val="a"/>
    <w:link w:val="af2"/>
    <w:uiPriority w:val="99"/>
    <w:rsid w:val="00985A3E"/>
    <w:pPr>
      <w:spacing w:after="0" w:line="240" w:lineRule="auto"/>
    </w:pPr>
    <w:rPr>
      <w:rFonts w:ascii="Times New Roman" w:eastAsia="Times New Roman" w:hAnsi="Times New Roman" w:cs="Times New Roman"/>
      <w:sz w:val="36"/>
      <w:szCs w:val="24"/>
      <w:lang w:eastAsia="ru-RU"/>
    </w:rPr>
  </w:style>
  <w:style w:type="character" w:customStyle="1" w:styleId="af2">
    <w:name w:val="Основной текст Знак"/>
    <w:basedOn w:val="a0"/>
    <w:link w:val="af1"/>
    <w:uiPriority w:val="99"/>
    <w:rsid w:val="00985A3E"/>
    <w:rPr>
      <w:rFonts w:ascii="Times New Roman" w:eastAsia="Times New Roman" w:hAnsi="Times New Roman" w:cs="Times New Roman"/>
      <w:sz w:val="36"/>
      <w:szCs w:val="24"/>
      <w:lang w:eastAsia="ru-RU"/>
    </w:rPr>
  </w:style>
  <w:style w:type="table" w:customStyle="1" w:styleId="TableNormal">
    <w:name w:val="Table Normal"/>
    <w:uiPriority w:val="2"/>
    <w:semiHidden/>
    <w:unhideWhenUsed/>
    <w:qFormat/>
    <w:rsid w:val="00985A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5A3E"/>
    <w:pPr>
      <w:widowControl w:val="0"/>
      <w:autoSpaceDE w:val="0"/>
      <w:autoSpaceDN w:val="0"/>
      <w:spacing w:after="0" w:line="240" w:lineRule="auto"/>
      <w:ind w:left="107"/>
    </w:pPr>
    <w:rPr>
      <w:rFonts w:ascii="Times New Roman" w:eastAsia="Times New Roman" w:hAnsi="Times New Roman" w:cs="Times New Roman"/>
      <w:lang w:eastAsia="ru-RU" w:bidi="ru-RU"/>
    </w:rPr>
  </w:style>
  <w:style w:type="character" w:customStyle="1" w:styleId="af3">
    <w:name w:val="Схема документа Знак"/>
    <w:basedOn w:val="a0"/>
    <w:link w:val="af4"/>
    <w:uiPriority w:val="99"/>
    <w:semiHidden/>
    <w:rsid w:val="00985A3E"/>
    <w:rPr>
      <w:rFonts w:ascii="Tahoma" w:hAnsi="Tahoma" w:cs="Tahoma"/>
      <w:sz w:val="16"/>
      <w:szCs w:val="16"/>
    </w:rPr>
  </w:style>
  <w:style w:type="paragraph" w:styleId="af4">
    <w:name w:val="Document Map"/>
    <w:basedOn w:val="a"/>
    <w:link w:val="af3"/>
    <w:uiPriority w:val="99"/>
    <w:semiHidden/>
    <w:unhideWhenUsed/>
    <w:rsid w:val="00985A3E"/>
    <w:pPr>
      <w:spacing w:after="0" w:line="240" w:lineRule="auto"/>
    </w:pPr>
    <w:rPr>
      <w:rFonts w:ascii="Tahoma" w:hAnsi="Tahoma" w:cs="Tahoma"/>
      <w:sz w:val="16"/>
      <w:szCs w:val="16"/>
    </w:rPr>
  </w:style>
  <w:style w:type="character" w:customStyle="1" w:styleId="12">
    <w:name w:val="Схема документа Знак1"/>
    <w:basedOn w:val="a0"/>
    <w:uiPriority w:val="99"/>
    <w:semiHidden/>
    <w:rsid w:val="00985A3E"/>
    <w:rPr>
      <w:rFonts w:ascii="Tahoma" w:hAnsi="Tahoma" w:cs="Tahoma"/>
      <w:sz w:val="16"/>
      <w:szCs w:val="16"/>
    </w:rPr>
  </w:style>
  <w:style w:type="table" w:customStyle="1" w:styleId="TableGrid">
    <w:name w:val="TableGrid"/>
    <w:rsid w:val="00985A3E"/>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uiPriority w:val="99"/>
    <w:rsid w:val="00836B5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836B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36B5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msonormalcxspmiddle">
    <w:name w:val="msonormalcxspmiddle"/>
    <w:basedOn w:val="a"/>
    <w:uiPriority w:val="99"/>
    <w:rsid w:val="00836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836B5A"/>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uiPriority w:val="99"/>
    <w:rsid w:val="00836B5A"/>
    <w:pPr>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836B5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footnote text"/>
    <w:basedOn w:val="a"/>
    <w:link w:val="af6"/>
    <w:uiPriority w:val="99"/>
    <w:rsid w:val="00836B5A"/>
    <w:pPr>
      <w:widowControl w:val="0"/>
      <w:suppressAutoHyphens/>
      <w:spacing w:after="0" w:line="240" w:lineRule="auto"/>
      <w:ind w:firstLine="400"/>
      <w:jc w:val="both"/>
    </w:pPr>
    <w:rPr>
      <w:rFonts w:ascii="Times New Roman" w:eastAsia="Times New Roman" w:hAnsi="Times New Roman" w:cs="Times New Roman"/>
      <w:sz w:val="24"/>
      <w:szCs w:val="24"/>
      <w:lang w:eastAsia="ar-SA"/>
    </w:rPr>
  </w:style>
  <w:style w:type="character" w:customStyle="1" w:styleId="af6">
    <w:name w:val="Текст сноски Знак"/>
    <w:basedOn w:val="a0"/>
    <w:link w:val="af5"/>
    <w:uiPriority w:val="99"/>
    <w:rsid w:val="00836B5A"/>
    <w:rPr>
      <w:rFonts w:ascii="Times New Roman" w:eastAsia="Times New Roman" w:hAnsi="Times New Roman" w:cs="Times New Roman"/>
      <w:sz w:val="24"/>
      <w:szCs w:val="24"/>
      <w:lang w:eastAsia="ar-SA"/>
    </w:rPr>
  </w:style>
  <w:style w:type="character" w:customStyle="1" w:styleId="Zag11">
    <w:name w:val="Zag_11"/>
    <w:rsid w:val="00836B5A"/>
  </w:style>
  <w:style w:type="paragraph" w:customStyle="1" w:styleId="Zag1">
    <w:name w:val="Zag_1"/>
    <w:basedOn w:val="a"/>
    <w:uiPriority w:val="99"/>
    <w:rsid w:val="00836B5A"/>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30">
    <w:name w:val="Заголовок 3 Знак"/>
    <w:basedOn w:val="a0"/>
    <w:link w:val="3"/>
    <w:uiPriority w:val="9"/>
    <w:semiHidden/>
    <w:rsid w:val="000075B7"/>
    <w:rPr>
      <w:rFonts w:ascii="Times New Roman" w:eastAsia="Times New Roman" w:hAnsi="Times New Roman" w:cs="Times New Roman"/>
      <w:b/>
      <w:bCs/>
      <w:sz w:val="48"/>
      <w:szCs w:val="48"/>
      <w:lang w:eastAsia="ru-RU"/>
    </w:rPr>
  </w:style>
  <w:style w:type="character" w:customStyle="1" w:styleId="40">
    <w:name w:val="Заголовок 4 Знак"/>
    <w:basedOn w:val="a0"/>
    <w:link w:val="4"/>
    <w:uiPriority w:val="9"/>
    <w:semiHidden/>
    <w:rsid w:val="000075B7"/>
    <w:rPr>
      <w:rFonts w:ascii="Times New Roman" w:eastAsia="Times New Roman" w:hAnsi="Times New Roman" w:cs="Times New Roman"/>
      <w:b/>
      <w:bCs/>
      <w:sz w:val="38"/>
      <w:szCs w:val="38"/>
      <w:lang w:eastAsia="ru-RU"/>
    </w:rPr>
  </w:style>
  <w:style w:type="character" w:customStyle="1" w:styleId="50">
    <w:name w:val="Заголовок 5 Знак"/>
    <w:basedOn w:val="a0"/>
    <w:link w:val="5"/>
    <w:uiPriority w:val="9"/>
    <w:semiHidden/>
    <w:rsid w:val="000075B7"/>
    <w:rPr>
      <w:rFonts w:ascii="Times New Roman" w:eastAsia="Times New Roman" w:hAnsi="Times New Roman" w:cs="Times New Roman"/>
      <w:b/>
      <w:bCs/>
      <w:sz w:val="34"/>
      <w:szCs w:val="34"/>
      <w:lang w:eastAsia="ru-RU"/>
    </w:rPr>
  </w:style>
  <w:style w:type="character" w:customStyle="1" w:styleId="60">
    <w:name w:val="Заголовок 6 Знак"/>
    <w:basedOn w:val="a0"/>
    <w:link w:val="6"/>
    <w:uiPriority w:val="9"/>
    <w:semiHidden/>
    <w:rsid w:val="000075B7"/>
    <w:rPr>
      <w:rFonts w:ascii="Times New Roman" w:eastAsia="Times New Roman" w:hAnsi="Times New Roman" w:cs="Times New Roman"/>
      <w:b/>
      <w:bCs/>
      <w:sz w:val="24"/>
      <w:szCs w:val="24"/>
      <w:lang w:eastAsia="ru-RU"/>
    </w:rPr>
  </w:style>
  <w:style w:type="character" w:styleId="HTML0">
    <w:name w:val="HTML Code"/>
    <w:basedOn w:val="a0"/>
    <w:uiPriority w:val="99"/>
    <w:semiHidden/>
    <w:unhideWhenUsed/>
    <w:rsid w:val="000075B7"/>
    <w:rPr>
      <w:rFonts w:ascii="Courier New" w:eastAsia="Times New Roman" w:hAnsi="Courier New" w:cs="Courier New" w:hint="default"/>
      <w:sz w:val="24"/>
      <w:szCs w:val="24"/>
    </w:rPr>
  </w:style>
  <w:style w:type="paragraph" w:styleId="HTML1">
    <w:name w:val="HTML Preformatted"/>
    <w:basedOn w:val="a"/>
    <w:link w:val="HTML2"/>
    <w:uiPriority w:val="99"/>
    <w:semiHidden/>
    <w:unhideWhenUsed/>
    <w:rsid w:val="00007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2">
    <w:name w:val="Стандартный HTML Знак"/>
    <w:basedOn w:val="a0"/>
    <w:link w:val="HTML1"/>
    <w:uiPriority w:val="99"/>
    <w:semiHidden/>
    <w:rsid w:val="000075B7"/>
    <w:rPr>
      <w:rFonts w:ascii="Courier New" w:eastAsia="Times New Roman" w:hAnsi="Courier New" w:cs="Courier New"/>
      <w:sz w:val="24"/>
      <w:szCs w:val="24"/>
      <w:lang w:eastAsia="ru-RU"/>
    </w:rPr>
  </w:style>
  <w:style w:type="paragraph" w:styleId="af7">
    <w:name w:val="Title"/>
    <w:basedOn w:val="a"/>
    <w:next w:val="a"/>
    <w:link w:val="af8"/>
    <w:uiPriority w:val="10"/>
    <w:qFormat/>
    <w:rsid w:val="000075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8">
    <w:name w:val="Название Знак"/>
    <w:basedOn w:val="a0"/>
    <w:link w:val="af7"/>
    <w:uiPriority w:val="10"/>
    <w:rsid w:val="000075B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4">
    <w:name w:val="Основной текст с отступом 2 Знак"/>
    <w:basedOn w:val="a0"/>
    <w:link w:val="25"/>
    <w:uiPriority w:val="99"/>
    <w:semiHidden/>
    <w:rsid w:val="000075B7"/>
  </w:style>
  <w:style w:type="paragraph" w:styleId="25">
    <w:name w:val="Body Text Indent 2"/>
    <w:basedOn w:val="a"/>
    <w:link w:val="24"/>
    <w:uiPriority w:val="99"/>
    <w:semiHidden/>
    <w:unhideWhenUsed/>
    <w:rsid w:val="000075B7"/>
    <w:pPr>
      <w:spacing w:after="120" w:line="480" w:lineRule="auto"/>
      <w:ind w:left="283"/>
    </w:pPr>
  </w:style>
  <w:style w:type="paragraph" w:customStyle="1" w:styleId="110">
    <w:name w:val="Заголовок 11"/>
    <w:basedOn w:val="a"/>
    <w:uiPriority w:val="1"/>
    <w:qFormat/>
    <w:rsid w:val="000075B7"/>
    <w:pPr>
      <w:widowControl w:val="0"/>
      <w:autoSpaceDE w:val="0"/>
      <w:autoSpaceDN w:val="0"/>
      <w:spacing w:after="0" w:line="240" w:lineRule="auto"/>
      <w:ind w:left="521"/>
      <w:outlineLvl w:val="1"/>
    </w:pPr>
    <w:rPr>
      <w:rFonts w:ascii="Times New Roman" w:eastAsia="Times New Roman" w:hAnsi="Times New Roman" w:cs="Times New Roman"/>
      <w:b/>
      <w:bCs/>
      <w:sz w:val="24"/>
      <w:szCs w:val="24"/>
      <w:lang w:eastAsia="ru-RU" w:bidi="ru-RU"/>
    </w:rPr>
  </w:style>
  <w:style w:type="paragraph" w:customStyle="1" w:styleId="basis">
    <w:name w:val="basis"/>
    <w:basedOn w:val="a"/>
    <w:uiPriority w:val="99"/>
    <w:rsid w:val="000075B7"/>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paragraph" w:customStyle="1" w:styleId="c7">
    <w:name w:val="c7"/>
    <w:basedOn w:val="a"/>
    <w:uiPriority w:val="99"/>
    <w:rsid w:val="000075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0075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007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75B7"/>
  </w:style>
  <w:style w:type="character" w:customStyle="1" w:styleId="c8">
    <w:name w:val="c8"/>
    <w:basedOn w:val="a0"/>
    <w:rsid w:val="000075B7"/>
  </w:style>
  <w:style w:type="character" w:customStyle="1" w:styleId="af9">
    <w:name w:val="_"/>
    <w:basedOn w:val="a0"/>
    <w:rsid w:val="000075B7"/>
  </w:style>
  <w:style w:type="character" w:customStyle="1" w:styleId="ff3">
    <w:name w:val="ff3"/>
    <w:basedOn w:val="a0"/>
    <w:rsid w:val="000075B7"/>
  </w:style>
  <w:style w:type="character" w:customStyle="1" w:styleId="ff9">
    <w:name w:val="ff9"/>
    <w:basedOn w:val="a0"/>
    <w:rsid w:val="000075B7"/>
  </w:style>
  <w:style w:type="character" w:customStyle="1" w:styleId="c0">
    <w:name w:val="c0"/>
    <w:basedOn w:val="a0"/>
    <w:rsid w:val="000075B7"/>
  </w:style>
  <w:style w:type="table" w:customStyle="1" w:styleId="26">
    <w:name w:val="Сетка таблицы2"/>
    <w:basedOn w:val="a1"/>
    <w:uiPriority w:val="59"/>
    <w:rsid w:val="00007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007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007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007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007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985A3E"/>
    <w:pPr>
      <w:keepNext/>
      <w:keepLines/>
      <w:spacing w:after="0" w:line="259" w:lineRule="auto"/>
      <w:ind w:left="176" w:hanging="10"/>
      <w:jc w:val="center"/>
      <w:outlineLvl w:val="0"/>
    </w:pPr>
    <w:rPr>
      <w:rFonts w:ascii="Cambria" w:eastAsia="Cambria" w:hAnsi="Cambria" w:cs="Cambria"/>
      <w:b/>
      <w:color w:val="000000"/>
      <w:sz w:val="32"/>
      <w:lang w:eastAsia="ru-RU"/>
    </w:rPr>
  </w:style>
  <w:style w:type="paragraph" w:styleId="2">
    <w:name w:val="heading 2"/>
    <w:basedOn w:val="a"/>
    <w:link w:val="20"/>
    <w:uiPriority w:val="9"/>
    <w:semiHidden/>
    <w:unhideWhenUsed/>
    <w:qFormat/>
    <w:rsid w:val="000075B7"/>
    <w:pPr>
      <w:spacing w:before="100" w:beforeAutospacing="1" w:after="100" w:afterAutospacing="1" w:line="240" w:lineRule="auto"/>
      <w:outlineLvl w:val="1"/>
    </w:pPr>
    <w:rPr>
      <w:rFonts w:ascii="Times New Roman" w:eastAsia="Times New Roman" w:hAnsi="Times New Roman" w:cs="Times New Roman"/>
      <w:b/>
      <w:bCs/>
      <w:sz w:val="60"/>
      <w:szCs w:val="60"/>
      <w:lang w:eastAsia="ru-RU"/>
    </w:rPr>
  </w:style>
  <w:style w:type="paragraph" w:styleId="3">
    <w:name w:val="heading 3"/>
    <w:basedOn w:val="a"/>
    <w:link w:val="30"/>
    <w:uiPriority w:val="9"/>
    <w:semiHidden/>
    <w:unhideWhenUsed/>
    <w:qFormat/>
    <w:rsid w:val="000075B7"/>
    <w:pPr>
      <w:spacing w:before="100" w:beforeAutospacing="1" w:after="100" w:afterAutospacing="1" w:line="240" w:lineRule="auto"/>
      <w:outlineLvl w:val="2"/>
    </w:pPr>
    <w:rPr>
      <w:rFonts w:ascii="Times New Roman" w:eastAsia="Times New Roman" w:hAnsi="Times New Roman" w:cs="Times New Roman"/>
      <w:b/>
      <w:bCs/>
      <w:sz w:val="48"/>
      <w:szCs w:val="48"/>
      <w:lang w:eastAsia="ru-RU"/>
    </w:rPr>
  </w:style>
  <w:style w:type="paragraph" w:styleId="4">
    <w:name w:val="heading 4"/>
    <w:basedOn w:val="a"/>
    <w:link w:val="40"/>
    <w:uiPriority w:val="9"/>
    <w:semiHidden/>
    <w:unhideWhenUsed/>
    <w:qFormat/>
    <w:rsid w:val="000075B7"/>
    <w:pPr>
      <w:spacing w:before="100" w:beforeAutospacing="1" w:after="100" w:afterAutospacing="1" w:line="240" w:lineRule="auto"/>
      <w:outlineLvl w:val="3"/>
    </w:pPr>
    <w:rPr>
      <w:rFonts w:ascii="Times New Roman" w:eastAsia="Times New Roman" w:hAnsi="Times New Roman" w:cs="Times New Roman"/>
      <w:b/>
      <w:bCs/>
      <w:sz w:val="38"/>
      <w:szCs w:val="38"/>
      <w:lang w:eastAsia="ru-RU"/>
    </w:rPr>
  </w:style>
  <w:style w:type="paragraph" w:styleId="5">
    <w:name w:val="heading 5"/>
    <w:basedOn w:val="a"/>
    <w:link w:val="50"/>
    <w:uiPriority w:val="9"/>
    <w:semiHidden/>
    <w:unhideWhenUsed/>
    <w:qFormat/>
    <w:rsid w:val="000075B7"/>
    <w:pPr>
      <w:spacing w:before="100" w:beforeAutospacing="1" w:after="100" w:afterAutospacing="1" w:line="240" w:lineRule="auto"/>
      <w:outlineLvl w:val="4"/>
    </w:pPr>
    <w:rPr>
      <w:rFonts w:ascii="Times New Roman" w:eastAsia="Times New Roman" w:hAnsi="Times New Roman" w:cs="Times New Roman"/>
      <w:b/>
      <w:bCs/>
      <w:sz w:val="34"/>
      <w:szCs w:val="34"/>
      <w:lang w:eastAsia="ru-RU"/>
    </w:rPr>
  </w:style>
  <w:style w:type="paragraph" w:styleId="6">
    <w:name w:val="heading 6"/>
    <w:basedOn w:val="a"/>
    <w:link w:val="60"/>
    <w:uiPriority w:val="9"/>
    <w:semiHidden/>
    <w:unhideWhenUsed/>
    <w:qFormat/>
    <w:rsid w:val="000075B7"/>
    <w:pPr>
      <w:spacing w:before="100" w:beforeAutospacing="1" w:after="100" w:afterAutospacing="1" w:line="240" w:lineRule="auto"/>
      <w:outlineLvl w:val="5"/>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5A3E"/>
    <w:rPr>
      <w:rFonts w:ascii="Cambria" w:eastAsia="Cambria" w:hAnsi="Cambria" w:cs="Cambria"/>
      <w:b/>
      <w:color w:val="000000"/>
      <w:sz w:val="32"/>
      <w:lang w:eastAsia="ru-RU"/>
    </w:rPr>
  </w:style>
  <w:style w:type="character" w:customStyle="1" w:styleId="20">
    <w:name w:val="Заголовок 2 Знак"/>
    <w:basedOn w:val="a0"/>
    <w:link w:val="2"/>
    <w:uiPriority w:val="9"/>
    <w:semiHidden/>
    <w:rsid w:val="000075B7"/>
    <w:rPr>
      <w:rFonts w:ascii="Times New Roman" w:eastAsia="Times New Roman" w:hAnsi="Times New Roman" w:cs="Times New Roman"/>
      <w:b/>
      <w:bCs/>
      <w:sz w:val="60"/>
      <w:szCs w:val="60"/>
      <w:lang w:eastAsia="ru-RU"/>
    </w:rPr>
  </w:style>
  <w:style w:type="table" w:styleId="a3">
    <w:name w:val="Table Grid"/>
    <w:basedOn w:val="a1"/>
    <w:uiPriority w:val="59"/>
    <w:rsid w:val="006B5F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3D59F0"/>
    <w:pPr>
      <w:spacing w:before="100" w:beforeAutospacing="1" w:after="142"/>
    </w:pPr>
    <w:rPr>
      <w:rFonts w:ascii="Times New Roman" w:eastAsia="Times New Roman" w:hAnsi="Times New Roman" w:cs="Times New Roman"/>
      <w:sz w:val="24"/>
      <w:szCs w:val="24"/>
      <w:lang w:eastAsia="ru-RU"/>
    </w:rPr>
  </w:style>
  <w:style w:type="paragraph" w:styleId="a5">
    <w:name w:val="List Paragraph"/>
    <w:basedOn w:val="a"/>
    <w:link w:val="a6"/>
    <w:uiPriority w:val="99"/>
    <w:qFormat/>
    <w:rsid w:val="003D59F0"/>
    <w:pPr>
      <w:ind w:left="720"/>
      <w:contextualSpacing/>
    </w:pPr>
  </w:style>
  <w:style w:type="character" w:customStyle="1" w:styleId="a6">
    <w:name w:val="Абзац списка Знак"/>
    <w:link w:val="a5"/>
    <w:uiPriority w:val="99"/>
    <w:locked/>
    <w:rsid w:val="00343077"/>
  </w:style>
  <w:style w:type="paragraph" w:customStyle="1" w:styleId="21">
    <w:name w:val="Основной текст с отступом 21"/>
    <w:basedOn w:val="a"/>
    <w:uiPriority w:val="99"/>
    <w:rsid w:val="003D59F0"/>
    <w:pPr>
      <w:suppressAutoHyphens/>
      <w:spacing w:after="0" w:line="240" w:lineRule="auto"/>
      <w:ind w:left="540"/>
      <w:jc w:val="both"/>
    </w:pPr>
    <w:rPr>
      <w:rFonts w:ascii="Ariag" w:eastAsia="Times New Roman" w:hAnsi="Ariag" w:cs="Ariag"/>
      <w:sz w:val="32"/>
      <w:szCs w:val="24"/>
      <w:lang w:eastAsia="zh-CN"/>
    </w:rPr>
  </w:style>
  <w:style w:type="paragraph" w:styleId="a7">
    <w:name w:val="No Spacing"/>
    <w:uiPriority w:val="1"/>
    <w:qFormat/>
    <w:rsid w:val="003D59F0"/>
    <w:pPr>
      <w:suppressAutoHyphens/>
      <w:spacing w:after="0" w:line="240" w:lineRule="auto"/>
      <w:ind w:left="-567"/>
      <w:jc w:val="both"/>
    </w:pPr>
    <w:rPr>
      <w:rFonts w:ascii="Calibri" w:eastAsia="Calibri" w:hAnsi="Calibri" w:cs="Calibri"/>
      <w:lang w:eastAsia="zh-CN"/>
    </w:rPr>
  </w:style>
  <w:style w:type="paragraph" w:styleId="a8">
    <w:name w:val="header"/>
    <w:basedOn w:val="a"/>
    <w:link w:val="a9"/>
    <w:uiPriority w:val="99"/>
    <w:unhideWhenUsed/>
    <w:rsid w:val="00821FF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21FFA"/>
  </w:style>
  <w:style w:type="paragraph" w:styleId="aa">
    <w:name w:val="footer"/>
    <w:basedOn w:val="a"/>
    <w:link w:val="ab"/>
    <w:uiPriority w:val="99"/>
    <w:unhideWhenUsed/>
    <w:rsid w:val="00821FF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21FFA"/>
  </w:style>
  <w:style w:type="paragraph" w:styleId="ac">
    <w:name w:val="Balloon Text"/>
    <w:basedOn w:val="a"/>
    <w:link w:val="ad"/>
    <w:uiPriority w:val="99"/>
    <w:semiHidden/>
    <w:unhideWhenUsed/>
    <w:rsid w:val="00FF7B9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F7B96"/>
    <w:rPr>
      <w:rFonts w:ascii="Tahoma" w:hAnsi="Tahoma" w:cs="Tahoma"/>
      <w:sz w:val="16"/>
      <w:szCs w:val="16"/>
    </w:rPr>
  </w:style>
  <w:style w:type="character" w:styleId="ae">
    <w:name w:val="Hyperlink"/>
    <w:basedOn w:val="a0"/>
    <w:uiPriority w:val="99"/>
    <w:semiHidden/>
    <w:unhideWhenUsed/>
    <w:rsid w:val="00652D02"/>
    <w:rPr>
      <w:color w:val="0000FF"/>
      <w:u w:val="single"/>
    </w:rPr>
  </w:style>
  <w:style w:type="character" w:styleId="af">
    <w:name w:val="FollowedHyperlink"/>
    <w:basedOn w:val="a0"/>
    <w:uiPriority w:val="99"/>
    <w:semiHidden/>
    <w:unhideWhenUsed/>
    <w:rsid w:val="00652D02"/>
    <w:rPr>
      <w:color w:val="800080"/>
      <w:u w:val="single"/>
    </w:rPr>
  </w:style>
  <w:style w:type="paragraph" w:customStyle="1" w:styleId="xl65">
    <w:name w:val="xl65"/>
    <w:basedOn w:val="a"/>
    <w:uiPriority w:val="99"/>
    <w:rsid w:val="00652D02"/>
    <w:pPr>
      <w:shd w:val="clear" w:color="000000" w:fill="FFFFFF"/>
      <w:spacing w:before="100" w:beforeAutospacing="1" w:after="100" w:afterAutospacing="1" w:line="240" w:lineRule="auto"/>
      <w:ind w:firstLineChars="100" w:firstLine="100"/>
    </w:pPr>
    <w:rPr>
      <w:rFonts w:ascii="Times New Roman" w:eastAsia="Times New Roman" w:hAnsi="Times New Roman" w:cs="Times New Roman"/>
      <w:sz w:val="33"/>
      <w:szCs w:val="33"/>
      <w:lang w:eastAsia="ru-RU"/>
    </w:rPr>
  </w:style>
  <w:style w:type="paragraph" w:customStyle="1" w:styleId="xl66">
    <w:name w:val="xl66"/>
    <w:basedOn w:val="a"/>
    <w:uiPriority w:val="99"/>
    <w:rsid w:val="00652D02"/>
    <w:pPr>
      <w:pBdr>
        <w:top w:val="single" w:sz="8" w:space="0" w:color="999999"/>
        <w:left w:val="single" w:sz="8" w:space="0" w:color="999999"/>
        <w:right w:val="single" w:sz="8" w:space="0" w:color="999999"/>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67">
    <w:name w:val="xl67"/>
    <w:basedOn w:val="a"/>
    <w:uiPriority w:val="99"/>
    <w:rsid w:val="00652D02"/>
    <w:pPr>
      <w:pBdr>
        <w:top w:val="single" w:sz="8" w:space="0" w:color="999999"/>
        <w:left w:val="single" w:sz="8" w:space="0" w:color="999999"/>
        <w:bottom w:val="single" w:sz="8" w:space="0" w:color="999999"/>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68">
    <w:name w:val="xl68"/>
    <w:basedOn w:val="a"/>
    <w:uiPriority w:val="99"/>
    <w:rsid w:val="00652D02"/>
    <w:pPr>
      <w:pBdr>
        <w:top w:val="single" w:sz="8" w:space="0" w:color="999999"/>
        <w:bottom w:val="single" w:sz="8" w:space="0" w:color="999999"/>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69">
    <w:name w:val="xl69"/>
    <w:basedOn w:val="a"/>
    <w:uiPriority w:val="99"/>
    <w:rsid w:val="00652D02"/>
    <w:pPr>
      <w:pBdr>
        <w:top w:val="single" w:sz="8" w:space="0" w:color="999999"/>
        <w:bottom w:val="single" w:sz="8" w:space="0" w:color="999999"/>
        <w:right w:val="single" w:sz="8" w:space="0" w:color="999999"/>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70">
    <w:name w:val="xl70"/>
    <w:basedOn w:val="a"/>
    <w:uiPriority w:val="99"/>
    <w:rsid w:val="00652D02"/>
    <w:pPr>
      <w:pBdr>
        <w:left w:val="single" w:sz="8" w:space="0" w:color="999999"/>
        <w:right w:val="single" w:sz="8" w:space="0" w:color="999999"/>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71">
    <w:name w:val="xl71"/>
    <w:basedOn w:val="a"/>
    <w:uiPriority w:val="99"/>
    <w:rsid w:val="00652D02"/>
    <w:pPr>
      <w:pBdr>
        <w:left w:val="single" w:sz="8" w:space="0" w:color="999999"/>
        <w:bottom w:val="single" w:sz="8" w:space="0" w:color="999999"/>
        <w:right w:val="single" w:sz="8" w:space="0" w:color="999999"/>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72">
    <w:name w:val="xl72"/>
    <w:basedOn w:val="a"/>
    <w:uiPriority w:val="99"/>
    <w:rsid w:val="00652D02"/>
    <w:pPr>
      <w:pBdr>
        <w:bottom w:val="single" w:sz="8" w:space="0" w:color="999999"/>
        <w:right w:val="single" w:sz="8" w:space="0" w:color="999999"/>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73">
    <w:name w:val="xl73"/>
    <w:basedOn w:val="a"/>
    <w:uiPriority w:val="99"/>
    <w:rsid w:val="00652D02"/>
    <w:pPr>
      <w:pBdr>
        <w:right w:val="single" w:sz="8" w:space="0" w:color="999999"/>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styleId="22">
    <w:name w:val="Body Text 2"/>
    <w:basedOn w:val="a"/>
    <w:link w:val="23"/>
    <w:uiPriority w:val="99"/>
    <w:unhideWhenUsed/>
    <w:rsid w:val="00DA3F7F"/>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DA3F7F"/>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1A0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sid w:val="009C5A8D"/>
    <w:rPr>
      <w:b/>
      <w:bCs/>
    </w:rPr>
  </w:style>
  <w:style w:type="character" w:styleId="HTML">
    <w:name w:val="HTML Cite"/>
    <w:basedOn w:val="a0"/>
    <w:uiPriority w:val="99"/>
    <w:unhideWhenUsed/>
    <w:rsid w:val="00985A3E"/>
    <w:rPr>
      <w:i/>
      <w:iCs/>
    </w:rPr>
  </w:style>
  <w:style w:type="paragraph" w:styleId="af1">
    <w:name w:val="Body Text"/>
    <w:basedOn w:val="a"/>
    <w:link w:val="af2"/>
    <w:uiPriority w:val="99"/>
    <w:rsid w:val="00985A3E"/>
    <w:pPr>
      <w:spacing w:after="0" w:line="240" w:lineRule="auto"/>
    </w:pPr>
    <w:rPr>
      <w:rFonts w:ascii="Times New Roman" w:eastAsia="Times New Roman" w:hAnsi="Times New Roman" w:cs="Times New Roman"/>
      <w:sz w:val="36"/>
      <w:szCs w:val="24"/>
      <w:lang w:eastAsia="ru-RU"/>
    </w:rPr>
  </w:style>
  <w:style w:type="character" w:customStyle="1" w:styleId="af2">
    <w:name w:val="Основной текст Знак"/>
    <w:basedOn w:val="a0"/>
    <w:link w:val="af1"/>
    <w:uiPriority w:val="99"/>
    <w:rsid w:val="00985A3E"/>
    <w:rPr>
      <w:rFonts w:ascii="Times New Roman" w:eastAsia="Times New Roman" w:hAnsi="Times New Roman" w:cs="Times New Roman"/>
      <w:sz w:val="36"/>
      <w:szCs w:val="24"/>
      <w:lang w:eastAsia="ru-RU"/>
    </w:rPr>
  </w:style>
  <w:style w:type="table" w:customStyle="1" w:styleId="TableNormal">
    <w:name w:val="Table Normal"/>
    <w:uiPriority w:val="2"/>
    <w:semiHidden/>
    <w:unhideWhenUsed/>
    <w:qFormat/>
    <w:rsid w:val="00985A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5A3E"/>
    <w:pPr>
      <w:widowControl w:val="0"/>
      <w:autoSpaceDE w:val="0"/>
      <w:autoSpaceDN w:val="0"/>
      <w:spacing w:after="0" w:line="240" w:lineRule="auto"/>
      <w:ind w:left="107"/>
    </w:pPr>
    <w:rPr>
      <w:rFonts w:ascii="Times New Roman" w:eastAsia="Times New Roman" w:hAnsi="Times New Roman" w:cs="Times New Roman"/>
      <w:lang w:eastAsia="ru-RU" w:bidi="ru-RU"/>
    </w:rPr>
  </w:style>
  <w:style w:type="character" w:customStyle="1" w:styleId="af3">
    <w:name w:val="Схема документа Знак"/>
    <w:basedOn w:val="a0"/>
    <w:link w:val="af4"/>
    <w:uiPriority w:val="99"/>
    <w:semiHidden/>
    <w:rsid w:val="00985A3E"/>
    <w:rPr>
      <w:rFonts w:ascii="Tahoma" w:hAnsi="Tahoma" w:cs="Tahoma"/>
      <w:sz w:val="16"/>
      <w:szCs w:val="16"/>
    </w:rPr>
  </w:style>
  <w:style w:type="paragraph" w:styleId="af4">
    <w:name w:val="Document Map"/>
    <w:basedOn w:val="a"/>
    <w:link w:val="af3"/>
    <w:uiPriority w:val="99"/>
    <w:semiHidden/>
    <w:unhideWhenUsed/>
    <w:rsid w:val="00985A3E"/>
    <w:pPr>
      <w:spacing w:after="0" w:line="240" w:lineRule="auto"/>
    </w:pPr>
    <w:rPr>
      <w:rFonts w:ascii="Tahoma" w:hAnsi="Tahoma" w:cs="Tahoma"/>
      <w:sz w:val="16"/>
      <w:szCs w:val="16"/>
    </w:rPr>
  </w:style>
  <w:style w:type="character" w:customStyle="1" w:styleId="12">
    <w:name w:val="Схема документа Знак1"/>
    <w:basedOn w:val="a0"/>
    <w:uiPriority w:val="99"/>
    <w:semiHidden/>
    <w:rsid w:val="00985A3E"/>
    <w:rPr>
      <w:rFonts w:ascii="Tahoma" w:hAnsi="Tahoma" w:cs="Tahoma"/>
      <w:sz w:val="16"/>
      <w:szCs w:val="16"/>
    </w:rPr>
  </w:style>
  <w:style w:type="table" w:customStyle="1" w:styleId="TableGrid">
    <w:name w:val="TableGrid"/>
    <w:rsid w:val="00985A3E"/>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uiPriority w:val="99"/>
    <w:rsid w:val="00836B5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836B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36B5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msonormalcxspmiddle">
    <w:name w:val="msonormalcxspmiddle"/>
    <w:basedOn w:val="a"/>
    <w:uiPriority w:val="99"/>
    <w:rsid w:val="00836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836B5A"/>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uiPriority w:val="99"/>
    <w:rsid w:val="00836B5A"/>
    <w:pPr>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836B5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footnote text"/>
    <w:basedOn w:val="a"/>
    <w:link w:val="af6"/>
    <w:uiPriority w:val="99"/>
    <w:rsid w:val="00836B5A"/>
    <w:pPr>
      <w:widowControl w:val="0"/>
      <w:suppressAutoHyphens/>
      <w:spacing w:after="0" w:line="240" w:lineRule="auto"/>
      <w:ind w:firstLine="400"/>
      <w:jc w:val="both"/>
    </w:pPr>
    <w:rPr>
      <w:rFonts w:ascii="Times New Roman" w:eastAsia="Times New Roman" w:hAnsi="Times New Roman" w:cs="Times New Roman"/>
      <w:sz w:val="24"/>
      <w:szCs w:val="24"/>
      <w:lang w:eastAsia="ar-SA"/>
    </w:rPr>
  </w:style>
  <w:style w:type="character" w:customStyle="1" w:styleId="af6">
    <w:name w:val="Текст сноски Знак"/>
    <w:basedOn w:val="a0"/>
    <w:link w:val="af5"/>
    <w:uiPriority w:val="99"/>
    <w:rsid w:val="00836B5A"/>
    <w:rPr>
      <w:rFonts w:ascii="Times New Roman" w:eastAsia="Times New Roman" w:hAnsi="Times New Roman" w:cs="Times New Roman"/>
      <w:sz w:val="24"/>
      <w:szCs w:val="24"/>
      <w:lang w:eastAsia="ar-SA"/>
    </w:rPr>
  </w:style>
  <w:style w:type="character" w:customStyle="1" w:styleId="Zag11">
    <w:name w:val="Zag_11"/>
    <w:rsid w:val="00836B5A"/>
  </w:style>
  <w:style w:type="paragraph" w:customStyle="1" w:styleId="Zag1">
    <w:name w:val="Zag_1"/>
    <w:basedOn w:val="a"/>
    <w:uiPriority w:val="99"/>
    <w:rsid w:val="00836B5A"/>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30">
    <w:name w:val="Заголовок 3 Знак"/>
    <w:basedOn w:val="a0"/>
    <w:link w:val="3"/>
    <w:uiPriority w:val="9"/>
    <w:semiHidden/>
    <w:rsid w:val="000075B7"/>
    <w:rPr>
      <w:rFonts w:ascii="Times New Roman" w:eastAsia="Times New Roman" w:hAnsi="Times New Roman" w:cs="Times New Roman"/>
      <w:b/>
      <w:bCs/>
      <w:sz w:val="48"/>
      <w:szCs w:val="48"/>
      <w:lang w:eastAsia="ru-RU"/>
    </w:rPr>
  </w:style>
  <w:style w:type="character" w:customStyle="1" w:styleId="40">
    <w:name w:val="Заголовок 4 Знак"/>
    <w:basedOn w:val="a0"/>
    <w:link w:val="4"/>
    <w:uiPriority w:val="9"/>
    <w:semiHidden/>
    <w:rsid w:val="000075B7"/>
    <w:rPr>
      <w:rFonts w:ascii="Times New Roman" w:eastAsia="Times New Roman" w:hAnsi="Times New Roman" w:cs="Times New Roman"/>
      <w:b/>
      <w:bCs/>
      <w:sz w:val="38"/>
      <w:szCs w:val="38"/>
      <w:lang w:eastAsia="ru-RU"/>
    </w:rPr>
  </w:style>
  <w:style w:type="character" w:customStyle="1" w:styleId="50">
    <w:name w:val="Заголовок 5 Знак"/>
    <w:basedOn w:val="a0"/>
    <w:link w:val="5"/>
    <w:uiPriority w:val="9"/>
    <w:semiHidden/>
    <w:rsid w:val="000075B7"/>
    <w:rPr>
      <w:rFonts w:ascii="Times New Roman" w:eastAsia="Times New Roman" w:hAnsi="Times New Roman" w:cs="Times New Roman"/>
      <w:b/>
      <w:bCs/>
      <w:sz w:val="34"/>
      <w:szCs w:val="34"/>
      <w:lang w:eastAsia="ru-RU"/>
    </w:rPr>
  </w:style>
  <w:style w:type="character" w:customStyle="1" w:styleId="60">
    <w:name w:val="Заголовок 6 Знак"/>
    <w:basedOn w:val="a0"/>
    <w:link w:val="6"/>
    <w:uiPriority w:val="9"/>
    <w:semiHidden/>
    <w:rsid w:val="000075B7"/>
    <w:rPr>
      <w:rFonts w:ascii="Times New Roman" w:eastAsia="Times New Roman" w:hAnsi="Times New Roman" w:cs="Times New Roman"/>
      <w:b/>
      <w:bCs/>
      <w:sz w:val="24"/>
      <w:szCs w:val="24"/>
      <w:lang w:eastAsia="ru-RU"/>
    </w:rPr>
  </w:style>
  <w:style w:type="character" w:styleId="HTML0">
    <w:name w:val="HTML Code"/>
    <w:basedOn w:val="a0"/>
    <w:uiPriority w:val="99"/>
    <w:semiHidden/>
    <w:unhideWhenUsed/>
    <w:rsid w:val="000075B7"/>
    <w:rPr>
      <w:rFonts w:ascii="Courier New" w:eastAsia="Times New Roman" w:hAnsi="Courier New" w:cs="Courier New" w:hint="default"/>
      <w:sz w:val="24"/>
      <w:szCs w:val="24"/>
    </w:rPr>
  </w:style>
  <w:style w:type="paragraph" w:styleId="HTML1">
    <w:name w:val="HTML Preformatted"/>
    <w:basedOn w:val="a"/>
    <w:link w:val="HTML2"/>
    <w:uiPriority w:val="99"/>
    <w:semiHidden/>
    <w:unhideWhenUsed/>
    <w:rsid w:val="00007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2">
    <w:name w:val="Стандартный HTML Знак"/>
    <w:basedOn w:val="a0"/>
    <w:link w:val="HTML1"/>
    <w:uiPriority w:val="99"/>
    <w:semiHidden/>
    <w:rsid w:val="000075B7"/>
    <w:rPr>
      <w:rFonts w:ascii="Courier New" w:eastAsia="Times New Roman" w:hAnsi="Courier New" w:cs="Courier New"/>
      <w:sz w:val="24"/>
      <w:szCs w:val="24"/>
      <w:lang w:eastAsia="ru-RU"/>
    </w:rPr>
  </w:style>
  <w:style w:type="paragraph" w:styleId="af7">
    <w:name w:val="Title"/>
    <w:basedOn w:val="a"/>
    <w:next w:val="a"/>
    <w:link w:val="af8"/>
    <w:uiPriority w:val="10"/>
    <w:qFormat/>
    <w:rsid w:val="000075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8">
    <w:name w:val="Название Знак"/>
    <w:basedOn w:val="a0"/>
    <w:link w:val="af7"/>
    <w:uiPriority w:val="10"/>
    <w:rsid w:val="000075B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4">
    <w:name w:val="Основной текст с отступом 2 Знак"/>
    <w:basedOn w:val="a0"/>
    <w:link w:val="25"/>
    <w:uiPriority w:val="99"/>
    <w:semiHidden/>
    <w:rsid w:val="000075B7"/>
  </w:style>
  <w:style w:type="paragraph" w:styleId="25">
    <w:name w:val="Body Text Indent 2"/>
    <w:basedOn w:val="a"/>
    <w:link w:val="24"/>
    <w:uiPriority w:val="99"/>
    <w:semiHidden/>
    <w:unhideWhenUsed/>
    <w:rsid w:val="000075B7"/>
    <w:pPr>
      <w:spacing w:after="120" w:line="480" w:lineRule="auto"/>
      <w:ind w:left="283"/>
    </w:pPr>
  </w:style>
  <w:style w:type="paragraph" w:customStyle="1" w:styleId="110">
    <w:name w:val="Заголовок 11"/>
    <w:basedOn w:val="a"/>
    <w:uiPriority w:val="1"/>
    <w:qFormat/>
    <w:rsid w:val="000075B7"/>
    <w:pPr>
      <w:widowControl w:val="0"/>
      <w:autoSpaceDE w:val="0"/>
      <w:autoSpaceDN w:val="0"/>
      <w:spacing w:after="0" w:line="240" w:lineRule="auto"/>
      <w:ind w:left="521"/>
      <w:outlineLvl w:val="1"/>
    </w:pPr>
    <w:rPr>
      <w:rFonts w:ascii="Times New Roman" w:eastAsia="Times New Roman" w:hAnsi="Times New Roman" w:cs="Times New Roman"/>
      <w:b/>
      <w:bCs/>
      <w:sz w:val="24"/>
      <w:szCs w:val="24"/>
      <w:lang w:eastAsia="ru-RU" w:bidi="ru-RU"/>
    </w:rPr>
  </w:style>
  <w:style w:type="paragraph" w:customStyle="1" w:styleId="basis">
    <w:name w:val="basis"/>
    <w:basedOn w:val="a"/>
    <w:uiPriority w:val="99"/>
    <w:rsid w:val="000075B7"/>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paragraph" w:customStyle="1" w:styleId="c7">
    <w:name w:val="c7"/>
    <w:basedOn w:val="a"/>
    <w:uiPriority w:val="99"/>
    <w:rsid w:val="000075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0075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007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75B7"/>
  </w:style>
  <w:style w:type="character" w:customStyle="1" w:styleId="c8">
    <w:name w:val="c8"/>
    <w:basedOn w:val="a0"/>
    <w:rsid w:val="000075B7"/>
  </w:style>
  <w:style w:type="character" w:customStyle="1" w:styleId="af9">
    <w:name w:val="_"/>
    <w:basedOn w:val="a0"/>
    <w:rsid w:val="000075B7"/>
  </w:style>
  <w:style w:type="character" w:customStyle="1" w:styleId="ff3">
    <w:name w:val="ff3"/>
    <w:basedOn w:val="a0"/>
    <w:rsid w:val="000075B7"/>
  </w:style>
  <w:style w:type="character" w:customStyle="1" w:styleId="ff9">
    <w:name w:val="ff9"/>
    <w:basedOn w:val="a0"/>
    <w:rsid w:val="000075B7"/>
  </w:style>
  <w:style w:type="character" w:customStyle="1" w:styleId="c0">
    <w:name w:val="c0"/>
    <w:basedOn w:val="a0"/>
    <w:rsid w:val="000075B7"/>
  </w:style>
  <w:style w:type="table" w:customStyle="1" w:styleId="26">
    <w:name w:val="Сетка таблицы2"/>
    <w:basedOn w:val="a1"/>
    <w:uiPriority w:val="59"/>
    <w:rsid w:val="00007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007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007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007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007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463745">
      <w:bodyDiv w:val="1"/>
      <w:marLeft w:val="0"/>
      <w:marRight w:val="0"/>
      <w:marTop w:val="0"/>
      <w:marBottom w:val="0"/>
      <w:divBdr>
        <w:top w:val="none" w:sz="0" w:space="0" w:color="auto"/>
        <w:left w:val="none" w:sz="0" w:space="0" w:color="auto"/>
        <w:bottom w:val="none" w:sz="0" w:space="0" w:color="auto"/>
        <w:right w:val="none" w:sz="0" w:space="0" w:color="auto"/>
      </w:divBdr>
    </w:div>
    <w:div w:id="84706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4ED8F-DDC6-426A-9903-1B08AA7BD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3166</TotalTime>
  <Pages>108</Pages>
  <Words>31994</Words>
  <Characters>182369</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ль</dc:creator>
  <cp:lastModifiedBy>ль</cp:lastModifiedBy>
  <cp:revision>353</cp:revision>
  <cp:lastPrinted>2020-10-22T11:55:00Z</cp:lastPrinted>
  <dcterms:created xsi:type="dcterms:W3CDTF">2018-07-20T09:15:00Z</dcterms:created>
  <dcterms:modified xsi:type="dcterms:W3CDTF">2021-11-09T09:40:00Z</dcterms:modified>
</cp:coreProperties>
</file>